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9AF7" w14:textId="77777777" w:rsidR="00F6685C" w:rsidRPr="00A42B12" w:rsidRDefault="00F6685C" w:rsidP="00F6685C">
      <w:pPr>
        <w:jc w:val="center"/>
        <w:rPr>
          <w:b/>
          <w:bCs/>
          <w:sz w:val="2"/>
          <w:szCs w:val="2"/>
          <w:lang w:val="en-GB"/>
        </w:rPr>
      </w:pPr>
    </w:p>
    <w:p w14:paraId="19702D99" w14:textId="6A41AFC5" w:rsidR="00507E5D" w:rsidRPr="00A42B12" w:rsidRDefault="00F6685C" w:rsidP="00F6685C">
      <w:pPr>
        <w:jc w:val="center"/>
        <w:rPr>
          <w:b/>
          <w:bCs/>
          <w:sz w:val="27"/>
          <w:szCs w:val="27"/>
          <w:lang w:val="de-DE"/>
        </w:rPr>
      </w:pPr>
      <w:r w:rsidRPr="00A42B12">
        <w:rPr>
          <w:b/>
          <w:bCs/>
          <w:sz w:val="27"/>
          <w:szCs w:val="27"/>
          <w:lang w:val="de-DE"/>
        </w:rPr>
        <w:t xml:space="preserve">LANDGANGSINFORMATIONEN </w:t>
      </w:r>
      <w:r w:rsidR="00B5117E" w:rsidRPr="00A42B12">
        <w:rPr>
          <w:b/>
          <w:bCs/>
          <w:sz w:val="27"/>
          <w:szCs w:val="27"/>
          <w:lang w:val="de-DE"/>
        </w:rPr>
        <w:t>LERWICK / SHETLAND INSELN / SCHOTTLAND / G</w:t>
      </w:r>
      <w:r w:rsidR="00A42B12">
        <w:rPr>
          <w:b/>
          <w:bCs/>
          <w:sz w:val="27"/>
          <w:szCs w:val="27"/>
          <w:lang w:val="de-DE"/>
        </w:rPr>
        <w:t>ROSSBRITANNIEN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9151"/>
      </w:tblGrid>
      <w:tr w:rsidR="00F6685C" w14:paraId="7CF7876E" w14:textId="77777777" w:rsidTr="00511B9D">
        <w:tc>
          <w:tcPr>
            <w:tcW w:w="1623" w:type="dxa"/>
          </w:tcPr>
          <w:p w14:paraId="05185539" w14:textId="141D5EF5" w:rsidR="00F6685C" w:rsidRPr="00F6685C" w:rsidRDefault="00F6685C" w:rsidP="00F6685C">
            <w:pPr>
              <w:rPr>
                <w:rFonts w:asciiTheme="majorHAnsi" w:hAnsiTheme="majorHAnsi" w:cstheme="majorHAnsi"/>
                <w:b/>
                <w:bCs/>
                <w:sz w:val="28"/>
                <w:szCs w:val="28"/>
                <w:lang w:val="en-GB"/>
              </w:rPr>
            </w:pPr>
            <w:r w:rsidRPr="00F6685C">
              <w:rPr>
                <w:rFonts w:asciiTheme="majorHAnsi" w:hAnsiTheme="majorHAnsi" w:cstheme="majorHAnsi"/>
                <w:b/>
                <w:bCs/>
                <w:sz w:val="28"/>
                <w:szCs w:val="28"/>
                <w:lang w:val="en-GB"/>
              </w:rPr>
              <w:t>2</w:t>
            </w:r>
            <w:r w:rsidR="00B5117E">
              <w:rPr>
                <w:rFonts w:asciiTheme="majorHAnsi" w:hAnsiTheme="majorHAnsi" w:cstheme="majorHAnsi"/>
                <w:b/>
                <w:bCs/>
                <w:sz w:val="28"/>
                <w:szCs w:val="28"/>
                <w:lang w:val="en-GB"/>
              </w:rPr>
              <w:t>8</w:t>
            </w:r>
            <w:r w:rsidRPr="00F6685C">
              <w:rPr>
                <w:rFonts w:asciiTheme="majorHAnsi" w:hAnsiTheme="majorHAnsi" w:cstheme="majorHAnsi"/>
                <w:b/>
                <w:bCs/>
                <w:sz w:val="28"/>
                <w:szCs w:val="28"/>
                <w:lang w:val="en-GB"/>
              </w:rPr>
              <w:t>.05.2024</w:t>
            </w:r>
          </w:p>
        </w:tc>
        <w:tc>
          <w:tcPr>
            <w:tcW w:w="9151" w:type="dxa"/>
          </w:tcPr>
          <w:p w14:paraId="06EC809A" w14:textId="5EDFBEA6" w:rsidR="00B5117E"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 xml:space="preserve">Die </w:t>
            </w:r>
            <w:r w:rsidRPr="00A42B12">
              <w:rPr>
                <w:rFonts w:asciiTheme="majorHAnsi" w:hAnsiTheme="majorHAnsi" w:cstheme="majorHAnsi"/>
                <w:b/>
                <w:bCs/>
                <w:sz w:val="24"/>
                <w:szCs w:val="24"/>
                <w:lang w:val="de-DE"/>
              </w:rPr>
              <w:t>Insel Mainland</w:t>
            </w:r>
            <w:r w:rsidRPr="00B5117E">
              <w:rPr>
                <w:rFonts w:asciiTheme="majorHAnsi" w:hAnsiTheme="majorHAnsi" w:cstheme="majorHAnsi"/>
                <w:sz w:val="24"/>
                <w:szCs w:val="24"/>
                <w:lang w:val="de-DE"/>
              </w:rPr>
              <w:t xml:space="preserve"> ist die Hauptinsel der </w:t>
            </w:r>
            <w:r w:rsidRPr="00A42B12">
              <w:rPr>
                <w:rFonts w:asciiTheme="majorHAnsi" w:hAnsiTheme="majorHAnsi" w:cstheme="majorHAnsi"/>
                <w:b/>
                <w:bCs/>
                <w:sz w:val="24"/>
                <w:szCs w:val="24"/>
                <w:lang w:val="de-DE"/>
              </w:rPr>
              <w:t>Shetland</w:t>
            </w:r>
            <w:r w:rsidR="00A42B12">
              <w:rPr>
                <w:rFonts w:asciiTheme="majorHAnsi" w:hAnsiTheme="majorHAnsi" w:cstheme="majorHAnsi"/>
                <w:b/>
                <w:bCs/>
                <w:sz w:val="24"/>
                <w:szCs w:val="24"/>
                <w:lang w:val="de-DE"/>
              </w:rPr>
              <w:t xml:space="preserve"> I</w:t>
            </w:r>
            <w:r w:rsidRPr="00A42B12">
              <w:rPr>
                <w:rFonts w:asciiTheme="majorHAnsi" w:hAnsiTheme="majorHAnsi" w:cstheme="majorHAnsi"/>
                <w:b/>
                <w:bCs/>
                <w:sz w:val="24"/>
                <w:szCs w:val="24"/>
                <w:lang w:val="de-DE"/>
              </w:rPr>
              <w:t>nseln</w:t>
            </w:r>
            <w:r w:rsidRPr="00B5117E">
              <w:rPr>
                <w:rFonts w:asciiTheme="majorHAnsi" w:hAnsiTheme="majorHAnsi" w:cstheme="majorHAnsi"/>
                <w:sz w:val="24"/>
                <w:szCs w:val="24"/>
                <w:lang w:val="de-DE"/>
              </w:rPr>
              <w:t xml:space="preserve"> in Schottland. Auf dieser Insel befindet sich die einzige Burg der Shetlands: Lerwick. Mainland ist mit seinen Fährverbindungen und dem Flughafen in Sumburgh der Verkehrsknotenpunkt der Shetlands. </w:t>
            </w:r>
          </w:p>
          <w:p w14:paraId="118A2D46" w14:textId="3A0E397C" w:rsidR="00F6685C"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Die Shetland-Inseln liegen rund 180 km vom schottischen Festland entfernt und bestehen aus 100 großen und kleinen Inseln im Nordatlantik, von denen gerade mal 15 bewohnt sind. Tausende von Vogelarten machen die Inseln zu einem wahren Paradies für Vogelkundler. Pikten, Kelten und Wikinger lebten hier, noch heute erkennbar an den Ortsnamen wie Sands Stour, Oxna, Saxa Vord usw.</w:t>
            </w:r>
          </w:p>
        </w:tc>
      </w:tr>
      <w:tr w:rsidR="00F6685C" w:rsidRPr="00F6685C" w14:paraId="4824B650" w14:textId="77777777" w:rsidTr="00511B9D">
        <w:trPr>
          <w:trHeight w:val="1418"/>
        </w:trPr>
        <w:tc>
          <w:tcPr>
            <w:tcW w:w="1623" w:type="dxa"/>
          </w:tcPr>
          <w:p w14:paraId="55303726" w14:textId="77777777" w:rsidR="00F6685C" w:rsidRPr="00B5117E" w:rsidRDefault="00F6685C" w:rsidP="00F6685C">
            <w:pPr>
              <w:rPr>
                <w:rFonts w:asciiTheme="majorHAnsi" w:hAnsiTheme="majorHAnsi" w:cstheme="majorHAnsi"/>
                <w:b/>
                <w:bCs/>
                <w:sz w:val="24"/>
                <w:szCs w:val="24"/>
                <w:lang w:val="de-DE"/>
              </w:rPr>
            </w:pPr>
          </w:p>
          <w:p w14:paraId="4A53ED91" w14:textId="5E5A9C6F" w:rsidR="00F6685C" w:rsidRDefault="00F6685C" w:rsidP="00F6685C">
            <w:pPr>
              <w:rPr>
                <w:rFonts w:asciiTheme="majorHAnsi" w:hAnsiTheme="majorHAnsi" w:cstheme="majorHAnsi"/>
                <w:b/>
                <w:bCs/>
                <w:sz w:val="24"/>
                <w:szCs w:val="24"/>
                <w:lang w:val="en-GB"/>
              </w:rPr>
            </w:pPr>
            <w:r w:rsidRPr="00F6685C">
              <w:rPr>
                <w:rFonts w:asciiTheme="majorHAnsi" w:hAnsiTheme="majorHAnsi" w:cstheme="majorHAnsi"/>
                <w:b/>
                <w:bCs/>
                <w:sz w:val="24"/>
                <w:szCs w:val="24"/>
                <w:lang w:val="en-GB"/>
              </w:rPr>
              <w:t>Pier</w:t>
            </w:r>
            <w:r>
              <w:rPr>
                <w:rFonts w:asciiTheme="majorHAnsi" w:hAnsiTheme="majorHAnsi" w:cstheme="majorHAnsi"/>
                <w:b/>
                <w:bCs/>
                <w:sz w:val="24"/>
                <w:szCs w:val="24"/>
                <w:lang w:val="en-GB"/>
              </w:rPr>
              <w:t>:</w:t>
            </w:r>
          </w:p>
          <w:p w14:paraId="47A96053" w14:textId="77777777" w:rsidR="00F6685C" w:rsidRDefault="00F6685C" w:rsidP="00F6685C">
            <w:pPr>
              <w:rPr>
                <w:rFonts w:asciiTheme="majorHAnsi" w:hAnsiTheme="majorHAnsi" w:cstheme="majorHAnsi"/>
                <w:b/>
                <w:bCs/>
                <w:sz w:val="24"/>
                <w:szCs w:val="24"/>
                <w:lang w:val="en-GB"/>
              </w:rPr>
            </w:pPr>
          </w:p>
          <w:p w14:paraId="5209DA8D" w14:textId="77777777" w:rsidR="000A7576" w:rsidRDefault="000A7576" w:rsidP="00F6685C">
            <w:pPr>
              <w:rPr>
                <w:rFonts w:asciiTheme="majorHAnsi" w:hAnsiTheme="majorHAnsi" w:cstheme="majorHAnsi"/>
                <w:b/>
                <w:bCs/>
                <w:sz w:val="24"/>
                <w:szCs w:val="24"/>
                <w:lang w:val="en-GB"/>
              </w:rPr>
            </w:pPr>
          </w:p>
          <w:p w14:paraId="5A03B1B4" w14:textId="06C7EEA4" w:rsidR="000A7576"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Währung</w:t>
            </w:r>
            <w:proofErr w:type="spellEnd"/>
            <w:r>
              <w:rPr>
                <w:rFonts w:asciiTheme="majorHAnsi" w:hAnsiTheme="majorHAnsi" w:cstheme="majorHAnsi"/>
                <w:b/>
                <w:bCs/>
                <w:sz w:val="24"/>
                <w:szCs w:val="24"/>
                <w:lang w:val="en-GB"/>
              </w:rPr>
              <w:t>:</w:t>
            </w:r>
          </w:p>
          <w:p w14:paraId="25EF119C" w14:textId="77777777" w:rsidR="00F6685C" w:rsidRPr="00F6685C" w:rsidRDefault="00F6685C" w:rsidP="00F6685C">
            <w:pPr>
              <w:rPr>
                <w:rFonts w:asciiTheme="majorHAnsi" w:hAnsiTheme="majorHAnsi" w:cstheme="majorHAnsi"/>
                <w:b/>
                <w:bCs/>
                <w:sz w:val="24"/>
                <w:szCs w:val="24"/>
                <w:lang w:val="en-GB"/>
              </w:rPr>
            </w:pPr>
          </w:p>
          <w:p w14:paraId="3D9A91B8" w14:textId="77777777" w:rsidR="00F6685C" w:rsidRPr="00F6685C" w:rsidRDefault="00F6685C" w:rsidP="00F6685C">
            <w:pPr>
              <w:rPr>
                <w:rFonts w:asciiTheme="majorHAnsi" w:hAnsiTheme="majorHAnsi" w:cstheme="majorHAnsi"/>
                <w:b/>
                <w:bCs/>
                <w:sz w:val="24"/>
                <w:szCs w:val="24"/>
                <w:lang w:val="en-GB"/>
              </w:rPr>
            </w:pPr>
          </w:p>
          <w:p w14:paraId="24A2F09A" w14:textId="77777777" w:rsidR="00F6685C" w:rsidRPr="00F6685C" w:rsidRDefault="00F6685C" w:rsidP="00F6685C">
            <w:pPr>
              <w:rPr>
                <w:rFonts w:asciiTheme="majorHAnsi" w:hAnsiTheme="majorHAnsi" w:cstheme="majorHAnsi"/>
                <w:b/>
                <w:bCs/>
                <w:sz w:val="24"/>
                <w:szCs w:val="24"/>
                <w:lang w:val="en-GB"/>
              </w:rPr>
            </w:pPr>
          </w:p>
          <w:p w14:paraId="65B93C6C" w14:textId="0286066F" w:rsidR="00F6685C" w:rsidRPr="00F6685C" w:rsidRDefault="000A7576" w:rsidP="00F6685C">
            <w:pPr>
              <w:rPr>
                <w:rFonts w:asciiTheme="majorHAnsi" w:hAnsiTheme="majorHAnsi" w:cstheme="majorHAnsi"/>
                <w:b/>
                <w:bCs/>
                <w:sz w:val="24"/>
                <w:szCs w:val="24"/>
                <w:lang w:val="en-GB"/>
              </w:rPr>
            </w:pPr>
            <w:r>
              <w:rPr>
                <w:rFonts w:asciiTheme="majorHAnsi" w:hAnsiTheme="majorHAnsi" w:cstheme="majorHAnsi"/>
                <w:b/>
                <w:bCs/>
                <w:sz w:val="24"/>
                <w:szCs w:val="24"/>
                <w:lang w:val="en-GB"/>
              </w:rPr>
              <w:t>Taxi:</w:t>
            </w:r>
          </w:p>
          <w:p w14:paraId="2A152FE6" w14:textId="77777777" w:rsidR="00F6685C" w:rsidRPr="00F6685C" w:rsidRDefault="00F6685C" w:rsidP="00F6685C">
            <w:pPr>
              <w:rPr>
                <w:rFonts w:asciiTheme="majorHAnsi" w:hAnsiTheme="majorHAnsi" w:cstheme="majorHAnsi"/>
                <w:b/>
                <w:bCs/>
                <w:sz w:val="24"/>
                <w:szCs w:val="24"/>
                <w:lang w:val="en-GB"/>
              </w:rPr>
            </w:pPr>
          </w:p>
          <w:p w14:paraId="40A7485D" w14:textId="77777777" w:rsidR="00F6685C" w:rsidRPr="00F6685C" w:rsidRDefault="00F6685C" w:rsidP="00F6685C">
            <w:pPr>
              <w:rPr>
                <w:rFonts w:asciiTheme="majorHAnsi" w:hAnsiTheme="majorHAnsi" w:cstheme="majorHAnsi"/>
                <w:b/>
                <w:bCs/>
                <w:sz w:val="24"/>
                <w:szCs w:val="24"/>
                <w:lang w:val="en-GB"/>
              </w:rPr>
            </w:pPr>
          </w:p>
          <w:p w14:paraId="69241992" w14:textId="77777777" w:rsidR="00F6685C" w:rsidRDefault="00F6685C" w:rsidP="00F6685C">
            <w:pPr>
              <w:rPr>
                <w:rFonts w:asciiTheme="majorHAnsi" w:hAnsiTheme="majorHAnsi" w:cstheme="majorHAnsi"/>
                <w:b/>
                <w:bCs/>
                <w:sz w:val="24"/>
                <w:szCs w:val="24"/>
                <w:lang w:val="en-GB"/>
              </w:rPr>
            </w:pPr>
          </w:p>
          <w:p w14:paraId="136E9136" w14:textId="6ACA8075" w:rsidR="00646BED" w:rsidRDefault="00646BED" w:rsidP="00F6685C">
            <w:pPr>
              <w:rPr>
                <w:rFonts w:asciiTheme="majorHAnsi" w:hAnsiTheme="majorHAnsi" w:cstheme="majorHAnsi"/>
                <w:b/>
                <w:bCs/>
                <w:sz w:val="24"/>
                <w:szCs w:val="24"/>
                <w:lang w:val="en-GB"/>
              </w:rPr>
            </w:pPr>
            <w:r>
              <w:rPr>
                <w:rFonts w:asciiTheme="majorHAnsi" w:hAnsiTheme="majorHAnsi" w:cstheme="majorHAnsi"/>
                <w:b/>
                <w:bCs/>
                <w:sz w:val="24"/>
                <w:szCs w:val="24"/>
                <w:lang w:val="en-GB"/>
              </w:rPr>
              <w:t>Shuttlebus:</w:t>
            </w:r>
          </w:p>
          <w:p w14:paraId="52EE878A" w14:textId="77777777" w:rsidR="00646BED" w:rsidRDefault="00646BED" w:rsidP="00F6685C">
            <w:pPr>
              <w:rPr>
                <w:rFonts w:asciiTheme="majorHAnsi" w:hAnsiTheme="majorHAnsi" w:cstheme="majorHAnsi"/>
                <w:b/>
                <w:bCs/>
                <w:sz w:val="24"/>
                <w:szCs w:val="24"/>
                <w:lang w:val="en-GB"/>
              </w:rPr>
            </w:pPr>
          </w:p>
          <w:p w14:paraId="62BE90B6" w14:textId="77777777" w:rsidR="00646BED" w:rsidRDefault="00646BED" w:rsidP="00F6685C">
            <w:pPr>
              <w:rPr>
                <w:rFonts w:asciiTheme="majorHAnsi" w:hAnsiTheme="majorHAnsi" w:cstheme="majorHAnsi"/>
                <w:b/>
                <w:bCs/>
                <w:sz w:val="24"/>
                <w:szCs w:val="24"/>
                <w:lang w:val="en-GB"/>
              </w:rPr>
            </w:pPr>
          </w:p>
          <w:p w14:paraId="168A0D74" w14:textId="77777777" w:rsidR="00646BED" w:rsidRPr="00F6685C" w:rsidRDefault="00646BED" w:rsidP="00F6685C">
            <w:pPr>
              <w:rPr>
                <w:rFonts w:asciiTheme="majorHAnsi" w:hAnsiTheme="majorHAnsi" w:cstheme="majorHAnsi"/>
                <w:b/>
                <w:bCs/>
                <w:sz w:val="24"/>
                <w:szCs w:val="24"/>
                <w:lang w:val="en-GB"/>
              </w:rPr>
            </w:pPr>
          </w:p>
          <w:p w14:paraId="7CD81281" w14:textId="21F4BCEF" w:rsidR="00F6685C" w:rsidRPr="00F6685C"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3F137F39" w14:textId="77777777" w:rsidR="00F6685C" w:rsidRPr="00F6685C" w:rsidRDefault="00F6685C" w:rsidP="00F6685C">
            <w:pPr>
              <w:rPr>
                <w:rFonts w:asciiTheme="majorHAnsi" w:hAnsiTheme="majorHAnsi" w:cstheme="majorHAnsi"/>
                <w:b/>
                <w:bCs/>
                <w:sz w:val="24"/>
                <w:szCs w:val="24"/>
                <w:lang w:val="en-GB"/>
              </w:rPr>
            </w:pPr>
          </w:p>
        </w:tc>
        <w:tc>
          <w:tcPr>
            <w:tcW w:w="9151" w:type="dxa"/>
          </w:tcPr>
          <w:p w14:paraId="7848AA25" w14:textId="77777777" w:rsidR="000A7576" w:rsidRPr="00AC3A60" w:rsidRDefault="000A7576" w:rsidP="00F6685C">
            <w:pPr>
              <w:rPr>
                <w:rFonts w:asciiTheme="majorHAnsi" w:hAnsiTheme="majorHAnsi" w:cstheme="majorHAnsi"/>
                <w:sz w:val="24"/>
                <w:szCs w:val="24"/>
                <w:lang w:val="de-DE"/>
              </w:rPr>
            </w:pPr>
          </w:p>
          <w:p w14:paraId="3D1CB9D4" w14:textId="77777777" w:rsidR="00B5117E" w:rsidRPr="00B5117E" w:rsidRDefault="00B5117E" w:rsidP="00B5117E">
            <w:pPr>
              <w:rPr>
                <w:rFonts w:asciiTheme="majorHAnsi" w:hAnsiTheme="majorHAnsi" w:cstheme="majorHAnsi"/>
                <w:sz w:val="24"/>
                <w:szCs w:val="24"/>
                <w:lang w:val="de-DE"/>
              </w:rPr>
            </w:pPr>
            <w:r w:rsidRPr="00B5117E">
              <w:rPr>
                <w:rFonts w:asciiTheme="majorHAnsi" w:hAnsiTheme="majorHAnsi" w:cstheme="majorHAnsi"/>
                <w:b/>
                <w:bCs/>
                <w:sz w:val="24"/>
                <w:szCs w:val="24"/>
                <w:lang w:val="de-DE"/>
              </w:rPr>
              <w:t>MS AMADEA</w:t>
            </w:r>
            <w:r w:rsidRPr="00B5117E">
              <w:rPr>
                <w:rFonts w:asciiTheme="majorHAnsi" w:hAnsiTheme="majorHAnsi" w:cstheme="majorHAnsi"/>
                <w:sz w:val="24"/>
                <w:szCs w:val="24"/>
                <w:lang w:val="de-DE"/>
              </w:rPr>
              <w:t xml:space="preserve"> liegt in Lerwick auf der Insel Mainland voraussichtlich an der </w:t>
            </w:r>
            <w:r w:rsidRPr="00B5117E">
              <w:rPr>
                <w:rFonts w:asciiTheme="majorHAnsi" w:hAnsiTheme="majorHAnsi" w:cstheme="majorHAnsi"/>
                <w:b/>
                <w:bCs/>
                <w:sz w:val="24"/>
                <w:szCs w:val="24"/>
                <w:lang w:val="de-DE"/>
              </w:rPr>
              <w:t>Mair´s Pier East</w:t>
            </w:r>
            <w:r w:rsidRPr="00B5117E">
              <w:rPr>
                <w:rFonts w:asciiTheme="majorHAnsi" w:hAnsiTheme="majorHAnsi" w:cstheme="majorHAnsi"/>
                <w:sz w:val="24"/>
                <w:szCs w:val="24"/>
                <w:lang w:val="de-DE"/>
              </w:rPr>
              <w:t xml:space="preserve">. </w:t>
            </w:r>
          </w:p>
          <w:p w14:paraId="3C1EE58D" w14:textId="1211C8B2" w:rsidR="00F6685C" w:rsidRDefault="00B5117E" w:rsidP="00B5117E">
            <w:pPr>
              <w:rPr>
                <w:rFonts w:asciiTheme="majorHAnsi" w:hAnsiTheme="majorHAnsi" w:cstheme="majorHAnsi"/>
                <w:sz w:val="24"/>
                <w:szCs w:val="24"/>
                <w:lang w:val="de-DE"/>
              </w:rPr>
            </w:pPr>
            <w:r w:rsidRPr="00B5117E">
              <w:rPr>
                <w:rFonts w:asciiTheme="majorHAnsi" w:hAnsiTheme="majorHAnsi" w:cstheme="majorHAnsi"/>
                <w:sz w:val="24"/>
                <w:szCs w:val="24"/>
                <w:lang w:val="de-DE"/>
              </w:rPr>
              <w:t>Das Ortszentrum ist etwa 1,2 km entfernt und fußläufig erreichbar.</w:t>
            </w:r>
          </w:p>
          <w:p w14:paraId="57A5F11D" w14:textId="77777777" w:rsidR="00B5117E" w:rsidRDefault="00B5117E" w:rsidP="00B5117E">
            <w:pPr>
              <w:rPr>
                <w:rFonts w:asciiTheme="majorHAnsi" w:hAnsiTheme="majorHAnsi" w:cstheme="majorHAnsi"/>
                <w:sz w:val="24"/>
                <w:szCs w:val="24"/>
                <w:lang w:val="de-DE"/>
              </w:rPr>
            </w:pPr>
          </w:p>
          <w:p w14:paraId="7A2D6BE9" w14:textId="77777777" w:rsidR="000A7576" w:rsidRPr="000A7576" w:rsidRDefault="000A7576" w:rsidP="000A7576">
            <w:pPr>
              <w:rPr>
                <w:rFonts w:asciiTheme="majorHAnsi" w:hAnsiTheme="majorHAnsi" w:cstheme="majorHAnsi"/>
                <w:sz w:val="24"/>
                <w:szCs w:val="24"/>
                <w:lang w:val="de-DE"/>
              </w:rPr>
            </w:pPr>
            <w:r w:rsidRPr="000A7576">
              <w:rPr>
                <w:rFonts w:asciiTheme="majorHAnsi" w:hAnsiTheme="majorHAnsi" w:cstheme="majorHAnsi"/>
                <w:sz w:val="24"/>
                <w:szCs w:val="24"/>
                <w:lang w:val="de-DE"/>
              </w:rPr>
              <w:t xml:space="preserve">Die offizielle Landeswährung ist das </w:t>
            </w:r>
            <w:r w:rsidRPr="000A7576">
              <w:rPr>
                <w:rFonts w:asciiTheme="majorHAnsi" w:hAnsiTheme="majorHAnsi" w:cstheme="majorHAnsi"/>
                <w:b/>
                <w:bCs/>
                <w:sz w:val="24"/>
                <w:szCs w:val="24"/>
                <w:lang w:val="de-DE"/>
              </w:rPr>
              <w:t>Britische Pfund (GBP).</w:t>
            </w:r>
          </w:p>
          <w:p w14:paraId="464DEE11" w14:textId="07AAA3DC" w:rsidR="00F6685C" w:rsidRPr="00A42B12" w:rsidRDefault="000A7576" w:rsidP="000A7576">
            <w:pPr>
              <w:rPr>
                <w:rFonts w:asciiTheme="majorHAnsi" w:hAnsiTheme="majorHAnsi" w:cstheme="majorHAnsi"/>
                <w:b/>
                <w:bCs/>
                <w:sz w:val="24"/>
                <w:szCs w:val="24"/>
                <w:lang w:val="de-DE"/>
              </w:rPr>
            </w:pPr>
            <w:r w:rsidRPr="00A42B12">
              <w:rPr>
                <w:rFonts w:asciiTheme="majorHAnsi" w:hAnsiTheme="majorHAnsi" w:cstheme="majorHAnsi"/>
                <w:b/>
                <w:bCs/>
                <w:sz w:val="24"/>
                <w:szCs w:val="24"/>
                <w:lang w:val="de-DE"/>
              </w:rPr>
              <w:t>Aktueller Wecheslkurs: 1</w:t>
            </w:r>
            <w:r w:rsidR="00A42B12" w:rsidRPr="00A42B12">
              <w:rPr>
                <w:rFonts w:asciiTheme="majorHAnsi" w:hAnsiTheme="majorHAnsi" w:cstheme="majorHAnsi"/>
                <w:b/>
                <w:bCs/>
                <w:sz w:val="24"/>
                <w:szCs w:val="24"/>
                <w:lang w:val="de-DE"/>
              </w:rPr>
              <w:t>0</w:t>
            </w:r>
            <w:r w:rsidRPr="00A42B12">
              <w:rPr>
                <w:rFonts w:asciiTheme="majorHAnsi" w:hAnsiTheme="majorHAnsi" w:cstheme="majorHAnsi"/>
                <w:b/>
                <w:bCs/>
                <w:sz w:val="24"/>
                <w:szCs w:val="24"/>
                <w:lang w:val="de-DE"/>
              </w:rPr>
              <w:t xml:space="preserve"> EUR = ca. </w:t>
            </w:r>
            <w:r w:rsidR="00A42B12" w:rsidRPr="00A42B12">
              <w:rPr>
                <w:rFonts w:asciiTheme="majorHAnsi" w:hAnsiTheme="majorHAnsi" w:cstheme="majorHAnsi"/>
                <w:b/>
                <w:bCs/>
                <w:sz w:val="24"/>
                <w:szCs w:val="24"/>
                <w:lang w:val="de-DE"/>
              </w:rPr>
              <w:t>8,56</w:t>
            </w:r>
            <w:r w:rsidRPr="00A42B12">
              <w:rPr>
                <w:rFonts w:asciiTheme="majorHAnsi" w:hAnsiTheme="majorHAnsi" w:cstheme="majorHAnsi"/>
                <w:b/>
                <w:bCs/>
                <w:sz w:val="24"/>
                <w:szCs w:val="24"/>
                <w:lang w:val="de-DE"/>
              </w:rPr>
              <w:t xml:space="preserve"> GBP – 1</w:t>
            </w:r>
            <w:r w:rsidR="00A42B12" w:rsidRPr="00A42B12">
              <w:rPr>
                <w:rFonts w:asciiTheme="majorHAnsi" w:hAnsiTheme="majorHAnsi" w:cstheme="majorHAnsi"/>
                <w:b/>
                <w:bCs/>
                <w:sz w:val="24"/>
                <w:szCs w:val="24"/>
                <w:lang w:val="de-DE"/>
              </w:rPr>
              <w:t>0</w:t>
            </w:r>
            <w:r w:rsidRPr="00A42B12">
              <w:rPr>
                <w:rFonts w:asciiTheme="majorHAnsi" w:hAnsiTheme="majorHAnsi" w:cstheme="majorHAnsi"/>
                <w:b/>
                <w:bCs/>
                <w:sz w:val="24"/>
                <w:szCs w:val="24"/>
                <w:lang w:val="de-DE"/>
              </w:rPr>
              <w:t xml:space="preserve"> GBP = ca. 1</w:t>
            </w:r>
            <w:r w:rsidR="00A42B12" w:rsidRPr="00A42B12">
              <w:rPr>
                <w:rFonts w:asciiTheme="majorHAnsi" w:hAnsiTheme="majorHAnsi" w:cstheme="majorHAnsi"/>
                <w:b/>
                <w:bCs/>
                <w:sz w:val="24"/>
                <w:szCs w:val="24"/>
                <w:lang w:val="de-DE"/>
              </w:rPr>
              <w:t>1,68</w:t>
            </w:r>
            <w:r w:rsidRPr="00A42B12">
              <w:rPr>
                <w:rFonts w:asciiTheme="majorHAnsi" w:hAnsiTheme="majorHAnsi" w:cstheme="majorHAnsi"/>
                <w:b/>
                <w:bCs/>
                <w:sz w:val="24"/>
                <w:szCs w:val="24"/>
                <w:lang w:val="de-DE"/>
              </w:rPr>
              <w:t xml:space="preserve"> EUR.</w:t>
            </w:r>
          </w:p>
          <w:p w14:paraId="04CF4CBA" w14:textId="5399AED0"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Flächendeckend werden auch Kreditkarten und EC-Karten akzeptiert.</w:t>
            </w:r>
          </w:p>
          <w:p w14:paraId="6D56B754" w14:textId="77777777" w:rsidR="000A7576" w:rsidRDefault="000A7576" w:rsidP="000A7576">
            <w:pPr>
              <w:rPr>
                <w:rFonts w:asciiTheme="majorHAnsi" w:hAnsiTheme="majorHAnsi" w:cstheme="majorHAnsi"/>
                <w:sz w:val="24"/>
                <w:szCs w:val="24"/>
                <w:lang w:val="de-DE"/>
              </w:rPr>
            </w:pPr>
          </w:p>
          <w:p w14:paraId="26EE5155" w14:textId="606D3702"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Es sollten einige Taxen verfügbar sein. Wenn kein Taxi am Hafen steht, kann unter +44 1475 650 397 ein Taxi gerufen werden. Eine Fahrt ins 1 km entfernte Stadtzentrum kostet rund 5 GBP.</w:t>
            </w:r>
          </w:p>
          <w:p w14:paraId="52B87DF3" w14:textId="77777777" w:rsidR="00646BED" w:rsidRDefault="00646BED" w:rsidP="000A7576">
            <w:pPr>
              <w:rPr>
                <w:rFonts w:asciiTheme="majorHAnsi" w:hAnsiTheme="majorHAnsi" w:cstheme="majorHAnsi"/>
                <w:sz w:val="24"/>
                <w:szCs w:val="24"/>
                <w:lang w:val="de-DE"/>
              </w:rPr>
            </w:pPr>
          </w:p>
          <w:p w14:paraId="362989F6" w14:textId="6D8E6663" w:rsidR="00646BED" w:rsidRDefault="00646BED" w:rsidP="000A7576">
            <w:pPr>
              <w:rPr>
                <w:rFonts w:asciiTheme="majorHAnsi" w:hAnsiTheme="majorHAnsi" w:cstheme="majorHAnsi"/>
                <w:sz w:val="24"/>
                <w:szCs w:val="24"/>
                <w:lang w:val="de-DE"/>
              </w:rPr>
            </w:pPr>
            <w:r>
              <w:rPr>
                <w:rFonts w:asciiTheme="majorHAnsi" w:hAnsiTheme="majorHAnsi" w:cstheme="majorHAnsi"/>
                <w:sz w:val="24"/>
                <w:szCs w:val="24"/>
                <w:lang w:val="de-DE"/>
              </w:rPr>
              <w:t xml:space="preserve">Es verkehrt ein von der Stadt zur Verfügung gestellter, </w:t>
            </w:r>
            <w:r w:rsidRPr="00646BED">
              <w:rPr>
                <w:rFonts w:asciiTheme="majorHAnsi" w:hAnsiTheme="majorHAnsi" w:cstheme="majorHAnsi"/>
                <w:b/>
                <w:bCs/>
                <w:sz w:val="24"/>
                <w:szCs w:val="24"/>
                <w:lang w:val="de-DE"/>
              </w:rPr>
              <w:t>kostenloser Shuttlebus</w:t>
            </w:r>
            <w:r>
              <w:rPr>
                <w:rFonts w:asciiTheme="majorHAnsi" w:hAnsiTheme="majorHAnsi" w:cstheme="majorHAnsi"/>
                <w:sz w:val="24"/>
                <w:szCs w:val="24"/>
                <w:lang w:val="de-DE"/>
              </w:rPr>
              <w:t xml:space="preserve">, der zwischen Schiff und dem </w:t>
            </w:r>
            <w:r w:rsidRPr="00646BED">
              <w:rPr>
                <w:rFonts w:asciiTheme="majorHAnsi" w:hAnsiTheme="majorHAnsi" w:cstheme="majorHAnsi"/>
                <w:b/>
                <w:bCs/>
                <w:sz w:val="24"/>
                <w:szCs w:val="24"/>
                <w:lang w:val="de-DE"/>
              </w:rPr>
              <w:t>„Harrison Square</w:t>
            </w:r>
            <w:r>
              <w:rPr>
                <w:rFonts w:asciiTheme="majorHAnsi" w:hAnsiTheme="majorHAnsi" w:cstheme="majorHAnsi"/>
                <w:sz w:val="24"/>
                <w:szCs w:val="24"/>
                <w:lang w:val="de-DE"/>
              </w:rPr>
              <w:t>“ in der Stadt pendelt. Genauere Informationen finden Sie im Tagesprogramm.</w:t>
            </w:r>
          </w:p>
          <w:p w14:paraId="3A9BE79E" w14:textId="77777777" w:rsidR="000A7576" w:rsidRDefault="000A7576" w:rsidP="000A7576">
            <w:pPr>
              <w:rPr>
                <w:rFonts w:asciiTheme="majorHAnsi" w:hAnsiTheme="majorHAnsi" w:cstheme="majorHAnsi"/>
                <w:sz w:val="24"/>
                <w:szCs w:val="24"/>
                <w:lang w:val="de-DE"/>
              </w:rPr>
            </w:pPr>
          </w:p>
          <w:p w14:paraId="2085B2B0" w14:textId="647A7738" w:rsidR="00B5117E" w:rsidRPr="00B5117E" w:rsidRDefault="00B5117E" w:rsidP="00B5117E">
            <w:pPr>
              <w:jc w:val="both"/>
              <w:rPr>
                <w:rFonts w:asciiTheme="majorHAnsi" w:hAnsiTheme="majorHAnsi" w:cstheme="majorHAnsi"/>
                <w:sz w:val="24"/>
                <w:szCs w:val="24"/>
                <w:lang w:val="de-DE"/>
              </w:rPr>
            </w:pPr>
            <w:r w:rsidRPr="00FC106C">
              <w:rPr>
                <w:rFonts w:asciiTheme="majorHAnsi" w:hAnsiTheme="majorHAnsi" w:cstheme="majorHAnsi"/>
                <w:b/>
                <w:bCs/>
                <w:sz w:val="24"/>
                <w:szCs w:val="24"/>
                <w:lang w:val="de-DE"/>
              </w:rPr>
              <w:t>Ein Bummel</w:t>
            </w:r>
            <w:r w:rsidRPr="00B5117E">
              <w:rPr>
                <w:rFonts w:asciiTheme="majorHAnsi" w:hAnsiTheme="majorHAnsi" w:cstheme="majorHAnsi"/>
                <w:sz w:val="24"/>
                <w:szCs w:val="24"/>
                <w:lang w:val="de-DE"/>
              </w:rPr>
              <w:t xml:space="preserve"> durch das überschaubare</w:t>
            </w:r>
            <w:r w:rsidRPr="00FC106C">
              <w:rPr>
                <w:rFonts w:asciiTheme="majorHAnsi" w:hAnsiTheme="majorHAnsi" w:cstheme="majorHAnsi"/>
                <w:sz w:val="24"/>
                <w:szCs w:val="24"/>
                <w:lang w:val="de-DE"/>
              </w:rPr>
              <w:t xml:space="preserve">, </w:t>
            </w:r>
            <w:r w:rsidRPr="00FC106C">
              <w:rPr>
                <w:rFonts w:asciiTheme="majorHAnsi" w:hAnsiTheme="majorHAnsi" w:cstheme="majorHAnsi"/>
                <w:b/>
                <w:bCs/>
                <w:sz w:val="24"/>
                <w:szCs w:val="24"/>
                <w:lang w:val="de-DE"/>
              </w:rPr>
              <w:t>in Unterstadt und Oberstadt unterteilte Zentrum</w:t>
            </w:r>
            <w:r w:rsidRPr="00B5117E">
              <w:rPr>
                <w:rFonts w:asciiTheme="majorHAnsi" w:hAnsiTheme="majorHAnsi" w:cstheme="majorHAnsi"/>
                <w:sz w:val="24"/>
                <w:szCs w:val="24"/>
                <w:lang w:val="de-DE"/>
              </w:rPr>
              <w:t xml:space="preserve"> lohnt. Mittelpunkt ist die </w:t>
            </w:r>
            <w:r w:rsidRPr="00FC106C">
              <w:rPr>
                <w:rFonts w:asciiTheme="majorHAnsi" w:hAnsiTheme="majorHAnsi" w:cstheme="majorHAnsi"/>
                <w:b/>
                <w:bCs/>
                <w:sz w:val="24"/>
                <w:szCs w:val="24"/>
                <w:lang w:val="de-DE"/>
              </w:rPr>
              <w:t>Hauptstraße Commercial Road</w:t>
            </w:r>
            <w:r w:rsidRPr="00B5117E">
              <w:rPr>
                <w:rFonts w:asciiTheme="majorHAnsi" w:hAnsiTheme="majorHAnsi" w:cstheme="majorHAnsi"/>
                <w:sz w:val="24"/>
                <w:szCs w:val="24"/>
                <w:lang w:val="de-DE"/>
              </w:rPr>
              <w:t xml:space="preserve"> und der </w:t>
            </w:r>
            <w:r w:rsidRPr="00FC106C">
              <w:rPr>
                <w:rFonts w:asciiTheme="majorHAnsi" w:hAnsiTheme="majorHAnsi" w:cstheme="majorHAnsi"/>
                <w:b/>
                <w:bCs/>
                <w:sz w:val="24"/>
                <w:szCs w:val="24"/>
                <w:lang w:val="de-DE"/>
              </w:rPr>
              <w:t>zentrale Platz Market Cross</w:t>
            </w:r>
            <w:r w:rsidRPr="00B5117E">
              <w:rPr>
                <w:rFonts w:asciiTheme="majorHAnsi" w:hAnsiTheme="majorHAnsi" w:cstheme="majorHAnsi"/>
                <w:sz w:val="24"/>
                <w:szCs w:val="24"/>
                <w:lang w:val="de-DE"/>
              </w:rPr>
              <w:t xml:space="preserve"> </w:t>
            </w:r>
            <w:r w:rsidR="00FC106C">
              <w:rPr>
                <w:rFonts w:asciiTheme="majorHAnsi" w:hAnsiTheme="majorHAnsi" w:cstheme="majorHAnsi"/>
                <w:sz w:val="24"/>
                <w:szCs w:val="24"/>
                <w:lang w:val="de-DE"/>
              </w:rPr>
              <w:t xml:space="preserve"> </w:t>
            </w:r>
            <w:r w:rsidRPr="00B5117E">
              <w:rPr>
                <w:rFonts w:asciiTheme="majorHAnsi" w:hAnsiTheme="majorHAnsi" w:cstheme="majorHAnsi"/>
                <w:sz w:val="24"/>
                <w:szCs w:val="24"/>
                <w:lang w:val="de-DE"/>
              </w:rPr>
              <w:t xml:space="preserve">- unweit des kleinen Stadthafens. Auch in den umliegenden kleinen Gassen mit den im </w:t>
            </w:r>
            <w:r w:rsidRPr="00FC106C">
              <w:rPr>
                <w:rFonts w:asciiTheme="majorHAnsi" w:hAnsiTheme="majorHAnsi" w:cstheme="majorHAnsi"/>
                <w:b/>
                <w:bCs/>
                <w:sz w:val="24"/>
                <w:szCs w:val="24"/>
                <w:lang w:val="de-DE"/>
              </w:rPr>
              <w:t>typischen Shetlandstil erbauten Häusern</w:t>
            </w:r>
            <w:r w:rsidRPr="00B5117E">
              <w:rPr>
                <w:rFonts w:asciiTheme="majorHAnsi" w:hAnsiTheme="majorHAnsi" w:cstheme="majorHAnsi"/>
                <w:sz w:val="24"/>
                <w:szCs w:val="24"/>
                <w:lang w:val="de-DE"/>
              </w:rPr>
              <w:t xml:space="preserve"> kann </w:t>
            </w:r>
            <w:r w:rsidR="00FC106C">
              <w:rPr>
                <w:rFonts w:asciiTheme="majorHAnsi" w:hAnsiTheme="majorHAnsi" w:cstheme="majorHAnsi"/>
                <w:sz w:val="24"/>
                <w:szCs w:val="24"/>
                <w:lang w:val="de-DE"/>
              </w:rPr>
              <w:t xml:space="preserve">man </w:t>
            </w:r>
            <w:r w:rsidRPr="00B5117E">
              <w:rPr>
                <w:rFonts w:asciiTheme="majorHAnsi" w:hAnsiTheme="majorHAnsi" w:cstheme="majorHAnsi"/>
                <w:sz w:val="24"/>
                <w:szCs w:val="24"/>
                <w:lang w:val="de-DE"/>
              </w:rPr>
              <w:t>wunderbar flanier</w:t>
            </w:r>
            <w:r w:rsidR="00FC106C">
              <w:rPr>
                <w:rFonts w:asciiTheme="majorHAnsi" w:hAnsiTheme="majorHAnsi" w:cstheme="majorHAnsi"/>
                <w:sz w:val="24"/>
                <w:szCs w:val="24"/>
                <w:lang w:val="de-DE"/>
              </w:rPr>
              <w:t>en</w:t>
            </w:r>
            <w:r w:rsidRPr="00B5117E">
              <w:rPr>
                <w:rFonts w:asciiTheme="majorHAnsi" w:hAnsiTheme="majorHAnsi" w:cstheme="majorHAnsi"/>
                <w:sz w:val="24"/>
                <w:szCs w:val="24"/>
                <w:lang w:val="de-DE"/>
              </w:rPr>
              <w:t xml:space="preserve">. Das 1882 aus Bressay-Sandstein erbaute </w:t>
            </w:r>
            <w:r w:rsidRPr="00FC106C">
              <w:rPr>
                <w:rFonts w:asciiTheme="majorHAnsi" w:hAnsiTheme="majorHAnsi" w:cstheme="majorHAnsi"/>
                <w:b/>
                <w:bCs/>
                <w:sz w:val="24"/>
                <w:szCs w:val="24"/>
                <w:lang w:val="de-DE"/>
              </w:rPr>
              <w:t>Rathaus Town Hall</w:t>
            </w:r>
            <w:r w:rsidRPr="00B5117E">
              <w:rPr>
                <w:rFonts w:asciiTheme="majorHAnsi" w:hAnsiTheme="majorHAnsi" w:cstheme="majorHAnsi"/>
                <w:sz w:val="24"/>
                <w:szCs w:val="24"/>
                <w:lang w:val="de-DE"/>
              </w:rPr>
              <w:t xml:space="preserve"> liegt im oberen Bereich der Altstadt und überragt die Stadt. </w:t>
            </w:r>
          </w:p>
          <w:p w14:paraId="512CF58C" w14:textId="493C791C" w:rsidR="00B5117E"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 xml:space="preserve">Ein Blick lohnt auch auf das südlich des Hafens gelegene </w:t>
            </w:r>
            <w:r w:rsidRPr="00FC106C">
              <w:rPr>
                <w:rFonts w:asciiTheme="majorHAnsi" w:hAnsiTheme="majorHAnsi" w:cstheme="majorHAnsi"/>
                <w:b/>
                <w:bCs/>
                <w:sz w:val="24"/>
                <w:szCs w:val="24"/>
                <w:lang w:val="de-DE"/>
              </w:rPr>
              <w:t>frühere Gefängnis Old Tolbooth</w:t>
            </w:r>
            <w:r w:rsidRPr="00B5117E">
              <w:rPr>
                <w:rFonts w:asciiTheme="majorHAnsi" w:hAnsiTheme="majorHAnsi" w:cstheme="majorHAnsi"/>
                <w:sz w:val="24"/>
                <w:szCs w:val="24"/>
                <w:lang w:val="de-DE"/>
              </w:rPr>
              <w:t>.</w:t>
            </w:r>
          </w:p>
          <w:p w14:paraId="37D43AA2" w14:textId="2FFF08E1" w:rsidR="00B5117E"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 xml:space="preserve">Vom 1655 errichteten </w:t>
            </w:r>
            <w:r w:rsidRPr="00FC106C">
              <w:rPr>
                <w:rFonts w:asciiTheme="majorHAnsi" w:hAnsiTheme="majorHAnsi" w:cstheme="majorHAnsi"/>
                <w:b/>
                <w:bCs/>
                <w:sz w:val="24"/>
                <w:szCs w:val="24"/>
                <w:lang w:val="de-DE"/>
              </w:rPr>
              <w:t>Fort Charlotte</w:t>
            </w:r>
            <w:r w:rsidRPr="00B5117E">
              <w:rPr>
                <w:rFonts w:asciiTheme="majorHAnsi" w:hAnsiTheme="majorHAnsi" w:cstheme="majorHAnsi"/>
                <w:sz w:val="24"/>
                <w:szCs w:val="24"/>
                <w:lang w:val="de-DE"/>
              </w:rPr>
              <w:t xml:space="preserve"> genießt man einen schönen Blick über Stadt und Umgebung. Das Fort wurde von den Holländern 1672 niedergebrannt, 1781 von den Engländern wieder aufgebaut und fungierte später als Gefängnis; einige Informationstafeln sind aufgestellt. Commercial Street 1. Geöffnet: </w:t>
            </w:r>
            <w:r w:rsidR="00FC106C">
              <w:rPr>
                <w:rFonts w:asciiTheme="majorHAnsi" w:hAnsiTheme="majorHAnsi" w:cstheme="majorHAnsi"/>
                <w:sz w:val="24"/>
                <w:szCs w:val="24"/>
                <w:lang w:val="de-DE"/>
              </w:rPr>
              <w:t>10.0</w:t>
            </w:r>
            <w:r w:rsidRPr="00B5117E">
              <w:rPr>
                <w:rFonts w:asciiTheme="majorHAnsi" w:hAnsiTheme="majorHAnsi" w:cstheme="majorHAnsi"/>
                <w:sz w:val="24"/>
                <w:szCs w:val="24"/>
                <w:lang w:val="de-DE"/>
              </w:rPr>
              <w:t>0 – 1</w:t>
            </w:r>
            <w:r w:rsidR="00FC106C">
              <w:rPr>
                <w:rFonts w:asciiTheme="majorHAnsi" w:hAnsiTheme="majorHAnsi" w:cstheme="majorHAnsi"/>
                <w:sz w:val="24"/>
                <w:szCs w:val="24"/>
                <w:lang w:val="de-DE"/>
              </w:rPr>
              <w:t>6.0</w:t>
            </w:r>
            <w:r w:rsidRPr="00B5117E">
              <w:rPr>
                <w:rFonts w:asciiTheme="majorHAnsi" w:hAnsiTheme="majorHAnsi" w:cstheme="majorHAnsi"/>
                <w:sz w:val="24"/>
                <w:szCs w:val="24"/>
                <w:lang w:val="de-DE"/>
              </w:rPr>
              <w:t xml:space="preserve">0 Uhr </w:t>
            </w:r>
          </w:p>
          <w:p w14:paraId="63DA3B01" w14:textId="77777777" w:rsidR="00B5117E"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 xml:space="preserve">Das </w:t>
            </w:r>
            <w:r w:rsidRPr="00FC106C">
              <w:rPr>
                <w:rFonts w:asciiTheme="majorHAnsi" w:hAnsiTheme="majorHAnsi" w:cstheme="majorHAnsi"/>
                <w:b/>
                <w:bCs/>
                <w:sz w:val="24"/>
                <w:szCs w:val="24"/>
                <w:lang w:val="de-DE"/>
              </w:rPr>
              <w:t>Shetland Museum</w:t>
            </w:r>
            <w:r w:rsidRPr="00B5117E">
              <w:rPr>
                <w:rFonts w:asciiTheme="majorHAnsi" w:hAnsiTheme="majorHAnsi" w:cstheme="majorHAnsi"/>
                <w:sz w:val="24"/>
                <w:szCs w:val="24"/>
                <w:lang w:val="de-DE"/>
              </w:rPr>
              <w:t xml:space="preserve"> am Lower Hillhead (zwischen Pier und Stadtzentrum) berichtet über Geschichte, Kultur und Eigenart der Inseln; auch ein Cafe u. Souvenirshop sind hier vorhanden.  </w:t>
            </w:r>
          </w:p>
          <w:p w14:paraId="6B29F0B5" w14:textId="6604742E" w:rsidR="00B5117E" w:rsidRPr="00B5117E" w:rsidRDefault="00B5117E" w:rsidP="00B5117E">
            <w:pPr>
              <w:jc w:val="both"/>
              <w:rPr>
                <w:rFonts w:asciiTheme="majorHAnsi" w:hAnsiTheme="majorHAnsi" w:cstheme="majorHAnsi"/>
                <w:sz w:val="24"/>
                <w:szCs w:val="24"/>
                <w:lang w:val="de-DE"/>
              </w:rPr>
            </w:pPr>
            <w:r w:rsidRPr="00B5117E">
              <w:rPr>
                <w:rFonts w:asciiTheme="majorHAnsi" w:hAnsiTheme="majorHAnsi" w:cstheme="majorHAnsi"/>
                <w:sz w:val="24"/>
                <w:szCs w:val="24"/>
                <w:lang w:val="de-DE"/>
              </w:rPr>
              <w:t>Geöffnet: 10</w:t>
            </w:r>
            <w:r w:rsidR="00FC106C">
              <w:rPr>
                <w:rFonts w:asciiTheme="majorHAnsi" w:hAnsiTheme="majorHAnsi" w:cstheme="majorHAnsi"/>
                <w:sz w:val="24"/>
                <w:szCs w:val="24"/>
                <w:lang w:val="de-DE"/>
              </w:rPr>
              <w:t>.0</w:t>
            </w:r>
            <w:r w:rsidRPr="00B5117E">
              <w:rPr>
                <w:rFonts w:asciiTheme="majorHAnsi" w:hAnsiTheme="majorHAnsi" w:cstheme="majorHAnsi"/>
                <w:sz w:val="24"/>
                <w:szCs w:val="24"/>
                <w:lang w:val="de-DE"/>
              </w:rPr>
              <w:t>0 – 17</w:t>
            </w:r>
            <w:r w:rsidR="00FC106C">
              <w:rPr>
                <w:rFonts w:asciiTheme="majorHAnsi" w:hAnsiTheme="majorHAnsi" w:cstheme="majorHAnsi"/>
                <w:sz w:val="24"/>
                <w:szCs w:val="24"/>
                <w:lang w:val="de-DE"/>
              </w:rPr>
              <w:t>.</w:t>
            </w:r>
            <w:r w:rsidRPr="00B5117E">
              <w:rPr>
                <w:rFonts w:asciiTheme="majorHAnsi" w:hAnsiTheme="majorHAnsi" w:cstheme="majorHAnsi"/>
                <w:sz w:val="24"/>
                <w:szCs w:val="24"/>
                <w:lang w:val="de-DE"/>
              </w:rPr>
              <w:t xml:space="preserve">00 Uhr. </w:t>
            </w:r>
          </w:p>
          <w:p w14:paraId="0499EEE0" w14:textId="43044790" w:rsidR="00511B9D" w:rsidRDefault="00B5117E" w:rsidP="00B5117E">
            <w:pPr>
              <w:jc w:val="both"/>
              <w:rPr>
                <w:rFonts w:asciiTheme="majorHAnsi" w:hAnsiTheme="majorHAnsi" w:cstheme="majorHAnsi"/>
                <w:sz w:val="24"/>
                <w:szCs w:val="24"/>
                <w:lang w:val="de-DE"/>
              </w:rPr>
            </w:pPr>
            <w:r w:rsidRPr="00FC106C">
              <w:rPr>
                <w:rFonts w:asciiTheme="majorHAnsi" w:hAnsiTheme="majorHAnsi" w:cstheme="majorHAnsi"/>
                <w:b/>
                <w:bCs/>
                <w:sz w:val="24"/>
                <w:szCs w:val="24"/>
                <w:lang w:val="de-DE"/>
              </w:rPr>
              <w:t>Spaziergänge</w:t>
            </w:r>
            <w:r w:rsidRPr="00B5117E">
              <w:rPr>
                <w:rFonts w:asciiTheme="majorHAnsi" w:hAnsiTheme="majorHAnsi" w:cstheme="majorHAnsi"/>
                <w:sz w:val="24"/>
                <w:szCs w:val="24"/>
                <w:lang w:val="de-DE"/>
              </w:rPr>
              <w:t xml:space="preserve"> bieten sich an zum ca. 1,5 km westlich des Zentrums gelegenem </w:t>
            </w:r>
            <w:r w:rsidRPr="00FC106C">
              <w:rPr>
                <w:rFonts w:asciiTheme="majorHAnsi" w:hAnsiTheme="majorHAnsi" w:cstheme="majorHAnsi"/>
                <w:b/>
                <w:bCs/>
                <w:sz w:val="24"/>
                <w:szCs w:val="24"/>
                <w:lang w:val="de-DE"/>
              </w:rPr>
              <w:t>Loch Clickhimin</w:t>
            </w:r>
            <w:r w:rsidRPr="00B5117E">
              <w:rPr>
                <w:rFonts w:asciiTheme="majorHAnsi" w:hAnsiTheme="majorHAnsi" w:cstheme="majorHAnsi"/>
                <w:sz w:val="24"/>
                <w:szCs w:val="24"/>
                <w:lang w:val="de-DE"/>
              </w:rPr>
              <w:t xml:space="preserve"> mit dem gut erhaltenem </w:t>
            </w:r>
            <w:r w:rsidRPr="00FC106C">
              <w:rPr>
                <w:rFonts w:asciiTheme="majorHAnsi" w:hAnsiTheme="majorHAnsi" w:cstheme="majorHAnsi"/>
                <w:b/>
                <w:bCs/>
                <w:sz w:val="24"/>
                <w:szCs w:val="24"/>
                <w:lang w:val="de-DE"/>
              </w:rPr>
              <w:t>Rundturm Clickhimin Broch</w:t>
            </w:r>
            <w:r w:rsidRPr="00B5117E">
              <w:rPr>
                <w:rFonts w:asciiTheme="majorHAnsi" w:hAnsiTheme="majorHAnsi" w:cstheme="majorHAnsi"/>
                <w:sz w:val="24"/>
                <w:szCs w:val="24"/>
                <w:lang w:val="de-DE"/>
              </w:rPr>
              <w:t xml:space="preserve"> aus piktischer Zeit. Erreichbar ist dieser auch über den schönen </w:t>
            </w:r>
            <w:r w:rsidRPr="00FC106C">
              <w:rPr>
                <w:rFonts w:asciiTheme="majorHAnsi" w:hAnsiTheme="majorHAnsi" w:cstheme="majorHAnsi"/>
                <w:b/>
                <w:bCs/>
                <w:sz w:val="24"/>
                <w:szCs w:val="24"/>
                <w:lang w:val="de-DE"/>
              </w:rPr>
              <w:t>Küstenwanderweg The Knab</w:t>
            </w:r>
            <w:r w:rsidRPr="00B5117E">
              <w:rPr>
                <w:rFonts w:asciiTheme="majorHAnsi" w:hAnsiTheme="majorHAnsi" w:cstheme="majorHAnsi"/>
                <w:sz w:val="24"/>
                <w:szCs w:val="24"/>
                <w:lang w:val="de-DE"/>
              </w:rPr>
              <w:t>, der rund um die südliche Halbinsel führt; der Weg ist ausgeschildert, Streckenpläne sind bei der Touristeninfo erhältlich.</w:t>
            </w:r>
          </w:p>
          <w:p w14:paraId="2E2FDD27" w14:textId="77777777" w:rsidR="00511B9D" w:rsidRDefault="00511B9D" w:rsidP="00511B9D">
            <w:pPr>
              <w:jc w:val="both"/>
              <w:rPr>
                <w:rFonts w:asciiTheme="majorHAnsi" w:hAnsiTheme="majorHAnsi" w:cstheme="majorHAnsi"/>
                <w:sz w:val="24"/>
                <w:szCs w:val="24"/>
                <w:lang w:val="de-DE"/>
              </w:rPr>
            </w:pPr>
          </w:p>
          <w:p w14:paraId="6A0475B6" w14:textId="3F28AA7C" w:rsidR="00511B9D" w:rsidRPr="00F6685C" w:rsidRDefault="00511B9D" w:rsidP="00511B9D">
            <w:pPr>
              <w:jc w:val="both"/>
              <w:rPr>
                <w:rFonts w:asciiTheme="majorHAnsi" w:hAnsiTheme="majorHAnsi" w:cstheme="majorHAnsi"/>
                <w:sz w:val="24"/>
                <w:szCs w:val="24"/>
                <w:lang w:val="de-DE"/>
              </w:rPr>
            </w:pPr>
          </w:p>
        </w:tc>
      </w:tr>
    </w:tbl>
    <w:p w14:paraId="18607521" w14:textId="26CCB4AD" w:rsidR="00F6685C" w:rsidRPr="00F6685C" w:rsidRDefault="00646BED" w:rsidP="00F6685C">
      <w:pPr>
        <w:rPr>
          <w:b/>
          <w:bCs/>
          <w:sz w:val="28"/>
          <w:szCs w:val="28"/>
          <w:lang w:val="de-DE"/>
        </w:rPr>
      </w:pPr>
      <w:r>
        <w:rPr>
          <w:rFonts w:asciiTheme="majorHAnsi" w:hAnsiTheme="majorHAnsi" w:cstheme="majorHAnsi"/>
          <w:noProof/>
          <w:sz w:val="24"/>
          <w:szCs w:val="24"/>
          <w:lang w:val="de-DE"/>
        </w:rPr>
        <w:lastRenderedPageBreak/>
        <mc:AlternateContent>
          <mc:Choice Requires="wps">
            <w:drawing>
              <wp:anchor distT="0" distB="0" distL="114300" distR="114300" simplePos="0" relativeHeight="251668480" behindDoc="0" locked="0" layoutInCell="1" allowOverlap="1" wp14:anchorId="163C200D" wp14:editId="1E03DEF4">
                <wp:simplePos x="0" y="0"/>
                <wp:positionH relativeFrom="column">
                  <wp:posOffset>3829050</wp:posOffset>
                </wp:positionH>
                <wp:positionV relativeFrom="paragraph">
                  <wp:posOffset>2952750</wp:posOffset>
                </wp:positionV>
                <wp:extent cx="733425" cy="857250"/>
                <wp:effectExtent l="38100" t="19050" r="28575" b="38100"/>
                <wp:wrapNone/>
                <wp:docPr id="494145501" name="Straight Arrow Connector 1"/>
                <wp:cNvGraphicFramePr/>
                <a:graphic xmlns:a="http://schemas.openxmlformats.org/drawingml/2006/main">
                  <a:graphicData uri="http://schemas.microsoft.com/office/word/2010/wordprocessingShape">
                    <wps:wsp>
                      <wps:cNvCnPr/>
                      <wps:spPr>
                        <a:xfrm flipH="1">
                          <a:off x="0" y="0"/>
                          <a:ext cx="733425" cy="8572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B891F6" id="_x0000_t32" coordsize="21600,21600" o:spt="32" o:oned="t" path="m,l21600,21600e" filled="f">
                <v:path arrowok="t" fillok="f" o:connecttype="none"/>
                <o:lock v:ext="edit" shapetype="t"/>
              </v:shapetype>
              <v:shape id="Straight Arrow Connector 1" o:spid="_x0000_s1026" type="#_x0000_t32" style="position:absolute;margin-left:301.5pt;margin-top:232.5pt;width:57.75pt;height:6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" strokecolor="black [3213]" strokeweight="3pt">
                <v:stroke endarrow="block" joinstyle="miter"/>
              </v:shape>
            </w:pict>
          </mc:Fallback>
        </mc:AlternateContent>
      </w:r>
      <w:r w:rsidRPr="00646BED">
        <w:rPr>
          <w:rFonts w:asciiTheme="majorHAnsi" w:hAnsiTheme="majorHAnsi" w:cstheme="majorHAnsi"/>
          <w:noProof/>
          <w:sz w:val="24"/>
          <w:szCs w:val="24"/>
          <w:lang w:val="de-DE"/>
        </w:rPr>
        <mc:AlternateContent>
          <mc:Choice Requires="wps">
            <w:drawing>
              <wp:anchor distT="45720" distB="45720" distL="114300" distR="114300" simplePos="0" relativeHeight="251669504" behindDoc="0" locked="0" layoutInCell="1" allowOverlap="1" wp14:anchorId="060F3482" wp14:editId="5C2359DE">
                <wp:simplePos x="0" y="0"/>
                <wp:positionH relativeFrom="column">
                  <wp:posOffset>4000500</wp:posOffset>
                </wp:positionH>
                <wp:positionV relativeFrom="paragraph">
                  <wp:posOffset>2724150</wp:posOffset>
                </wp:positionV>
                <wp:extent cx="1200150" cy="266700"/>
                <wp:effectExtent l="0" t="0" r="19050" b="19050"/>
                <wp:wrapSquare wrapText="bothSides"/>
                <wp:docPr id="673458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solidFill>
                            <a:srgbClr val="000000"/>
                          </a:solidFill>
                          <a:miter lim="800000"/>
                          <a:headEnd/>
                          <a:tailEnd/>
                        </a:ln>
                      </wps:spPr>
                      <wps:txbx>
                        <w:txbxContent>
                          <w:p w14:paraId="0514FB75" w14:textId="7A62DB2A" w:rsidR="00646BED" w:rsidRDefault="00646BED" w:rsidP="00646BED">
                            <w:pPr>
                              <w:jc w:val="center"/>
                            </w:pPr>
                            <w:r>
                              <w:rPr>
                                <w:lang w:val="en-GB"/>
                              </w:rPr>
                              <w:t>Shuttlebus-Stopp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F3482" id="_x0000_t202" coordsize="21600,21600" o:spt="202" path="m,l,21600r21600,l21600,xe">
                <v:stroke joinstyle="miter"/>
                <v:path gradientshapeok="t" o:connecttype="rect"/>
              </v:shapetype>
              <v:shape id="Text Box 2" o:spid="_x0000_s1026" type="#_x0000_t202" style="position:absolute;margin-left:315pt;margin-top:214.5pt;width:94.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">
                <v:textbox>
                  <w:txbxContent>
                    <w:p w14:paraId="0514FB75" w14:textId="7A62DB2A" w:rsidR="00646BED" w:rsidRDefault="00646BED" w:rsidP="00646BED">
                      <w:pPr>
                        <w:jc w:val="center"/>
                      </w:pPr>
                      <w:r>
                        <w:rPr>
                          <w:lang w:val="en-GB"/>
                        </w:rPr>
                        <w:t>Shuttlebus-Stopp</w:t>
                      </w:r>
                    </w:p>
                  </w:txbxContent>
                </v:textbox>
                <w10:wrap type="square"/>
              </v:shape>
            </w:pict>
          </mc:Fallback>
        </mc:AlternateContent>
      </w:r>
      <w:r w:rsidR="00A42B12" w:rsidRPr="00A42B12">
        <w:rPr>
          <w:rFonts w:asciiTheme="majorHAnsi" w:hAnsiTheme="majorHAnsi" w:cstheme="majorHAnsi"/>
          <w:noProof/>
          <w:sz w:val="24"/>
          <w:szCs w:val="24"/>
          <w:lang w:val="de-DE"/>
        </w:rPr>
        <mc:AlternateContent>
          <mc:Choice Requires="wps">
            <w:drawing>
              <wp:anchor distT="45720" distB="45720" distL="114300" distR="114300" simplePos="0" relativeHeight="251665408" behindDoc="0" locked="0" layoutInCell="1" allowOverlap="1" wp14:anchorId="1F95BCD3" wp14:editId="017186C7">
                <wp:simplePos x="0" y="0"/>
                <wp:positionH relativeFrom="column">
                  <wp:posOffset>723900</wp:posOffset>
                </wp:positionH>
                <wp:positionV relativeFrom="paragraph">
                  <wp:posOffset>85725</wp:posOffset>
                </wp:positionV>
                <wp:extent cx="981075" cy="295275"/>
                <wp:effectExtent l="0" t="304800" r="9525" b="2952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38855">
                          <a:off x="0" y="0"/>
                          <a:ext cx="981075" cy="295275"/>
                        </a:xfrm>
                        <a:prstGeom prst="rect">
                          <a:avLst/>
                        </a:prstGeom>
                        <a:solidFill>
                          <a:srgbClr val="FFFFFF"/>
                        </a:solidFill>
                        <a:ln w="9525">
                          <a:solidFill>
                            <a:srgbClr val="000000"/>
                          </a:solidFill>
                          <a:miter lim="800000"/>
                          <a:headEnd/>
                          <a:tailEnd/>
                        </a:ln>
                      </wps:spPr>
                      <wps:txbx>
                        <w:txbxContent>
                          <w:p w14:paraId="1A0FCD9D" w14:textId="33B43449" w:rsidR="00A42B12" w:rsidRPr="00A42B12" w:rsidRDefault="00A42B12" w:rsidP="00A42B12">
                            <w:pPr>
                              <w:jc w:val="center"/>
                              <w:rPr>
                                <w:b/>
                                <w:bCs/>
                              </w:rPr>
                            </w:pPr>
                            <w:r w:rsidRPr="00A42B12">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5BCD3" id="_x0000_s1027" type="#_x0000_t202" style="position:absolute;margin-left:57pt;margin-top:6.75pt;width:77.25pt;height:23.25pt;rotation:2554653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">
                <v:textbox>
                  <w:txbxContent>
                    <w:p w14:paraId="1A0FCD9D" w14:textId="33B43449" w:rsidR="00A42B12" w:rsidRPr="00A42B12" w:rsidRDefault="00A42B12" w:rsidP="00A42B12">
                      <w:pPr>
                        <w:jc w:val="center"/>
                        <w:rPr>
                          <w:b/>
                          <w:bCs/>
                        </w:rPr>
                      </w:pPr>
                      <w:r w:rsidRPr="00A42B12">
                        <w:rPr>
                          <w:b/>
                          <w:bCs/>
                          <w:lang w:val="en-GB"/>
                        </w:rPr>
                        <w:t>MS AMADEA</w:t>
                      </w:r>
                    </w:p>
                  </w:txbxContent>
                </v:textbox>
              </v:shape>
            </w:pict>
          </mc:Fallback>
        </mc:AlternateContent>
      </w:r>
      <w:r w:rsidR="00A42B12" w:rsidRPr="00A42B12">
        <w:rPr>
          <w:b/>
          <w:bCs/>
          <w:noProof/>
          <w:sz w:val="28"/>
          <w:szCs w:val="28"/>
          <w:lang w:val="de-DE"/>
        </w:rPr>
        <w:drawing>
          <wp:anchor distT="0" distB="0" distL="114300" distR="114300" simplePos="0" relativeHeight="251663360" behindDoc="0" locked="0" layoutInCell="1" allowOverlap="1" wp14:anchorId="641851E7" wp14:editId="7AB8C672">
            <wp:simplePos x="0" y="0"/>
            <wp:positionH relativeFrom="margin">
              <wp:align>center</wp:align>
            </wp:positionH>
            <wp:positionV relativeFrom="paragraph">
              <wp:posOffset>113665</wp:posOffset>
            </wp:positionV>
            <wp:extent cx="7161678" cy="8391525"/>
            <wp:effectExtent l="0" t="0" r="1270" b="0"/>
            <wp:wrapNone/>
            <wp:docPr id="16342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58141" name=""/>
                    <pic:cNvPicPr/>
                  </pic:nvPicPr>
                  <pic:blipFill>
                    <a:blip r:embed="rId6">
                      <a:extLst>
                        <a:ext uri="{28A0092B-C50C-407E-A947-70E740481C1C}">
                          <a14:useLocalDpi xmlns:a14="http://schemas.microsoft.com/office/drawing/2010/main" val="0"/>
                        </a:ext>
                      </a:extLst>
                    </a:blip>
                    <a:stretch>
                      <a:fillRect/>
                    </a:stretch>
                  </pic:blipFill>
                  <pic:spPr>
                    <a:xfrm>
                      <a:off x="0" y="0"/>
                      <a:ext cx="7161678" cy="8391525"/>
                    </a:xfrm>
                    <a:prstGeom prst="rect">
                      <a:avLst/>
                    </a:prstGeom>
                  </pic:spPr>
                </pic:pic>
              </a:graphicData>
            </a:graphic>
            <wp14:sizeRelH relativeFrom="margin">
              <wp14:pctWidth>0</wp14:pctWidth>
            </wp14:sizeRelH>
            <wp14:sizeRelV relativeFrom="margin">
              <wp14:pctHeight>0</wp14:pctHeight>
            </wp14:sizeRelV>
          </wp:anchor>
        </w:drawing>
      </w:r>
      <w:r w:rsidR="00A42B12" w:rsidRPr="00F26D6B">
        <w:rPr>
          <w:rFonts w:eastAsia="Calibri"/>
          <w:noProof/>
          <w:sz w:val="24"/>
          <w:szCs w:val="24"/>
          <w:lang w:val="en-GB" w:eastAsia="en-GB"/>
        </w:rPr>
        <mc:AlternateContent>
          <mc:Choice Requires="wps">
            <w:drawing>
              <wp:anchor distT="0" distB="0" distL="114300" distR="114300" simplePos="0" relativeHeight="251662336" behindDoc="0" locked="0" layoutInCell="1" allowOverlap="1" wp14:anchorId="4BA7A193" wp14:editId="3B892CE9">
                <wp:simplePos x="0" y="0"/>
                <wp:positionH relativeFrom="margin">
                  <wp:posOffset>-329565</wp:posOffset>
                </wp:positionH>
                <wp:positionV relativeFrom="paragraph">
                  <wp:posOffset>8606790</wp:posOffset>
                </wp:positionV>
                <wp:extent cx="6047117" cy="679121"/>
                <wp:effectExtent l="0" t="0" r="10795"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117" cy="679121"/>
                        </a:xfrm>
                        <a:prstGeom prst="rect">
                          <a:avLst/>
                        </a:prstGeom>
                        <a:solidFill>
                          <a:srgbClr val="FFFFFF"/>
                        </a:solidFill>
                        <a:ln w="9525">
                          <a:solidFill>
                            <a:srgbClr val="000000"/>
                          </a:solidFill>
                          <a:miter lim="800000"/>
                          <a:headEnd/>
                          <a:tailEnd/>
                        </a:ln>
                      </wps:spPr>
                      <wps:txbx>
                        <w:txbxContent>
                          <w:p w14:paraId="55413DAA" w14:textId="007B5864" w:rsidR="00511B9D" w:rsidRPr="00B5117E" w:rsidRDefault="00511B9D" w:rsidP="00AC3A60">
                            <w:pPr>
                              <w:jc w:val="center"/>
                              <w:rPr>
                                <w:rFonts w:asciiTheme="majorHAnsi" w:hAnsiTheme="majorHAnsi" w:cstheme="majorHAnsi"/>
                              </w:rPr>
                            </w:pPr>
                            <w:proofErr w:type="spellStart"/>
                            <w:r w:rsidRPr="00B5117E">
                              <w:rPr>
                                <w:rFonts w:asciiTheme="majorHAnsi" w:hAnsiTheme="majorHAnsi" w:cstheme="majorHAnsi"/>
                              </w:rPr>
                              <w:t>Weitere</w:t>
                            </w:r>
                            <w:proofErr w:type="spellEnd"/>
                            <w:r w:rsidRPr="00B5117E">
                              <w:rPr>
                                <w:rFonts w:asciiTheme="majorHAnsi" w:hAnsiTheme="majorHAnsi" w:cstheme="majorHAnsi"/>
                              </w:rPr>
                              <w:t xml:space="preserve"> </w:t>
                            </w:r>
                            <w:proofErr w:type="spellStart"/>
                            <w:r w:rsidRPr="00B5117E">
                              <w:rPr>
                                <w:rFonts w:asciiTheme="majorHAnsi" w:hAnsiTheme="majorHAnsi" w:cstheme="majorHAnsi"/>
                              </w:rPr>
                              <w:t>Informationen</w:t>
                            </w:r>
                            <w:proofErr w:type="spellEnd"/>
                            <w:r w:rsidRPr="00B5117E">
                              <w:rPr>
                                <w:rFonts w:asciiTheme="majorHAnsi" w:hAnsiTheme="majorHAnsi" w:cstheme="majorHAnsi"/>
                              </w:rPr>
                              <w:t xml:space="preserve"> </w:t>
                            </w:r>
                            <w:proofErr w:type="spellStart"/>
                            <w:r w:rsidRPr="00B5117E">
                              <w:rPr>
                                <w:rFonts w:asciiTheme="majorHAnsi" w:hAnsiTheme="majorHAnsi" w:cstheme="majorHAnsi"/>
                              </w:rPr>
                              <w:t>über</w:t>
                            </w:r>
                            <w:proofErr w:type="spellEnd"/>
                            <w:r w:rsidRPr="00B5117E">
                              <w:rPr>
                                <w:rFonts w:asciiTheme="majorHAnsi" w:hAnsiTheme="majorHAnsi" w:cstheme="majorHAnsi"/>
                              </w:rPr>
                              <w:t xml:space="preserve"> die Region </w:t>
                            </w:r>
                            <w:proofErr w:type="spellStart"/>
                            <w:r w:rsidRPr="00B5117E">
                              <w:rPr>
                                <w:rFonts w:asciiTheme="majorHAnsi" w:hAnsiTheme="majorHAnsi" w:cstheme="majorHAnsi"/>
                              </w:rPr>
                              <w:t>finden</w:t>
                            </w:r>
                            <w:proofErr w:type="spellEnd"/>
                            <w:r w:rsidRPr="00B5117E">
                              <w:rPr>
                                <w:rFonts w:asciiTheme="majorHAnsi" w:hAnsiTheme="majorHAnsi" w:cstheme="majorHAnsi"/>
                              </w:rPr>
                              <w:t xml:space="preserve"> Sie in </w:t>
                            </w:r>
                            <w:proofErr w:type="spellStart"/>
                            <w:r w:rsidRPr="00B5117E">
                              <w:rPr>
                                <w:rFonts w:asciiTheme="majorHAnsi" w:hAnsiTheme="majorHAnsi" w:cstheme="majorHAnsi"/>
                              </w:rPr>
                              <w:t>Ihrem</w:t>
                            </w:r>
                            <w:proofErr w:type="spellEnd"/>
                            <w:r w:rsidRPr="00B5117E">
                              <w:rPr>
                                <w:rFonts w:asciiTheme="majorHAnsi" w:hAnsiTheme="majorHAnsi" w:cstheme="majorHAnsi"/>
                              </w:rPr>
                              <w:t xml:space="preserve"> </w:t>
                            </w:r>
                            <w:r w:rsidRPr="00B5117E">
                              <w:rPr>
                                <w:rFonts w:asciiTheme="majorHAnsi" w:hAnsiTheme="majorHAnsi" w:cstheme="majorHAnsi"/>
                                <w:lang w:val="de-DE"/>
                              </w:rPr>
                              <w:t>MARCO POLO</w:t>
                            </w:r>
                            <w:r w:rsidR="00B5117E" w:rsidRPr="00B5117E">
                              <w:rPr>
                                <w:rFonts w:asciiTheme="majorHAnsi" w:hAnsiTheme="majorHAnsi" w:cstheme="majorHAnsi"/>
                                <w:lang w:val="de-DE"/>
                              </w:rPr>
                              <w:t xml:space="preserve"> </w:t>
                            </w:r>
                            <w:proofErr w:type="spellStart"/>
                            <w:r w:rsidRPr="00B5117E">
                              <w:rPr>
                                <w:rFonts w:asciiTheme="majorHAnsi" w:hAnsiTheme="majorHAnsi" w:cstheme="majorHAnsi"/>
                              </w:rPr>
                              <w:t>Reiseführer</w:t>
                            </w:r>
                            <w:proofErr w:type="spellEnd"/>
                            <w:r w:rsidRPr="00B5117E">
                              <w:rPr>
                                <w:rFonts w:asciiTheme="majorHAnsi" w:hAnsiTheme="majorHAnsi" w:cstheme="majorHAnsi"/>
                              </w:rPr>
                              <w:t xml:space="preserve"> ab </w:t>
                            </w:r>
                            <w:proofErr w:type="spellStart"/>
                            <w:r w:rsidRPr="00B5117E">
                              <w:rPr>
                                <w:rFonts w:asciiTheme="majorHAnsi" w:hAnsiTheme="majorHAnsi" w:cstheme="majorHAnsi"/>
                              </w:rPr>
                              <w:t>Seite</w:t>
                            </w:r>
                            <w:proofErr w:type="spellEnd"/>
                            <w:r w:rsidRPr="00B5117E">
                              <w:rPr>
                                <w:rFonts w:asciiTheme="majorHAnsi" w:hAnsiTheme="majorHAnsi" w:cstheme="majorHAnsi"/>
                              </w:rPr>
                              <w:t xml:space="preserve"> 8</w:t>
                            </w:r>
                            <w:r w:rsidR="00A42B12" w:rsidRPr="00A42B12">
                              <w:rPr>
                                <w:rFonts w:asciiTheme="majorHAnsi" w:hAnsiTheme="majorHAnsi" w:cstheme="majorHAnsi"/>
                                <w:lang w:val="de-DE"/>
                              </w:rPr>
                              <w:t>8</w:t>
                            </w:r>
                            <w:r w:rsidRPr="00B5117E">
                              <w:rPr>
                                <w:rFonts w:asciiTheme="majorHAnsi" w:hAnsiTheme="majorHAnsi" w:cstheme="majorHAnsi"/>
                              </w:rPr>
                              <w:t>!</w:t>
                            </w:r>
                            <w:r w:rsidRPr="00B5117E">
                              <w:rPr>
                                <w:rFonts w:asciiTheme="majorHAnsi" w:hAnsiTheme="majorHAnsi" w:cstheme="majorHAnsi"/>
                              </w:rPr>
                              <w:br/>
                            </w:r>
                            <w:proofErr w:type="spellStart"/>
                            <w:r w:rsidRPr="00B5117E">
                              <w:rPr>
                                <w:rFonts w:asciiTheme="majorHAnsi" w:hAnsiTheme="majorHAnsi" w:cstheme="majorHAnsi"/>
                                <w:b/>
                              </w:rPr>
                              <w:t>Ihr</w:t>
                            </w:r>
                            <w:proofErr w:type="spellEnd"/>
                            <w:r w:rsidRPr="00B5117E">
                              <w:rPr>
                                <w:rFonts w:asciiTheme="majorHAnsi" w:hAnsiTheme="majorHAnsi" w:cstheme="majorHAnsi"/>
                                <w:b/>
                              </w:rPr>
                              <w:t xml:space="preserve"> Phoenix-Team </w:t>
                            </w:r>
                            <w:proofErr w:type="spellStart"/>
                            <w:r w:rsidRPr="00B5117E">
                              <w:rPr>
                                <w:rFonts w:asciiTheme="majorHAnsi" w:hAnsiTheme="majorHAnsi" w:cstheme="majorHAnsi"/>
                                <w:b/>
                              </w:rPr>
                              <w:t>wünscht</w:t>
                            </w:r>
                            <w:proofErr w:type="spellEnd"/>
                            <w:r w:rsidRPr="00B5117E">
                              <w:rPr>
                                <w:rFonts w:asciiTheme="majorHAnsi" w:hAnsiTheme="majorHAnsi" w:cstheme="majorHAnsi"/>
                                <w:b/>
                              </w:rPr>
                              <w:t xml:space="preserve"> Ihnen </w:t>
                            </w:r>
                            <w:proofErr w:type="spellStart"/>
                            <w:r w:rsidRPr="00B5117E">
                              <w:rPr>
                                <w:rFonts w:asciiTheme="majorHAnsi" w:hAnsiTheme="majorHAnsi" w:cstheme="majorHAnsi"/>
                                <w:b/>
                              </w:rPr>
                              <w:t>schöne</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Eindrücke</w:t>
                            </w:r>
                            <w:proofErr w:type="spellEnd"/>
                            <w:r w:rsidRPr="00B5117E">
                              <w:rPr>
                                <w:rFonts w:asciiTheme="majorHAnsi" w:hAnsiTheme="majorHAnsi" w:cstheme="majorHAnsi"/>
                                <w:b/>
                              </w:rPr>
                              <w:t xml:space="preserve"> in </w:t>
                            </w:r>
                            <w:r w:rsidR="00B5117E" w:rsidRPr="00B5117E">
                              <w:rPr>
                                <w:rFonts w:asciiTheme="majorHAnsi" w:hAnsiTheme="majorHAnsi" w:cstheme="majorHAnsi"/>
                                <w:b/>
                                <w:lang w:val="de-DE"/>
                              </w:rPr>
                              <w:t>Lerwick / Shetland Inseln / GB</w:t>
                            </w:r>
                            <w:r w:rsidRPr="00B5117E">
                              <w:rPr>
                                <w:rFonts w:asciiTheme="majorHAnsi" w:hAnsiTheme="majorHAnsi" w:cstheme="majorHAnsi"/>
                                <w:b/>
                              </w:rPr>
                              <w:t>!</w:t>
                            </w:r>
                            <w:r w:rsidR="00AC3A60" w:rsidRPr="00B5117E">
                              <w:rPr>
                                <w:rFonts w:asciiTheme="majorHAnsi" w:hAnsiTheme="majorHAnsi" w:cstheme="majorHAnsi"/>
                              </w:rPr>
                              <w:br/>
                            </w:r>
                            <w:r w:rsidRPr="00B5117E">
                              <w:rPr>
                                <w:rFonts w:asciiTheme="majorHAnsi" w:hAnsiTheme="majorHAnsi" w:cstheme="majorHAnsi"/>
                                <w:b/>
                              </w:rPr>
                              <w:t>(</w:t>
                            </w:r>
                            <w:proofErr w:type="spellStart"/>
                            <w:r w:rsidRPr="00B5117E">
                              <w:rPr>
                                <w:rFonts w:asciiTheme="majorHAnsi" w:hAnsiTheme="majorHAnsi" w:cstheme="majorHAnsi"/>
                                <w:b/>
                              </w:rPr>
                              <w:t>Angaben</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gemäß</w:t>
                            </w:r>
                            <w:proofErr w:type="spellEnd"/>
                            <w:r w:rsidRPr="00B5117E">
                              <w:rPr>
                                <w:rFonts w:asciiTheme="majorHAnsi" w:hAnsiTheme="majorHAnsi" w:cstheme="majorHAnsi"/>
                                <w:b/>
                              </w:rPr>
                              <w:t xml:space="preserve"> Agentur &amp; Internet – </w:t>
                            </w:r>
                            <w:proofErr w:type="spellStart"/>
                            <w:r w:rsidRPr="00B5117E">
                              <w:rPr>
                                <w:rFonts w:asciiTheme="majorHAnsi" w:hAnsiTheme="majorHAnsi" w:cstheme="majorHAnsi"/>
                                <w:b/>
                              </w:rPr>
                              <w:t>ohne</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Gewähr</w:t>
                            </w:r>
                            <w:proofErr w:type="spellEnd"/>
                            <w:r w:rsidRPr="00B5117E">
                              <w:rPr>
                                <w:rFonts w:asciiTheme="majorHAnsi" w:hAnsiTheme="majorHAnsi" w:cstheme="majorHAnsi"/>
                                <w:b/>
                              </w:rPr>
                              <w:t>!)</w:t>
                            </w:r>
                          </w:p>
                          <w:p w14:paraId="42E77C39" w14:textId="77777777" w:rsidR="00511B9D" w:rsidRPr="00E15B11" w:rsidRDefault="00511B9D" w:rsidP="00511B9D">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A193" id="_x0000_s1028" type="#_x0000_t202" style="position:absolute;margin-left:-25.95pt;margin-top:677.7pt;width:476.15pt;height:5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">
                <v:textbox>
                  <w:txbxContent>
                    <w:p w14:paraId="55413DAA" w14:textId="007B5864" w:rsidR="00511B9D" w:rsidRPr="00B5117E" w:rsidRDefault="00511B9D" w:rsidP="00AC3A60">
                      <w:pPr>
                        <w:jc w:val="center"/>
                        <w:rPr>
                          <w:rFonts w:asciiTheme="majorHAnsi" w:hAnsiTheme="majorHAnsi" w:cstheme="majorHAnsi"/>
                        </w:rPr>
                      </w:pPr>
                      <w:proofErr w:type="spellStart"/>
                      <w:r w:rsidRPr="00B5117E">
                        <w:rPr>
                          <w:rFonts w:asciiTheme="majorHAnsi" w:hAnsiTheme="majorHAnsi" w:cstheme="majorHAnsi"/>
                        </w:rPr>
                        <w:t>Weitere</w:t>
                      </w:r>
                      <w:proofErr w:type="spellEnd"/>
                      <w:r w:rsidRPr="00B5117E">
                        <w:rPr>
                          <w:rFonts w:asciiTheme="majorHAnsi" w:hAnsiTheme="majorHAnsi" w:cstheme="majorHAnsi"/>
                        </w:rPr>
                        <w:t xml:space="preserve"> </w:t>
                      </w:r>
                      <w:proofErr w:type="spellStart"/>
                      <w:r w:rsidRPr="00B5117E">
                        <w:rPr>
                          <w:rFonts w:asciiTheme="majorHAnsi" w:hAnsiTheme="majorHAnsi" w:cstheme="majorHAnsi"/>
                        </w:rPr>
                        <w:t>Informationen</w:t>
                      </w:r>
                      <w:proofErr w:type="spellEnd"/>
                      <w:r w:rsidRPr="00B5117E">
                        <w:rPr>
                          <w:rFonts w:asciiTheme="majorHAnsi" w:hAnsiTheme="majorHAnsi" w:cstheme="majorHAnsi"/>
                        </w:rPr>
                        <w:t xml:space="preserve"> </w:t>
                      </w:r>
                      <w:proofErr w:type="spellStart"/>
                      <w:r w:rsidRPr="00B5117E">
                        <w:rPr>
                          <w:rFonts w:asciiTheme="majorHAnsi" w:hAnsiTheme="majorHAnsi" w:cstheme="majorHAnsi"/>
                        </w:rPr>
                        <w:t>über</w:t>
                      </w:r>
                      <w:proofErr w:type="spellEnd"/>
                      <w:r w:rsidRPr="00B5117E">
                        <w:rPr>
                          <w:rFonts w:asciiTheme="majorHAnsi" w:hAnsiTheme="majorHAnsi" w:cstheme="majorHAnsi"/>
                        </w:rPr>
                        <w:t xml:space="preserve"> die Region </w:t>
                      </w:r>
                      <w:proofErr w:type="spellStart"/>
                      <w:r w:rsidRPr="00B5117E">
                        <w:rPr>
                          <w:rFonts w:asciiTheme="majorHAnsi" w:hAnsiTheme="majorHAnsi" w:cstheme="majorHAnsi"/>
                        </w:rPr>
                        <w:t>finden</w:t>
                      </w:r>
                      <w:proofErr w:type="spellEnd"/>
                      <w:r w:rsidRPr="00B5117E">
                        <w:rPr>
                          <w:rFonts w:asciiTheme="majorHAnsi" w:hAnsiTheme="majorHAnsi" w:cstheme="majorHAnsi"/>
                        </w:rPr>
                        <w:t xml:space="preserve"> Sie in </w:t>
                      </w:r>
                      <w:proofErr w:type="spellStart"/>
                      <w:r w:rsidRPr="00B5117E">
                        <w:rPr>
                          <w:rFonts w:asciiTheme="majorHAnsi" w:hAnsiTheme="majorHAnsi" w:cstheme="majorHAnsi"/>
                        </w:rPr>
                        <w:t>Ihrem</w:t>
                      </w:r>
                      <w:proofErr w:type="spellEnd"/>
                      <w:r w:rsidRPr="00B5117E">
                        <w:rPr>
                          <w:rFonts w:asciiTheme="majorHAnsi" w:hAnsiTheme="majorHAnsi" w:cstheme="majorHAnsi"/>
                        </w:rPr>
                        <w:t xml:space="preserve"> </w:t>
                      </w:r>
                      <w:r w:rsidRPr="00B5117E">
                        <w:rPr>
                          <w:rFonts w:asciiTheme="majorHAnsi" w:hAnsiTheme="majorHAnsi" w:cstheme="majorHAnsi"/>
                          <w:lang w:val="de-DE"/>
                        </w:rPr>
                        <w:t>MARCO POLO</w:t>
                      </w:r>
                      <w:r w:rsidR="00B5117E" w:rsidRPr="00B5117E">
                        <w:rPr>
                          <w:rFonts w:asciiTheme="majorHAnsi" w:hAnsiTheme="majorHAnsi" w:cstheme="majorHAnsi"/>
                          <w:lang w:val="de-DE"/>
                        </w:rPr>
                        <w:t xml:space="preserve"> </w:t>
                      </w:r>
                      <w:proofErr w:type="spellStart"/>
                      <w:r w:rsidRPr="00B5117E">
                        <w:rPr>
                          <w:rFonts w:asciiTheme="majorHAnsi" w:hAnsiTheme="majorHAnsi" w:cstheme="majorHAnsi"/>
                        </w:rPr>
                        <w:t>Reiseführer</w:t>
                      </w:r>
                      <w:proofErr w:type="spellEnd"/>
                      <w:r w:rsidRPr="00B5117E">
                        <w:rPr>
                          <w:rFonts w:asciiTheme="majorHAnsi" w:hAnsiTheme="majorHAnsi" w:cstheme="majorHAnsi"/>
                        </w:rPr>
                        <w:t xml:space="preserve"> ab </w:t>
                      </w:r>
                      <w:proofErr w:type="spellStart"/>
                      <w:r w:rsidRPr="00B5117E">
                        <w:rPr>
                          <w:rFonts w:asciiTheme="majorHAnsi" w:hAnsiTheme="majorHAnsi" w:cstheme="majorHAnsi"/>
                        </w:rPr>
                        <w:t>Seite</w:t>
                      </w:r>
                      <w:proofErr w:type="spellEnd"/>
                      <w:r w:rsidRPr="00B5117E">
                        <w:rPr>
                          <w:rFonts w:asciiTheme="majorHAnsi" w:hAnsiTheme="majorHAnsi" w:cstheme="majorHAnsi"/>
                        </w:rPr>
                        <w:t xml:space="preserve"> 8</w:t>
                      </w:r>
                      <w:r w:rsidR="00A42B12" w:rsidRPr="00A42B12">
                        <w:rPr>
                          <w:rFonts w:asciiTheme="majorHAnsi" w:hAnsiTheme="majorHAnsi" w:cstheme="majorHAnsi"/>
                          <w:lang w:val="de-DE"/>
                        </w:rPr>
                        <w:t>8</w:t>
                      </w:r>
                      <w:r w:rsidRPr="00B5117E">
                        <w:rPr>
                          <w:rFonts w:asciiTheme="majorHAnsi" w:hAnsiTheme="majorHAnsi" w:cstheme="majorHAnsi"/>
                        </w:rPr>
                        <w:t>!</w:t>
                      </w:r>
                      <w:r w:rsidRPr="00B5117E">
                        <w:rPr>
                          <w:rFonts w:asciiTheme="majorHAnsi" w:hAnsiTheme="majorHAnsi" w:cstheme="majorHAnsi"/>
                        </w:rPr>
                        <w:br/>
                      </w:r>
                      <w:proofErr w:type="spellStart"/>
                      <w:r w:rsidRPr="00B5117E">
                        <w:rPr>
                          <w:rFonts w:asciiTheme="majorHAnsi" w:hAnsiTheme="majorHAnsi" w:cstheme="majorHAnsi"/>
                          <w:b/>
                        </w:rPr>
                        <w:t>Ihr</w:t>
                      </w:r>
                      <w:proofErr w:type="spellEnd"/>
                      <w:r w:rsidRPr="00B5117E">
                        <w:rPr>
                          <w:rFonts w:asciiTheme="majorHAnsi" w:hAnsiTheme="majorHAnsi" w:cstheme="majorHAnsi"/>
                          <w:b/>
                        </w:rPr>
                        <w:t xml:space="preserve"> Phoenix-Team </w:t>
                      </w:r>
                      <w:proofErr w:type="spellStart"/>
                      <w:r w:rsidRPr="00B5117E">
                        <w:rPr>
                          <w:rFonts w:asciiTheme="majorHAnsi" w:hAnsiTheme="majorHAnsi" w:cstheme="majorHAnsi"/>
                          <w:b/>
                        </w:rPr>
                        <w:t>wünscht</w:t>
                      </w:r>
                      <w:proofErr w:type="spellEnd"/>
                      <w:r w:rsidRPr="00B5117E">
                        <w:rPr>
                          <w:rFonts w:asciiTheme="majorHAnsi" w:hAnsiTheme="majorHAnsi" w:cstheme="majorHAnsi"/>
                          <w:b/>
                        </w:rPr>
                        <w:t xml:space="preserve"> Ihnen </w:t>
                      </w:r>
                      <w:proofErr w:type="spellStart"/>
                      <w:r w:rsidRPr="00B5117E">
                        <w:rPr>
                          <w:rFonts w:asciiTheme="majorHAnsi" w:hAnsiTheme="majorHAnsi" w:cstheme="majorHAnsi"/>
                          <w:b/>
                        </w:rPr>
                        <w:t>schöne</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Eindrücke</w:t>
                      </w:r>
                      <w:proofErr w:type="spellEnd"/>
                      <w:r w:rsidRPr="00B5117E">
                        <w:rPr>
                          <w:rFonts w:asciiTheme="majorHAnsi" w:hAnsiTheme="majorHAnsi" w:cstheme="majorHAnsi"/>
                          <w:b/>
                        </w:rPr>
                        <w:t xml:space="preserve"> in </w:t>
                      </w:r>
                      <w:r w:rsidR="00B5117E" w:rsidRPr="00B5117E">
                        <w:rPr>
                          <w:rFonts w:asciiTheme="majorHAnsi" w:hAnsiTheme="majorHAnsi" w:cstheme="majorHAnsi"/>
                          <w:b/>
                          <w:lang w:val="de-DE"/>
                        </w:rPr>
                        <w:t>Lerwick / Shetland Inseln / GB</w:t>
                      </w:r>
                      <w:r w:rsidRPr="00B5117E">
                        <w:rPr>
                          <w:rFonts w:asciiTheme="majorHAnsi" w:hAnsiTheme="majorHAnsi" w:cstheme="majorHAnsi"/>
                          <w:b/>
                        </w:rPr>
                        <w:t>!</w:t>
                      </w:r>
                      <w:r w:rsidR="00AC3A60" w:rsidRPr="00B5117E">
                        <w:rPr>
                          <w:rFonts w:asciiTheme="majorHAnsi" w:hAnsiTheme="majorHAnsi" w:cstheme="majorHAnsi"/>
                        </w:rPr>
                        <w:br/>
                      </w:r>
                      <w:r w:rsidRPr="00B5117E">
                        <w:rPr>
                          <w:rFonts w:asciiTheme="majorHAnsi" w:hAnsiTheme="majorHAnsi" w:cstheme="majorHAnsi"/>
                          <w:b/>
                        </w:rPr>
                        <w:t>(</w:t>
                      </w:r>
                      <w:proofErr w:type="spellStart"/>
                      <w:r w:rsidRPr="00B5117E">
                        <w:rPr>
                          <w:rFonts w:asciiTheme="majorHAnsi" w:hAnsiTheme="majorHAnsi" w:cstheme="majorHAnsi"/>
                          <w:b/>
                        </w:rPr>
                        <w:t>Angaben</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gemäß</w:t>
                      </w:r>
                      <w:proofErr w:type="spellEnd"/>
                      <w:r w:rsidRPr="00B5117E">
                        <w:rPr>
                          <w:rFonts w:asciiTheme="majorHAnsi" w:hAnsiTheme="majorHAnsi" w:cstheme="majorHAnsi"/>
                          <w:b/>
                        </w:rPr>
                        <w:t xml:space="preserve"> Agentur &amp; Internet – </w:t>
                      </w:r>
                      <w:proofErr w:type="spellStart"/>
                      <w:r w:rsidRPr="00B5117E">
                        <w:rPr>
                          <w:rFonts w:asciiTheme="majorHAnsi" w:hAnsiTheme="majorHAnsi" w:cstheme="majorHAnsi"/>
                          <w:b/>
                        </w:rPr>
                        <w:t>ohne</w:t>
                      </w:r>
                      <w:proofErr w:type="spellEnd"/>
                      <w:r w:rsidRPr="00B5117E">
                        <w:rPr>
                          <w:rFonts w:asciiTheme="majorHAnsi" w:hAnsiTheme="majorHAnsi" w:cstheme="majorHAnsi"/>
                          <w:b/>
                        </w:rPr>
                        <w:t xml:space="preserve"> </w:t>
                      </w:r>
                      <w:proofErr w:type="spellStart"/>
                      <w:r w:rsidRPr="00B5117E">
                        <w:rPr>
                          <w:rFonts w:asciiTheme="majorHAnsi" w:hAnsiTheme="majorHAnsi" w:cstheme="majorHAnsi"/>
                          <w:b/>
                        </w:rPr>
                        <w:t>Gewähr</w:t>
                      </w:r>
                      <w:proofErr w:type="spellEnd"/>
                      <w:r w:rsidRPr="00B5117E">
                        <w:rPr>
                          <w:rFonts w:asciiTheme="majorHAnsi" w:hAnsiTheme="majorHAnsi" w:cstheme="majorHAnsi"/>
                          <w:b/>
                        </w:rPr>
                        <w:t>!)</w:t>
                      </w:r>
                    </w:p>
                    <w:p w14:paraId="42E77C39" w14:textId="77777777" w:rsidR="00511B9D" w:rsidRPr="00E15B11" w:rsidRDefault="00511B9D" w:rsidP="00511B9D">
                      <w:pPr>
                        <w:rPr>
                          <w:rFonts w:cs="Arial"/>
                        </w:rPr>
                      </w:pPr>
                    </w:p>
                  </w:txbxContent>
                </v:textbox>
                <w10:wrap anchorx="margin"/>
              </v:shape>
            </w:pict>
          </mc:Fallback>
        </mc:AlternateContent>
      </w:r>
    </w:p>
    <w:sectPr w:rsidR="00F6685C" w:rsidRPr="00F668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A831C" w14:textId="77777777" w:rsidR="00DF7872" w:rsidRDefault="00DF7872" w:rsidP="00F6685C">
      <w:pPr>
        <w:spacing w:after="0" w:line="240" w:lineRule="auto"/>
      </w:pPr>
      <w:r>
        <w:separator/>
      </w:r>
    </w:p>
  </w:endnote>
  <w:endnote w:type="continuationSeparator" w:id="0">
    <w:p w14:paraId="2F76EAC6" w14:textId="77777777" w:rsidR="00DF7872" w:rsidRDefault="00DF7872" w:rsidP="00F6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72E92" w14:textId="77777777" w:rsidR="00DF7872" w:rsidRDefault="00DF7872" w:rsidP="00F6685C">
      <w:pPr>
        <w:spacing w:after="0" w:line="240" w:lineRule="auto"/>
      </w:pPr>
      <w:r>
        <w:separator/>
      </w:r>
    </w:p>
  </w:footnote>
  <w:footnote w:type="continuationSeparator" w:id="0">
    <w:p w14:paraId="2F6CEA8F" w14:textId="77777777" w:rsidR="00DF7872" w:rsidRDefault="00DF7872" w:rsidP="00F6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06E14" w14:textId="2E8EE29E" w:rsidR="00F6685C" w:rsidRDefault="00F6685C">
    <w:pPr>
      <w:pStyle w:val="Header"/>
    </w:pPr>
    <w:r>
      <w:rPr>
        <w:noProof/>
        <w:lang w:val="en-GB" w:eastAsia="en-GB"/>
      </w:rPr>
      <w:drawing>
        <wp:anchor distT="0" distB="0" distL="114300" distR="114300" simplePos="0" relativeHeight="251659264" behindDoc="0" locked="0" layoutInCell="1" allowOverlap="1" wp14:anchorId="3A988B49" wp14:editId="41BA1153">
          <wp:simplePos x="0" y="0"/>
          <wp:positionH relativeFrom="margin">
            <wp:align>center</wp:align>
          </wp:positionH>
          <wp:positionV relativeFrom="topMargin">
            <wp:align>bottom</wp:align>
          </wp:positionV>
          <wp:extent cx="1612265" cy="694690"/>
          <wp:effectExtent l="0" t="0" r="6985"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65" cy="69469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C"/>
    <w:rsid w:val="000A7576"/>
    <w:rsid w:val="00127179"/>
    <w:rsid w:val="004867CF"/>
    <w:rsid w:val="00507E5D"/>
    <w:rsid w:val="00511B9D"/>
    <w:rsid w:val="00646BED"/>
    <w:rsid w:val="009404C0"/>
    <w:rsid w:val="00A42B12"/>
    <w:rsid w:val="00AC3A60"/>
    <w:rsid w:val="00B25364"/>
    <w:rsid w:val="00B5117E"/>
    <w:rsid w:val="00DF7872"/>
    <w:rsid w:val="00F6685C"/>
    <w:rsid w:val="00FC106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F48F"/>
  <w15:chartTrackingRefBased/>
  <w15:docId w15:val="{D3A049E9-7055-41DB-9033-FB45F919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85C"/>
  </w:style>
  <w:style w:type="paragraph" w:styleId="Footer">
    <w:name w:val="footer"/>
    <w:basedOn w:val="Normal"/>
    <w:link w:val="FooterChar"/>
    <w:uiPriority w:val="99"/>
    <w:unhideWhenUsed/>
    <w:rsid w:val="00F6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85C"/>
  </w:style>
  <w:style w:type="table" w:styleId="TableGrid">
    <w:name w:val="Table Grid"/>
    <w:basedOn w:val="TableNormal"/>
    <w:uiPriority w:val="39"/>
    <w:rsid w:val="00F6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7</cp:revision>
  <dcterms:created xsi:type="dcterms:W3CDTF">2024-05-07T14:20:00Z</dcterms:created>
  <dcterms:modified xsi:type="dcterms:W3CDTF">2024-05-27T12:45:00Z</dcterms:modified>
</cp:coreProperties>
</file>