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0D0D2D" w:rsidRDefault="00281BB6" w:rsidP="000D0D2D">
      <w:pPr>
        <w:pStyle w:val="Heading1"/>
        <w:spacing w:before="120" w:after="120" w:line="288" w:lineRule="auto"/>
        <w:jc w:val="center"/>
        <w:rPr>
          <w:rFonts w:cs="Arial"/>
          <w:szCs w:val="28"/>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0D0D2D">
        <w:rPr>
          <w:rFonts w:cs="Arial"/>
          <w:szCs w:val="28"/>
          <w:u w:val="none"/>
        </w:rPr>
        <w:t xml:space="preserve">LANDGANGSINFORMATIONEN </w:t>
      </w:r>
      <w:r w:rsidR="00B7474D">
        <w:rPr>
          <w:rFonts w:cs="Arial"/>
          <w:szCs w:val="28"/>
          <w:u w:val="none"/>
        </w:rPr>
        <w:t xml:space="preserve">FÜR </w:t>
      </w:r>
      <w:r w:rsidR="007B6A2B">
        <w:rPr>
          <w:rFonts w:cs="Arial"/>
          <w:szCs w:val="28"/>
          <w:u w:val="none"/>
        </w:rPr>
        <w:t>LIST / SYLT / DEUTSCHLAND</w:t>
      </w:r>
    </w:p>
    <w:tbl>
      <w:tblPr>
        <w:tblStyle w:val="TableGrid"/>
        <w:tblW w:w="111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419"/>
      </w:tblGrid>
      <w:tr w:rsidR="0036101B" w:rsidRPr="000324FF" w:rsidTr="00A15562">
        <w:trPr>
          <w:trHeight w:val="1539"/>
        </w:trPr>
        <w:tc>
          <w:tcPr>
            <w:tcW w:w="1703" w:type="dxa"/>
          </w:tcPr>
          <w:p w:rsidR="00BB14C8" w:rsidRDefault="007B6A2B" w:rsidP="00FD2925">
            <w:pPr>
              <w:spacing w:before="120" w:after="120" w:line="276" w:lineRule="auto"/>
              <w:rPr>
                <w:rFonts w:ascii="Calibri" w:hAnsi="Calibri" w:cs="Arial"/>
                <w:b/>
                <w:sz w:val="28"/>
                <w:szCs w:val="28"/>
              </w:rPr>
            </w:pPr>
            <w:r>
              <w:rPr>
                <w:rFonts w:ascii="Calibri" w:hAnsi="Calibri" w:cs="Arial"/>
                <w:b/>
                <w:sz w:val="28"/>
                <w:szCs w:val="28"/>
              </w:rPr>
              <w:t>05</w:t>
            </w:r>
            <w:r w:rsidR="007E1F52">
              <w:rPr>
                <w:rFonts w:ascii="Calibri" w:hAnsi="Calibri" w:cs="Arial"/>
                <w:b/>
                <w:sz w:val="28"/>
                <w:szCs w:val="28"/>
              </w:rPr>
              <w:t>.05</w:t>
            </w:r>
            <w:bookmarkStart w:id="0" w:name="_GoBack"/>
            <w:bookmarkEnd w:id="0"/>
            <w:r w:rsidR="00F73334">
              <w:rPr>
                <w:rFonts w:ascii="Calibri" w:hAnsi="Calibri" w:cs="Arial"/>
                <w:b/>
                <w:sz w:val="28"/>
                <w:szCs w:val="28"/>
              </w:rPr>
              <w:t>.2024</w:t>
            </w:r>
          </w:p>
          <w:p w:rsidR="00F73334" w:rsidRPr="00394679" w:rsidRDefault="00F73334" w:rsidP="00FD2925">
            <w:pPr>
              <w:spacing w:before="120" w:after="120" w:line="276" w:lineRule="auto"/>
              <w:rPr>
                <w:rFonts w:ascii="Calibri" w:hAnsi="Calibri" w:cs="Arial"/>
                <w:b/>
                <w:sz w:val="28"/>
                <w:szCs w:val="28"/>
              </w:rPr>
            </w:pPr>
          </w:p>
        </w:tc>
        <w:tc>
          <w:tcPr>
            <w:tcW w:w="9419" w:type="dxa"/>
          </w:tcPr>
          <w:p w:rsidR="00F40769" w:rsidRDefault="00F40769" w:rsidP="00A266C5">
            <w:pPr>
              <w:spacing w:line="276" w:lineRule="auto"/>
              <w:jc w:val="both"/>
              <w:rPr>
                <w:rFonts w:ascii="Calibri" w:hAnsi="Calibri" w:cs="Calibri"/>
                <w:sz w:val="24"/>
                <w:szCs w:val="24"/>
              </w:rPr>
            </w:pPr>
            <w:r w:rsidRPr="00F40769">
              <w:rPr>
                <w:rFonts w:ascii="Calibri" w:hAnsi="Calibri" w:cs="Calibri"/>
                <w:sz w:val="24"/>
                <w:szCs w:val="24"/>
              </w:rPr>
              <w:t xml:space="preserve">Ganz im Norden vor der Westküste von Schleswig-Holstein liegt </w:t>
            </w:r>
            <w:r w:rsidRPr="00F40769">
              <w:rPr>
                <w:rFonts w:ascii="Calibri" w:hAnsi="Calibri" w:cs="Calibri"/>
                <w:b/>
                <w:sz w:val="24"/>
                <w:szCs w:val="24"/>
              </w:rPr>
              <w:t>Sylt</w:t>
            </w:r>
            <w:r w:rsidRPr="00F40769">
              <w:rPr>
                <w:rFonts w:ascii="Calibri" w:hAnsi="Calibri" w:cs="Calibri"/>
                <w:sz w:val="24"/>
                <w:szCs w:val="24"/>
              </w:rPr>
              <w:t>, die bekannteste und mit 99 km2 auch größte Nordsee-Insel. Als schmaler Streifen zieht sie sich über 38,5 km von Süden nach Norden, an der schmalsten Stelle misst sie gerade noch 600m. Rund 40 km durch-gehender Sandstrand, Dünen, Wattwiesen und Weiden bestimmen das Bild der schmalen Insel.</w:t>
            </w:r>
          </w:p>
          <w:p w:rsidR="00F40769" w:rsidRPr="00F40769" w:rsidRDefault="00F40769" w:rsidP="00F40769">
            <w:pPr>
              <w:spacing w:line="276" w:lineRule="auto"/>
              <w:jc w:val="both"/>
              <w:rPr>
                <w:rFonts w:ascii="Calibri" w:hAnsi="Calibri" w:cs="Calibri"/>
                <w:sz w:val="24"/>
                <w:szCs w:val="24"/>
              </w:rPr>
            </w:pPr>
            <w:r w:rsidRPr="00F40769">
              <w:rPr>
                <w:rFonts w:ascii="Calibri" w:hAnsi="Calibri" w:cs="Calibri"/>
                <w:sz w:val="24"/>
                <w:szCs w:val="24"/>
              </w:rPr>
              <w:t xml:space="preserve">Die Gemeinde </w:t>
            </w:r>
            <w:r w:rsidRPr="00F40769">
              <w:rPr>
                <w:rFonts w:ascii="Calibri" w:hAnsi="Calibri" w:cs="Calibri"/>
                <w:b/>
                <w:sz w:val="24"/>
                <w:szCs w:val="24"/>
              </w:rPr>
              <w:t>List</w:t>
            </w:r>
            <w:r w:rsidRPr="00F40769">
              <w:rPr>
                <w:rFonts w:ascii="Calibri" w:hAnsi="Calibri" w:cs="Calibri"/>
                <w:sz w:val="24"/>
                <w:szCs w:val="24"/>
              </w:rPr>
              <w:t xml:space="preserve"> auf Sylt bildet das nördliche Ende der nordfriesischen Insel Sylt im Nordfriesischen Wattenmeer. Als solche ist sie zugleich die nördlichste Gemeinde Deutschlands (die nördlichste deutsche Festlandgemeinde ist Rodenäs, die nördlichste Stadt ist Glücksburg). Die nördlichste Landstelle bildet dabei die Halbinsel Ellenbogen, welche die Wattenmeer-Bucht Königshafen westlich umschließt. Das Dorf befindet sich am s</w:t>
            </w:r>
            <w:r>
              <w:rPr>
                <w:rFonts w:ascii="Calibri" w:hAnsi="Calibri" w:cs="Calibri"/>
                <w:sz w:val="24"/>
                <w:szCs w:val="24"/>
              </w:rPr>
              <w:t>üdlichen Ufer des Königshafens.</w:t>
            </w:r>
          </w:p>
          <w:p w:rsidR="00F40769" w:rsidRPr="00A15562" w:rsidRDefault="00F40769" w:rsidP="00F40769">
            <w:pPr>
              <w:spacing w:line="276" w:lineRule="auto"/>
              <w:jc w:val="both"/>
              <w:rPr>
                <w:rFonts w:ascii="Calibri" w:hAnsi="Calibri" w:cs="Calibri"/>
                <w:sz w:val="24"/>
                <w:szCs w:val="24"/>
              </w:rPr>
            </w:pPr>
          </w:p>
        </w:tc>
      </w:tr>
      <w:tr w:rsidR="00EC6E30" w:rsidRPr="00DE377F" w:rsidTr="00F701EB">
        <w:trPr>
          <w:trHeight w:val="4662"/>
        </w:trPr>
        <w:tc>
          <w:tcPr>
            <w:tcW w:w="1703" w:type="dxa"/>
          </w:tcPr>
          <w:p w:rsidR="00EE1EE4" w:rsidRPr="001A0FD8" w:rsidRDefault="00967F54" w:rsidP="00FD2925">
            <w:pPr>
              <w:spacing w:line="276" w:lineRule="auto"/>
              <w:rPr>
                <w:rFonts w:ascii="Calibri" w:hAnsi="Calibri" w:cs="Arial"/>
                <w:b/>
                <w:sz w:val="24"/>
                <w:szCs w:val="24"/>
                <w:lang w:val="en-GB"/>
              </w:rPr>
            </w:pPr>
            <w:r w:rsidRPr="001A0FD8">
              <w:rPr>
                <w:rFonts w:ascii="Calibri" w:hAnsi="Calibri" w:cs="Arial"/>
                <w:b/>
                <w:sz w:val="24"/>
                <w:szCs w:val="24"/>
                <w:lang w:val="en-GB"/>
              </w:rPr>
              <w:t>Pier:</w:t>
            </w:r>
          </w:p>
          <w:p w:rsidR="005B680C" w:rsidRDefault="005B680C" w:rsidP="00FD2925">
            <w:pPr>
              <w:spacing w:line="276" w:lineRule="auto"/>
              <w:rPr>
                <w:rFonts w:ascii="Calibri" w:eastAsia="Calibri" w:hAnsi="Calibri" w:cs="Arial"/>
                <w:b/>
                <w:sz w:val="24"/>
                <w:szCs w:val="24"/>
                <w:lang w:val="en-GB" w:eastAsia="en-GB"/>
              </w:rPr>
            </w:pPr>
          </w:p>
          <w:p w:rsidR="00F40769" w:rsidRPr="001A0FD8" w:rsidRDefault="00F40769" w:rsidP="00FD2925">
            <w:pPr>
              <w:spacing w:line="276" w:lineRule="auto"/>
              <w:rPr>
                <w:rFonts w:ascii="Calibri" w:eastAsia="Calibri" w:hAnsi="Calibri" w:cs="Arial"/>
                <w:b/>
                <w:sz w:val="24"/>
                <w:szCs w:val="24"/>
                <w:lang w:val="en-GB" w:eastAsia="en-GB"/>
              </w:rPr>
            </w:pPr>
          </w:p>
          <w:p w:rsidR="00FD2925" w:rsidRDefault="00F701EB" w:rsidP="00FD2925">
            <w:pPr>
              <w:spacing w:line="276" w:lineRule="auto"/>
              <w:rPr>
                <w:rFonts w:ascii="Calibri" w:eastAsia="Calibri" w:hAnsi="Calibri" w:cs="Arial"/>
                <w:b/>
                <w:sz w:val="24"/>
                <w:szCs w:val="24"/>
                <w:lang w:val="en-GB" w:eastAsia="en-GB"/>
              </w:rPr>
            </w:pPr>
            <w:r w:rsidRPr="001A0FD8">
              <w:rPr>
                <w:rFonts w:ascii="Calibri" w:eastAsia="Calibri" w:hAnsi="Calibri" w:cs="Arial"/>
                <w:b/>
                <w:sz w:val="24"/>
                <w:szCs w:val="24"/>
                <w:lang w:val="en-GB" w:eastAsia="en-GB"/>
              </w:rPr>
              <w:t>Taxi:</w:t>
            </w:r>
          </w:p>
          <w:p w:rsidR="009040EF" w:rsidRPr="009040EF" w:rsidRDefault="009040EF" w:rsidP="00FD2925">
            <w:pPr>
              <w:spacing w:line="276" w:lineRule="auto"/>
              <w:rPr>
                <w:rFonts w:ascii="Calibri" w:eastAsia="Calibri" w:hAnsi="Calibri" w:cs="Arial"/>
                <w:b/>
                <w:sz w:val="24"/>
                <w:szCs w:val="24"/>
                <w:lang w:val="en-GB" w:eastAsia="en-GB"/>
              </w:rPr>
            </w:pPr>
          </w:p>
          <w:p w:rsidR="00FD2925" w:rsidRPr="00D123E3" w:rsidRDefault="00FD2925" w:rsidP="00FD2925">
            <w:pPr>
              <w:spacing w:line="276" w:lineRule="auto"/>
              <w:rPr>
                <w:rFonts w:asciiTheme="minorHAnsi" w:eastAsia="Calibri" w:hAnsiTheme="minorHAnsi" w:cs="Arial"/>
                <w:b/>
                <w:sz w:val="24"/>
                <w:szCs w:val="24"/>
                <w:lang w:eastAsia="en-GB"/>
              </w:rPr>
            </w:pPr>
            <w:r>
              <w:rPr>
                <w:rFonts w:asciiTheme="minorHAnsi" w:eastAsia="Calibri" w:hAnsiTheme="minorHAnsi" w:cs="Arial"/>
                <w:b/>
                <w:sz w:val="24"/>
                <w:szCs w:val="24"/>
                <w:lang w:eastAsia="en-GB"/>
              </w:rPr>
              <w:t>Sehenswertes:</w:t>
            </w:r>
          </w:p>
          <w:p w:rsidR="00351CF5" w:rsidRPr="00D123E3" w:rsidRDefault="00351CF5" w:rsidP="00FD2925">
            <w:pPr>
              <w:spacing w:line="276" w:lineRule="auto"/>
              <w:rPr>
                <w:rFonts w:asciiTheme="minorHAnsi" w:eastAsia="Calibri" w:hAnsiTheme="minorHAnsi" w:cs="Arial"/>
                <w:sz w:val="22"/>
                <w:szCs w:val="24"/>
                <w:lang w:eastAsia="en-GB"/>
              </w:rPr>
            </w:pPr>
          </w:p>
          <w:p w:rsidR="00351CF5" w:rsidRPr="00D123E3" w:rsidRDefault="00351CF5"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916E58" w:rsidRPr="00D123E3" w:rsidRDefault="00916E58" w:rsidP="00FD2925">
            <w:pPr>
              <w:spacing w:line="276" w:lineRule="auto"/>
              <w:rPr>
                <w:rFonts w:asciiTheme="minorHAnsi" w:hAnsiTheme="minorHAnsi" w:cs="Arial"/>
                <w:sz w:val="22"/>
                <w:szCs w:val="24"/>
              </w:rPr>
            </w:pPr>
          </w:p>
          <w:p w:rsidR="00E86D66" w:rsidRPr="00D123E3" w:rsidRDefault="00E86D66" w:rsidP="00FD2925">
            <w:pPr>
              <w:spacing w:line="276" w:lineRule="auto"/>
              <w:rPr>
                <w:rFonts w:asciiTheme="minorHAnsi" w:hAnsiTheme="minorHAnsi" w:cs="Arial"/>
                <w:sz w:val="22"/>
                <w:szCs w:val="24"/>
              </w:rPr>
            </w:pPr>
          </w:p>
          <w:p w:rsidR="00E86D66" w:rsidRPr="00D123E3" w:rsidRDefault="00E86D66" w:rsidP="00FD2925">
            <w:pPr>
              <w:spacing w:line="276" w:lineRule="auto"/>
              <w:rPr>
                <w:rFonts w:asciiTheme="minorHAnsi" w:hAnsiTheme="minorHAnsi" w:cs="Arial"/>
                <w:sz w:val="22"/>
                <w:szCs w:val="24"/>
              </w:rPr>
            </w:pPr>
          </w:p>
          <w:p w:rsidR="00351CF5" w:rsidRPr="00D123E3" w:rsidRDefault="00351CF5" w:rsidP="00FD2925">
            <w:pPr>
              <w:spacing w:line="276" w:lineRule="auto"/>
              <w:rPr>
                <w:rFonts w:ascii="Calibri" w:hAnsi="Calibri" w:cs="Arial"/>
                <w:sz w:val="22"/>
                <w:szCs w:val="24"/>
              </w:rPr>
            </w:pPr>
          </w:p>
        </w:tc>
        <w:tc>
          <w:tcPr>
            <w:tcW w:w="9419" w:type="dxa"/>
            <w:shd w:val="clear" w:color="auto" w:fill="auto"/>
          </w:tcPr>
          <w:p w:rsidR="00A15562" w:rsidRPr="00F73334" w:rsidRDefault="00883385" w:rsidP="00FD2925">
            <w:pPr>
              <w:spacing w:line="276" w:lineRule="auto"/>
              <w:jc w:val="both"/>
              <w:rPr>
                <w:rFonts w:ascii="Calibri" w:hAnsi="Calibri" w:cs="Calibri"/>
                <w:color w:val="FF0000"/>
                <w:sz w:val="24"/>
                <w:szCs w:val="24"/>
              </w:rPr>
            </w:pPr>
            <w:r w:rsidRPr="00F73334">
              <w:rPr>
                <w:rFonts w:ascii="Calibri" w:hAnsi="Calibri" w:cs="Calibri"/>
                <w:b/>
                <w:color w:val="FF0000"/>
                <w:sz w:val="24"/>
                <w:szCs w:val="24"/>
              </w:rPr>
              <w:t>MS Amadea</w:t>
            </w:r>
            <w:r w:rsidRPr="00F73334">
              <w:rPr>
                <w:rFonts w:ascii="Calibri" w:hAnsi="Calibri" w:cs="Calibri"/>
                <w:color w:val="FF0000"/>
                <w:sz w:val="24"/>
                <w:szCs w:val="24"/>
              </w:rPr>
              <w:t xml:space="preserve"> </w:t>
            </w:r>
            <w:r w:rsidR="00F40769">
              <w:rPr>
                <w:rFonts w:asciiTheme="minorHAnsi" w:eastAsia="Arial Unicode MS" w:hAnsiTheme="minorHAnsi" w:cs="Arial"/>
                <w:color w:val="FF0000"/>
                <w:sz w:val="24"/>
                <w:szCs w:val="24"/>
              </w:rPr>
              <w:t>liegt vor List auf Reede. Sie werden mit unseren bordeigenen Tenderbooten an Land gebracht. Der Ort ist von der Tenderpier aus fußläufig zu erreichen.</w:t>
            </w:r>
          </w:p>
          <w:p w:rsidR="00F701EB" w:rsidRPr="00FD2925" w:rsidRDefault="00F701EB" w:rsidP="00FD2925">
            <w:pPr>
              <w:spacing w:line="276" w:lineRule="auto"/>
              <w:jc w:val="both"/>
              <w:rPr>
                <w:rFonts w:ascii="Calibri" w:hAnsi="Calibri" w:cs="Calibri"/>
                <w:sz w:val="24"/>
                <w:szCs w:val="24"/>
              </w:rPr>
            </w:pPr>
          </w:p>
          <w:p w:rsidR="00B42428" w:rsidRPr="00F40769" w:rsidRDefault="00FD2925" w:rsidP="00FD2925">
            <w:pPr>
              <w:spacing w:line="276" w:lineRule="auto"/>
              <w:jc w:val="both"/>
              <w:rPr>
                <w:rFonts w:ascii="Calibri" w:hAnsi="Calibri" w:cs="Calibri"/>
                <w:color w:val="FF0000"/>
                <w:sz w:val="24"/>
                <w:szCs w:val="24"/>
              </w:rPr>
            </w:pPr>
            <w:r w:rsidRPr="00F40769">
              <w:rPr>
                <w:rFonts w:ascii="Calibri" w:hAnsi="Calibri" w:cs="Calibri"/>
                <w:color w:val="FF0000"/>
                <w:sz w:val="24"/>
                <w:szCs w:val="24"/>
              </w:rPr>
              <w:t xml:space="preserve">Taxen </w:t>
            </w:r>
            <w:r w:rsidR="009040EF" w:rsidRPr="00F40769">
              <w:rPr>
                <w:rFonts w:ascii="Calibri" w:hAnsi="Calibri" w:cs="Calibri"/>
                <w:color w:val="FF0000"/>
                <w:sz w:val="24"/>
                <w:szCs w:val="24"/>
              </w:rPr>
              <w:t xml:space="preserve">stehen i.d.R. am Hafenausgang bereit. </w:t>
            </w:r>
            <w:r w:rsidR="00F40769">
              <w:rPr>
                <w:rFonts w:ascii="Calibri" w:hAnsi="Calibri" w:cs="Calibri"/>
                <w:color w:val="FF0000"/>
                <w:sz w:val="24"/>
                <w:szCs w:val="24"/>
              </w:rPr>
              <w:t>???</w:t>
            </w:r>
          </w:p>
          <w:p w:rsidR="00FD2925" w:rsidRPr="00FD2925" w:rsidRDefault="00FD2925" w:rsidP="00FD2925">
            <w:pPr>
              <w:spacing w:line="276" w:lineRule="auto"/>
              <w:jc w:val="both"/>
              <w:rPr>
                <w:rFonts w:ascii="Calibri" w:hAnsi="Calibri" w:cs="Calibri"/>
                <w:sz w:val="24"/>
                <w:szCs w:val="24"/>
              </w:rPr>
            </w:pPr>
          </w:p>
          <w:p w:rsidR="00F73334" w:rsidRDefault="00F40769" w:rsidP="00F40769">
            <w:pPr>
              <w:spacing w:line="276" w:lineRule="auto"/>
              <w:jc w:val="both"/>
              <w:rPr>
                <w:rFonts w:ascii="Calibri" w:hAnsi="Calibri"/>
                <w:sz w:val="24"/>
                <w:szCs w:val="24"/>
              </w:rPr>
            </w:pPr>
            <w:r w:rsidRPr="00F40769">
              <w:rPr>
                <w:rFonts w:ascii="Calibri" w:hAnsi="Calibri"/>
                <w:sz w:val="24"/>
                <w:szCs w:val="24"/>
              </w:rPr>
              <w:t xml:space="preserve">Der </w:t>
            </w:r>
            <w:r w:rsidRPr="00F40769">
              <w:rPr>
                <w:rFonts w:ascii="Calibri" w:hAnsi="Calibri"/>
                <w:b/>
                <w:sz w:val="24"/>
                <w:szCs w:val="24"/>
              </w:rPr>
              <w:t>Lister Hafen</w:t>
            </w:r>
            <w:r w:rsidRPr="00F40769">
              <w:rPr>
                <w:rFonts w:ascii="Calibri" w:hAnsi="Calibri"/>
                <w:sz w:val="24"/>
                <w:szCs w:val="24"/>
              </w:rPr>
              <w:t xml:space="preserve"> ist der </w:t>
            </w:r>
            <w:r w:rsidRPr="00F40769">
              <w:rPr>
                <w:rFonts w:ascii="Calibri" w:hAnsi="Calibri"/>
                <w:b/>
                <w:sz w:val="24"/>
                <w:szCs w:val="24"/>
              </w:rPr>
              <w:t>Mittelpunkt des Ortes</w:t>
            </w:r>
            <w:r w:rsidRPr="00F40769">
              <w:rPr>
                <w:rFonts w:ascii="Calibri" w:hAnsi="Calibri"/>
                <w:sz w:val="24"/>
                <w:szCs w:val="24"/>
              </w:rPr>
              <w:t xml:space="preserve">! Nach einer bewegten militärischen und maritimen Geschichte, ist das Hafengelände heute eine </w:t>
            </w:r>
            <w:r w:rsidRPr="00F40769">
              <w:rPr>
                <w:rFonts w:ascii="Calibri" w:hAnsi="Calibri"/>
                <w:b/>
                <w:sz w:val="24"/>
                <w:szCs w:val="24"/>
              </w:rPr>
              <w:t>Erlebnispromenade für Jedermann</w:t>
            </w:r>
            <w:r w:rsidRPr="00F40769">
              <w:rPr>
                <w:rFonts w:ascii="Calibri" w:hAnsi="Calibri"/>
                <w:sz w:val="24"/>
                <w:szCs w:val="24"/>
              </w:rPr>
              <w:t xml:space="preserve">. Hier können Sie zu einem Schiffsausflug starten oder mit Ihrem eigenen Sportboot anlanden. Zahlreiche Restaurants und Bistros laden zum Schlemmen ein. Das berühmteste von allen ist die </w:t>
            </w:r>
            <w:r w:rsidRPr="00F40769">
              <w:rPr>
                <w:rFonts w:ascii="Calibri" w:hAnsi="Calibri"/>
                <w:b/>
                <w:sz w:val="24"/>
                <w:szCs w:val="24"/>
              </w:rPr>
              <w:t>nördlichste Fischbude Deutschlands</w:t>
            </w:r>
            <w:r w:rsidRPr="00F40769">
              <w:rPr>
                <w:rFonts w:ascii="Calibri" w:hAnsi="Calibri"/>
                <w:sz w:val="24"/>
                <w:szCs w:val="24"/>
              </w:rPr>
              <w:t xml:space="preserve"> von GOSCH, denn hier hat Jürgen Gosch mit einem Bauchladen den Fischverkauf in den 70er Jahren gestartet. Ein Fischbrötchen darf beim Besuch des Hafens also nicht fehlen. Die </w:t>
            </w:r>
            <w:r w:rsidRPr="00F40769">
              <w:rPr>
                <w:rFonts w:ascii="Calibri" w:hAnsi="Calibri"/>
                <w:b/>
                <w:sz w:val="24"/>
                <w:szCs w:val="24"/>
              </w:rPr>
              <w:t>Alte Tonnenhalle</w:t>
            </w:r>
            <w:r w:rsidRPr="00F40769">
              <w:rPr>
                <w:rFonts w:ascii="Calibri" w:hAnsi="Calibri"/>
                <w:sz w:val="24"/>
                <w:szCs w:val="24"/>
              </w:rPr>
              <w:t xml:space="preserve"> lädt ein zum Shoppen mit kleinen inhabergeführten Läden. </w:t>
            </w:r>
          </w:p>
          <w:p w:rsidR="00F40769" w:rsidRPr="00F40769" w:rsidRDefault="00F40769" w:rsidP="00F40769">
            <w:pPr>
              <w:spacing w:line="276" w:lineRule="auto"/>
              <w:jc w:val="both"/>
              <w:rPr>
                <w:rFonts w:ascii="Calibri" w:hAnsi="Calibri"/>
                <w:sz w:val="24"/>
                <w:szCs w:val="24"/>
              </w:rPr>
            </w:pPr>
          </w:p>
          <w:p w:rsidR="00F40769" w:rsidRDefault="00F40769" w:rsidP="00F40769">
            <w:pPr>
              <w:spacing w:line="276" w:lineRule="auto"/>
              <w:jc w:val="both"/>
              <w:rPr>
                <w:rFonts w:ascii="Calibri" w:hAnsi="Calibri"/>
                <w:b/>
                <w:sz w:val="24"/>
                <w:szCs w:val="24"/>
              </w:rPr>
            </w:pPr>
            <w:r w:rsidRPr="00F40769">
              <w:rPr>
                <w:rFonts w:ascii="Calibri" w:hAnsi="Calibri"/>
                <w:sz w:val="24"/>
                <w:szCs w:val="24"/>
              </w:rPr>
              <w:t xml:space="preserve">Der </w:t>
            </w:r>
            <w:r w:rsidRPr="00F40769">
              <w:rPr>
                <w:rFonts w:ascii="Calibri" w:hAnsi="Calibri"/>
                <w:b/>
                <w:sz w:val="24"/>
                <w:szCs w:val="24"/>
              </w:rPr>
              <w:t>Lister Ellenbogen</w:t>
            </w:r>
            <w:r w:rsidRPr="00F40769">
              <w:rPr>
                <w:rFonts w:ascii="Calibri" w:hAnsi="Calibri"/>
                <w:sz w:val="24"/>
                <w:szCs w:val="24"/>
              </w:rPr>
              <w:t xml:space="preserve"> ist nicht nur der </w:t>
            </w:r>
            <w:r w:rsidRPr="00F40769">
              <w:rPr>
                <w:rFonts w:ascii="Calibri" w:hAnsi="Calibri"/>
                <w:b/>
                <w:sz w:val="24"/>
                <w:szCs w:val="24"/>
              </w:rPr>
              <w:t>nördlichste Punkt Deutschlands</w:t>
            </w:r>
            <w:r w:rsidRPr="00F40769">
              <w:rPr>
                <w:rFonts w:ascii="Calibri" w:hAnsi="Calibri"/>
                <w:sz w:val="24"/>
                <w:szCs w:val="24"/>
              </w:rPr>
              <w:t>, sondern ist mit seiner facettenreichen Landschaft, beeindruckender Artenvielfalt und spannender Historie eines der</w:t>
            </w:r>
            <w:r>
              <w:rPr>
                <w:rFonts w:ascii="Calibri" w:hAnsi="Calibri"/>
                <w:sz w:val="24"/>
                <w:szCs w:val="24"/>
              </w:rPr>
              <w:t xml:space="preserve"> beliebtesten Highlights Sylts. </w:t>
            </w:r>
            <w:r w:rsidRPr="00F40769">
              <w:rPr>
                <w:rFonts w:ascii="Calibri" w:hAnsi="Calibri"/>
                <w:sz w:val="24"/>
                <w:szCs w:val="24"/>
              </w:rPr>
              <w:t>Benannt wurde der Ellenbogen aufgrund seiner außergewöhnlichen Form, die an einen angewinkelten Arm erinnert. Diese ist vor allen auf</w:t>
            </w:r>
            <w:r>
              <w:rPr>
                <w:rFonts w:ascii="Calibri" w:hAnsi="Calibri"/>
                <w:sz w:val="24"/>
                <w:szCs w:val="24"/>
              </w:rPr>
              <w:t xml:space="preserve"> Luftaufnahmen gut zu erkennen. </w:t>
            </w:r>
            <w:r w:rsidRPr="00F40769">
              <w:rPr>
                <w:rFonts w:ascii="Calibri" w:hAnsi="Calibri"/>
                <w:sz w:val="24"/>
                <w:szCs w:val="24"/>
              </w:rPr>
              <w:t>Begeben Sie sich auf Entdeckungstour und erleben Sie jedes Mal aufs</w:t>
            </w:r>
            <w:r w:rsidR="00DE00D9">
              <w:rPr>
                <w:rFonts w:ascii="Calibri" w:hAnsi="Calibri"/>
                <w:sz w:val="24"/>
                <w:szCs w:val="24"/>
              </w:rPr>
              <w:t xml:space="preserve"> Neue eine atemberaubende Natur</w:t>
            </w:r>
            <w:r w:rsidRPr="00F40769">
              <w:rPr>
                <w:rFonts w:ascii="Calibri" w:hAnsi="Calibri"/>
                <w:sz w:val="24"/>
                <w:szCs w:val="24"/>
              </w:rPr>
              <w:t xml:space="preserve">. Bei Sonnenschein und guten Wetterbedingungen hat man einen weitreichenden Blick auf die </w:t>
            </w:r>
            <w:r w:rsidRPr="00DE00D9">
              <w:rPr>
                <w:rFonts w:ascii="Calibri" w:hAnsi="Calibri"/>
                <w:b/>
                <w:sz w:val="24"/>
                <w:szCs w:val="24"/>
              </w:rPr>
              <w:t>dänische Nachbarinsel Rømø</w:t>
            </w:r>
            <w:r w:rsidRPr="00F40769">
              <w:rPr>
                <w:rFonts w:ascii="Calibri" w:hAnsi="Calibri"/>
                <w:sz w:val="24"/>
                <w:szCs w:val="24"/>
              </w:rPr>
              <w:t xml:space="preserve">. Diese ist weniger als vier Kilometer </w:t>
            </w:r>
            <w:r w:rsidR="00DE00D9">
              <w:rPr>
                <w:rFonts w:ascii="Calibri" w:hAnsi="Calibri"/>
                <w:sz w:val="24"/>
                <w:szCs w:val="24"/>
              </w:rPr>
              <w:t xml:space="preserve">vom Lister Ellenbogen entfernt. </w:t>
            </w:r>
            <w:r w:rsidRPr="00F40769">
              <w:rPr>
                <w:rFonts w:ascii="Calibri" w:hAnsi="Calibri"/>
                <w:sz w:val="24"/>
                <w:szCs w:val="24"/>
              </w:rPr>
              <w:t xml:space="preserve">Am Ellenbogen kann man ein ganz besonderes Naturschauspiel zu beobachten. Im Meer </w:t>
            </w:r>
            <w:r w:rsidRPr="00DE00D9">
              <w:rPr>
                <w:rFonts w:ascii="Calibri" w:hAnsi="Calibri"/>
                <w:b/>
                <w:sz w:val="24"/>
                <w:szCs w:val="24"/>
              </w:rPr>
              <w:t>nördlich des Ellenbogens treffen das Weltnaturerbe Wattenmeer und die offen Nordsee aufeinander.</w:t>
            </w:r>
            <w:r w:rsidRPr="00F40769">
              <w:rPr>
                <w:rFonts w:ascii="Calibri" w:hAnsi="Calibri"/>
                <w:sz w:val="24"/>
                <w:szCs w:val="24"/>
              </w:rPr>
              <w:t xml:space="preserve"> Bei dem Wechsel von Ebbe und Flut fließen dort mehr als 500 Millionen Kubikmeter Wasser hin und her. Dies führt zu starken Wasserwirbeln und enormen Strömungen. </w:t>
            </w:r>
            <w:r w:rsidRPr="00DE00D9">
              <w:rPr>
                <w:rFonts w:ascii="Calibri" w:hAnsi="Calibri"/>
                <w:b/>
                <w:sz w:val="24"/>
                <w:szCs w:val="24"/>
              </w:rPr>
              <w:t>Das Baden ist hier lebensgef</w:t>
            </w:r>
            <w:r w:rsidR="00DE00D9">
              <w:rPr>
                <w:rFonts w:ascii="Calibri" w:hAnsi="Calibri"/>
                <w:b/>
                <w:sz w:val="24"/>
                <w:szCs w:val="24"/>
              </w:rPr>
              <w:t>ährlich und daher nicht erlaubt!</w:t>
            </w:r>
          </w:p>
          <w:p w:rsidR="00DE00D9" w:rsidRDefault="00DE00D9" w:rsidP="00F40769">
            <w:pPr>
              <w:spacing w:line="276" w:lineRule="auto"/>
              <w:jc w:val="both"/>
              <w:rPr>
                <w:rFonts w:ascii="Calibri" w:hAnsi="Calibri"/>
                <w:sz w:val="24"/>
                <w:szCs w:val="24"/>
              </w:rPr>
            </w:pPr>
          </w:p>
          <w:p w:rsidR="00DE00D9" w:rsidRDefault="00DE00D9" w:rsidP="00DE00D9">
            <w:pPr>
              <w:spacing w:line="276" w:lineRule="auto"/>
              <w:jc w:val="both"/>
              <w:rPr>
                <w:rFonts w:ascii="Calibri" w:hAnsi="Calibri"/>
                <w:sz w:val="24"/>
                <w:szCs w:val="24"/>
              </w:rPr>
            </w:pPr>
            <w:r w:rsidRPr="00DE00D9">
              <w:rPr>
                <w:rFonts w:ascii="Calibri" w:hAnsi="Calibri"/>
                <w:b/>
                <w:sz w:val="24"/>
                <w:szCs w:val="24"/>
              </w:rPr>
              <w:t>Die Wanderdüne</w:t>
            </w:r>
            <w:r w:rsidRPr="00DE00D9">
              <w:rPr>
                <w:rFonts w:ascii="Calibri" w:hAnsi="Calibri"/>
                <w:sz w:val="24"/>
                <w:szCs w:val="24"/>
              </w:rPr>
              <w:t xml:space="preserve"> ist in List auf S</w:t>
            </w:r>
            <w:r>
              <w:rPr>
                <w:rFonts w:ascii="Calibri" w:hAnsi="Calibri"/>
                <w:sz w:val="24"/>
                <w:szCs w:val="24"/>
              </w:rPr>
              <w:t xml:space="preserve">ylt das Highlight schlechthin. </w:t>
            </w:r>
            <w:r w:rsidRPr="00DE00D9">
              <w:rPr>
                <w:rFonts w:ascii="Calibri" w:hAnsi="Calibri"/>
                <w:sz w:val="24"/>
                <w:szCs w:val="24"/>
              </w:rPr>
              <w:t xml:space="preserve">Von der Straße aus, die in den Ort führt, bekommt man einen exklusiven Einblick in die wunderschöne Natur und auf das </w:t>
            </w:r>
            <w:r w:rsidRPr="00DE00D9">
              <w:rPr>
                <w:rFonts w:ascii="Calibri" w:hAnsi="Calibri"/>
                <w:b/>
                <w:sz w:val="24"/>
                <w:szCs w:val="24"/>
              </w:rPr>
              <w:t>größte zusammenhängende Wanderdünengebiet Europas</w:t>
            </w:r>
            <w:r w:rsidRPr="00DE00D9">
              <w:rPr>
                <w:rFonts w:ascii="Calibri" w:hAnsi="Calibri"/>
                <w:sz w:val="24"/>
                <w:szCs w:val="24"/>
              </w:rPr>
              <w:t xml:space="preserve">. Die Wanderdünen bringen es auf eine </w:t>
            </w:r>
            <w:r w:rsidRPr="00DE00D9">
              <w:rPr>
                <w:rFonts w:ascii="Calibri" w:hAnsi="Calibri"/>
                <w:sz w:val="24"/>
                <w:szCs w:val="24"/>
              </w:rPr>
              <w:lastRenderedPageBreak/>
              <w:t xml:space="preserve">stattliche </w:t>
            </w:r>
            <w:r w:rsidRPr="00DE00D9">
              <w:rPr>
                <w:rFonts w:ascii="Calibri" w:hAnsi="Calibri"/>
                <w:b/>
                <w:sz w:val="24"/>
                <w:szCs w:val="24"/>
              </w:rPr>
              <w:t>Höhe von 30 Metern</w:t>
            </w:r>
            <w:r w:rsidRPr="00DE00D9">
              <w:rPr>
                <w:rFonts w:ascii="Calibri" w:hAnsi="Calibri"/>
                <w:sz w:val="24"/>
                <w:szCs w:val="24"/>
              </w:rPr>
              <w:t>. Das Lister Ortsbild wird durch die Sandberge stark geprägt. In einem Jahr wandern die Dünen bis zu zehn Meter.</w:t>
            </w:r>
            <w:r>
              <w:rPr>
                <w:rFonts w:ascii="Calibri" w:hAnsi="Calibri"/>
                <w:sz w:val="24"/>
                <w:szCs w:val="24"/>
              </w:rPr>
              <w:t xml:space="preserve"> </w:t>
            </w:r>
            <w:r w:rsidRPr="00DE00D9">
              <w:rPr>
                <w:rFonts w:ascii="Calibri" w:hAnsi="Calibri"/>
                <w:sz w:val="24"/>
                <w:szCs w:val="24"/>
              </w:rPr>
              <w:t>Dies hat zur Folge, dass in der fernen Vergangenheit Weide-, Ackerflächen und sogar Häuser unter den Dünen begraben wurden und S</w:t>
            </w:r>
            <w:r>
              <w:rPr>
                <w:rFonts w:ascii="Calibri" w:hAnsi="Calibri"/>
                <w:sz w:val="24"/>
                <w:szCs w:val="24"/>
              </w:rPr>
              <w:t xml:space="preserve">traßen versetzt werden mussten. </w:t>
            </w:r>
            <w:r w:rsidRPr="00DE00D9">
              <w:rPr>
                <w:rFonts w:ascii="Calibri" w:hAnsi="Calibri"/>
                <w:sz w:val="24"/>
                <w:szCs w:val="24"/>
              </w:rPr>
              <w:t>Um die Sandberge</w:t>
            </w:r>
            <w:r>
              <w:rPr>
                <w:rFonts w:ascii="Calibri" w:hAnsi="Calibri"/>
                <w:sz w:val="24"/>
                <w:szCs w:val="24"/>
              </w:rPr>
              <w:t xml:space="preserve"> vom Wandern aufzuhalten und zu </w:t>
            </w:r>
            <w:r w:rsidRPr="00DE00D9">
              <w:rPr>
                <w:rFonts w:ascii="Calibri" w:hAnsi="Calibri"/>
                <w:sz w:val="24"/>
                <w:szCs w:val="24"/>
              </w:rPr>
              <w:t>verhindern, dass dieses Naturschauspiel in der Nordsee untergeht, pflanzen Naturschützer Strandhafer an den Dünen an. Das Besondere an der Pflanze ist, dass sie Wurzeln bildet, die bis zu 12 Meter lang werden und dabei tief in den Boden eindringen und die Sandmassen somit befestigen.</w:t>
            </w:r>
          </w:p>
          <w:p w:rsidR="00DE00D9" w:rsidRDefault="00DE00D9" w:rsidP="00DE00D9">
            <w:pPr>
              <w:spacing w:line="276" w:lineRule="auto"/>
              <w:jc w:val="both"/>
              <w:rPr>
                <w:rFonts w:ascii="Calibri" w:hAnsi="Calibri"/>
                <w:sz w:val="24"/>
                <w:szCs w:val="24"/>
              </w:rPr>
            </w:pPr>
          </w:p>
          <w:p w:rsidR="00DE00D9" w:rsidRPr="00DE00D9" w:rsidRDefault="00DE00D9" w:rsidP="00DE00D9">
            <w:pPr>
              <w:spacing w:line="276" w:lineRule="auto"/>
              <w:jc w:val="both"/>
              <w:rPr>
                <w:rFonts w:ascii="Calibri" w:hAnsi="Calibri"/>
                <w:sz w:val="24"/>
                <w:szCs w:val="24"/>
              </w:rPr>
            </w:pPr>
          </w:p>
        </w:tc>
      </w:tr>
    </w:tbl>
    <w:p w:rsidR="000E38EE" w:rsidRPr="00E65880" w:rsidRDefault="00DE00D9" w:rsidP="00674E7F">
      <w:pPr>
        <w:rPr>
          <w:rFonts w:eastAsia="Calibri"/>
          <w:noProof/>
          <w:sz w:val="24"/>
          <w:szCs w:val="24"/>
          <w:lang w:eastAsia="en-GB"/>
        </w:rPr>
      </w:pPr>
      <w:r>
        <w:rPr>
          <w:noProof/>
          <w:lang w:val="en-GB" w:eastAsia="en-GB"/>
        </w:rPr>
        <w:lastRenderedPageBreak/>
        <w:drawing>
          <wp:anchor distT="0" distB="0" distL="114300" distR="114300" simplePos="0" relativeHeight="251801600" behindDoc="0" locked="0" layoutInCell="1" allowOverlap="1">
            <wp:simplePos x="0" y="0"/>
            <wp:positionH relativeFrom="margin">
              <wp:align>center</wp:align>
            </wp:positionH>
            <wp:positionV relativeFrom="paragraph">
              <wp:posOffset>-1241425</wp:posOffset>
            </wp:positionV>
            <wp:extent cx="6696075" cy="7200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96075" cy="7200900"/>
                    </a:xfrm>
                    <a:prstGeom prst="rect">
                      <a:avLst/>
                    </a:prstGeom>
                  </pic:spPr>
                </pic:pic>
              </a:graphicData>
            </a:graphic>
          </wp:anchor>
        </w:drawing>
      </w:r>
      <w:r w:rsidR="00F73334" w:rsidRPr="00F26D6B">
        <w:rPr>
          <w:rFonts w:eastAsia="Calibri"/>
          <w:noProof/>
          <w:sz w:val="24"/>
          <w:szCs w:val="24"/>
          <w:lang w:val="en-GB" w:eastAsia="en-GB"/>
        </w:rPr>
        <mc:AlternateContent>
          <mc:Choice Requires="wps">
            <w:drawing>
              <wp:anchor distT="0" distB="0" distL="114300" distR="114300" simplePos="0" relativeHeight="251800576" behindDoc="0" locked="0" layoutInCell="1" allowOverlap="1" wp14:anchorId="13950CE8" wp14:editId="581CEB5C">
                <wp:simplePos x="0" y="0"/>
                <wp:positionH relativeFrom="margin">
                  <wp:align>center</wp:align>
                </wp:positionH>
                <wp:positionV relativeFrom="paragraph">
                  <wp:posOffset>5995035</wp:posOffset>
                </wp:positionV>
                <wp:extent cx="5781675" cy="6286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628650"/>
                        </a:xfrm>
                        <a:prstGeom prst="rect">
                          <a:avLst/>
                        </a:prstGeom>
                        <a:solidFill>
                          <a:srgbClr val="FFFFFF"/>
                        </a:solidFill>
                        <a:ln w="9525">
                          <a:solidFill>
                            <a:srgbClr val="000000"/>
                          </a:solidFill>
                          <a:miter lim="800000"/>
                          <a:headEnd/>
                          <a:tailEnd/>
                        </a:ln>
                      </wps:spPr>
                      <wps:txbx>
                        <w:txbxContent>
                          <w:p w:rsidR="00F73334" w:rsidRDefault="00F73334" w:rsidP="00F73334">
                            <w:pPr>
                              <w:jc w:val="center"/>
                            </w:pPr>
                            <w:r w:rsidRPr="00F861C5">
                              <w:rPr>
                                <w:rFonts w:asciiTheme="minorHAnsi" w:hAnsiTheme="minorHAnsi" w:cs="Arial"/>
                              </w:rPr>
                              <w:t>Weitere Informationen über die Region finden Sie in Ihrem MARCO POLO Reiseführer</w:t>
                            </w:r>
                            <w:r>
                              <w:rPr>
                                <w:rFonts w:asciiTheme="minorHAnsi" w:hAnsiTheme="minorHAnsi" w:cs="Arial"/>
                              </w:rPr>
                              <w:t xml:space="preserve"> ab Seite ???</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Eindrücke in List auf Sylt / Deutschland</w:t>
                            </w:r>
                            <w:r w:rsidRPr="00E15B11">
                              <w:rPr>
                                <w:rFonts w:asciiTheme="minorHAnsi" w:hAnsiTheme="minorHAnsi" w:cs="Arial"/>
                                <w:b/>
                                <w:sz w:val="22"/>
                              </w:rPr>
                              <w:t>!</w:t>
                            </w:r>
                          </w:p>
                          <w:p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81798F" w:rsidRPr="00E15B11" w:rsidRDefault="0081798F" w:rsidP="0081798F">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50CE8" id="_x0000_t202" coordsize="21600,21600" o:spt="202" path="m,l,21600r21600,l21600,xe">
                <v:stroke joinstyle="miter"/>
                <v:path gradientshapeok="t" o:connecttype="rect"/>
              </v:shapetype>
              <v:shape id="Text Box 2" o:spid="_x0000_s1026" type="#_x0000_t202" style="position:absolute;margin-left:0;margin-top:472.05pt;width:455.25pt;height:49.5pt;z-index:251800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IouIwIAAEUEAAAOAAAAZHJzL2Uyb0RvYy54bWysU9uO2yAQfa/Uf0C8N06sOMlacVbbbFNV&#10;2l6k3X4AxjhGBYYCiZ1+fQecTaNt+1KVB8Qww2HmnJn17aAVOQrnJZiKziZTSoTh0Eizr+jXp92b&#10;FSU+MNMwBUZU9CQ8vd28frXubSly6EA1whEEMb7sbUW7EGyZZZ53QjM/ASsMOltwmgU03T5rHOsR&#10;Xassn04XWQ+usQ648B5v70cn3ST8thU8fG5bLwJRFcXcQtpd2uu4Z5s1K/eO2U7ycxrsH7LQTBr8&#10;9AJ1zwIjByd/g9KSO/DQhgkHnUHbSi5SDVjNbPqimseOWZFqQXK8vdDk/x8s/3T84ohsULsFJYZp&#10;1OhJDIG8hYHkkZ7e+hKjHi3GhQGvMTSV6u0D8G+eGNh2zOzFnXPQd4I1mN4svsyuno44PoLU/Udo&#10;8Bt2CJCAhtbpyB2yQRAdZTpdpImpcLwslqvZYllQwtG3yFeLImmXsfL5tXU+vBegSTxU1KH0CZ0d&#10;H3yI2bDyOSR+5kHJZieVSobb11vlyJFhm+zSSgW8CFOG9BW9KfJiJOCvENO0/gShZcB+V1JXdHUJ&#10;YmWk7Z1pUjcGJtV4xpSVOfMYqRtJDEM9nHWpoTkhow7GvsY5xEMH7gclPfZ0Rf33A3OCEvXBoCo3&#10;s/k8DkEy5sUyR8Nde+prDzMcoSoaKBmP25AGJxJm4A7Va2UiNso8ZnLOFXs18X2eqzgM13aK+jX9&#10;m58AAAD//wMAUEsDBBQABgAIAAAAIQAuYk5m3wAAAAkBAAAPAAAAZHJzL2Rvd25yZXYueG1sTI/B&#10;TsMwEETvSPyDtUhcUGuHhtKEOBVCAtEbtAiubrxNIux1sN00/D3mBMfRjGbeVOvJGjaiD70jCdlc&#10;AENqnO6plfC2e5ytgIWoSCvjCCV8Y4B1fX5WqVK7E73iuI0tSyUUSiWhi3EoOQ9Nh1aFuRuQkndw&#10;3qqYpG+59uqUyq3h10IsuVU9pYVODfjQYfO5PVoJq/x5/Aibxct7szyYIl7djk9fXsrLi+n+DljE&#10;Kf6F4Rc/oUOdmPbuSDowIyEdiRKKPM+AJbvIxA2wfcqJfJEBryv+/0H9AwAA//8DAFBLAQItABQA&#10;BgAIAAAAIQC2gziS/gAAAOEBAAATAAAAAAAAAAAAAAAAAAAAAABbQ29udGVudF9UeXBlc10ueG1s&#10;UEsBAi0AFAAGAAgAAAAhADj9If/WAAAAlAEAAAsAAAAAAAAAAAAAAAAALwEAAF9yZWxzLy5yZWxz&#10;UEsBAi0AFAAGAAgAAAAhAF3gii4jAgAARQQAAA4AAAAAAAAAAAAAAAAALgIAAGRycy9lMm9Eb2Mu&#10;eG1sUEsBAi0AFAAGAAgAAAAhAC5iTmbfAAAACQEAAA8AAAAAAAAAAAAAAAAAfQQAAGRycy9kb3du&#10;cmV2LnhtbFBLBQYAAAAABAAEAPMAAACJBQAAAAA=&#10;">
                <v:textbox>
                  <w:txbxContent>
                    <w:p w:rsidR="00F73334" w:rsidRDefault="00F73334" w:rsidP="00F73334">
                      <w:pPr>
                        <w:jc w:val="center"/>
                      </w:pPr>
                      <w:r w:rsidRPr="00F861C5">
                        <w:rPr>
                          <w:rFonts w:asciiTheme="minorHAnsi" w:hAnsiTheme="minorHAnsi" w:cs="Arial"/>
                        </w:rPr>
                        <w:t>Weitere Informationen über die Region finden Sie in Ihrem MARCO POLO Reiseführer</w:t>
                      </w:r>
                      <w:r>
                        <w:rPr>
                          <w:rFonts w:asciiTheme="minorHAnsi" w:hAnsiTheme="minorHAnsi" w:cs="Arial"/>
                        </w:rPr>
                        <w:t xml:space="preserve"> ab Seite ???</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Eindrücke in List auf Sylt / Deutschland</w:t>
                      </w:r>
                      <w:r w:rsidRPr="00E15B11">
                        <w:rPr>
                          <w:rFonts w:asciiTheme="minorHAnsi" w:hAnsiTheme="minorHAnsi" w:cs="Arial"/>
                          <w:b/>
                          <w:sz w:val="22"/>
                        </w:rPr>
                        <w:t>!</w:t>
                      </w:r>
                    </w:p>
                    <w:p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81798F" w:rsidRPr="00E15B11" w:rsidRDefault="0081798F" w:rsidP="0081798F">
                      <w:pPr>
                        <w:rPr>
                          <w:rFonts w:asciiTheme="minorHAnsi" w:hAnsiTheme="minorHAnsi" w:cs="Arial"/>
                          <w:sz w:val="22"/>
                        </w:rPr>
                      </w:pPr>
                    </w:p>
                  </w:txbxContent>
                </v:textbox>
                <w10:wrap anchorx="margin"/>
              </v:shape>
            </w:pict>
          </mc:Fallback>
        </mc:AlternateContent>
      </w:r>
      <w:r w:rsidR="00336D53" w:rsidRPr="00424FA8">
        <w:rPr>
          <w:rFonts w:ascii="Arial" w:eastAsia="Calibri" w:hAnsi="Arial" w:cs="Arial"/>
          <w:b/>
          <w:noProof/>
          <w:u w:val="single"/>
          <w:lang w:val="en-GB" w:eastAsia="en-GB"/>
        </w:rPr>
        <mc:AlternateContent>
          <mc:Choice Requires="wps">
            <w:drawing>
              <wp:anchor distT="45720" distB="45720" distL="114300" distR="114300" simplePos="0" relativeHeight="251785216" behindDoc="0" locked="0" layoutInCell="1" allowOverlap="1" wp14:anchorId="72E9EF5F" wp14:editId="1391029B">
                <wp:simplePos x="0" y="0"/>
                <wp:positionH relativeFrom="column">
                  <wp:posOffset>-1074420</wp:posOffset>
                </wp:positionH>
                <wp:positionV relativeFrom="paragraph">
                  <wp:posOffset>1375410</wp:posOffset>
                </wp:positionV>
                <wp:extent cx="6858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rsidR="00336D53" w:rsidRDefault="00336D53" w:rsidP="00336D53">
                            <w: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9EF5F" id="_x0000_s1027" type="#_x0000_t202" style="position:absolute;margin-left:-84.6pt;margin-top:108.3pt;width:54pt;height:20.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p6JQIAAEsEAAAOAAAAZHJzL2Uyb0RvYy54bWysVNtu2zAMfR+wfxD0vtgx4iY14hRdugwD&#10;um5Auw9QZDkWJomapMTOvn6UnKbZ7WWYHwRRpI4OD0kvbwatyEE4L8HUdDrJKRGGQyPNrqZfnjZv&#10;FpT4wEzDFBhR06Pw9Gb1+tWyt5UooAPVCEcQxPiqtzXtQrBVlnneCc38BKww6GzBaRbQdLuscaxH&#10;dK2yIs+vsh5cYx1w4T2e3o1Oukr4bSt4+NS2XgSiaorcQlpdWrdxzVZLVu0cs53kJxrsH1hoJg0+&#10;eoa6Y4GRvZO/QWnJHXhow4SDzqBtJRcpB8xmmv+SzWPHrEi5oDjenmXy/w+WPxw+OyIbrN2MEsM0&#10;1uhJDIG8hYEUUZ7e+gqjHi3GhQGPMTSl6u098K+eGFh3zOzErXPQd4I1SG8ab2YXV0ccH0G2/Udo&#10;8Bm2D5CAhtbpqB2qQRAdy3Q8lyZS4Xh4tSgXOXo4uopyPp2X6QVWPV+2zof3AjSJm5o6rHwCZ4d7&#10;HyIZVj2HxLc8KNlspFLJcLvtWjlyYNglm/Sd0H8KU4b0Nb0ui3LM/68Qefr+BKFlwHZXUtcU08Ev&#10;BrEqqvbONGkfmFTjHikrc5IxKjdqGIbtMBYs3o0Sb6E5oq4Oxu7GacRNB+47JT12dk39tz1zghL1&#10;wWBtrqezWRyFZMzKeYGGu/RsLz3McISqaaBk3K5DGp9I28At1rCVSd8XJifK2LFJ9tN0xZG4tFPU&#10;yz9g9QMAAP//AwBQSwMEFAAGAAgAAAAhAK02qWbhAAAADAEAAA8AAABkcnMvZG93bnJldi54bWxM&#10;j8tOwzAQRfdI/IM1SGxQ6jiA24Y4FUICwQ4Kgq0bT5MIP0LspuHvGVawnDtHd85Um9lZNuEY++AV&#10;iEUODH0TTO9bBW+v99kKWEzaG22DRwXfGGFTn55UujTh6F9w2qaWUYmPpVbQpTSUnMemQ6fjIgzo&#10;abcPo9OJxrHlZtRHKneWF3kuudO9pwudHvCuw+Zze3AKVleP00d8unx+b+TertPFcnr4GpU6P5tv&#10;b4AlnNMfDL/6pA41Oe3CwZvIrIJMyHVBrIJCSAmMkEwKSnaUXC8F8Lri/5+ofwAAAP//AwBQSwEC&#10;LQAUAAYACAAAACEAtoM4kv4AAADhAQAAEwAAAAAAAAAAAAAAAAAAAAAAW0NvbnRlbnRfVHlwZXNd&#10;LnhtbFBLAQItABQABgAIAAAAIQA4/SH/1gAAAJQBAAALAAAAAAAAAAAAAAAAAC8BAABfcmVscy8u&#10;cmVsc1BLAQItABQABgAIAAAAIQBfWyp6JQIAAEsEAAAOAAAAAAAAAAAAAAAAAC4CAABkcnMvZTJv&#10;RG9jLnhtbFBLAQItABQABgAIAAAAIQCtNqlm4QAAAAwBAAAPAAAAAAAAAAAAAAAAAH8EAABkcnMv&#10;ZG93bnJldi54bWxQSwUGAAAAAAQABADzAAAAjQUAAAAA&#10;">
                <v:textbox>
                  <w:txbxContent>
                    <w:p w:rsidR="00336D53" w:rsidRDefault="00336D53" w:rsidP="00336D53">
                      <w:r>
                        <w:t>Zentrum</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75648" behindDoc="0" locked="0" layoutInCell="1" allowOverlap="1" wp14:anchorId="791AFBFF" wp14:editId="1B42562E">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0D7A5" id="Straight Arrow Connector 15" o:spid="_x0000_s1026" type="#_x0000_t32" style="position:absolute;margin-left:-399.95pt;margin-top:591.25pt;width:5.05pt;height:28.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3296" behindDoc="0" locked="0" layoutInCell="1" allowOverlap="1" wp14:anchorId="2B48075D" wp14:editId="054F43FE">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26527" id="Straight Arrow Connector 19" o:spid="_x0000_s1026" type="#_x0000_t32" style="position:absolute;margin-left:-66pt;margin-top:181.5pt;width:15.75pt;height:63.75pt;flip:x y;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86912" behindDoc="0" locked="0" layoutInCell="1" allowOverlap="1" wp14:anchorId="7409FAE3" wp14:editId="3DEABD1E">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9FAE3" id="_x0000_s1030" type="#_x0000_t202" style="position:absolute;margin-left:-99.1pt;margin-top:99.75pt;width:83.4pt;height:110.6pt;rotation:-90;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Jfh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SQHiye7amiOKHSSFOXD9kQBOnC/KOmx&#10;1Cvqf+6ZE5SoTwbNWk6LIvZGWhTzdyglcZcn9eUJMxyhKhooGaebkPop6WZv0NStTPpG90cmJ8pY&#10;wkn2U7vFHrlcp6jnn8L6EQ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3oCX4T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E65880" w:rsidSect="00EE1EE4">
      <w:headerReference w:type="default" r:id="rId9"/>
      <w:footerReference w:type="default" r:id="rId10"/>
      <w:pgSz w:w="11906" w:h="16838" w:code="9"/>
      <w:pgMar w:top="1134" w:right="566" w:bottom="284" w:left="56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496" w:rsidRDefault="00AF0496" w:rsidP="00D7292A">
      <w:r>
        <w:separator/>
      </w:r>
    </w:p>
  </w:endnote>
  <w:endnote w:type="continuationSeparator" w:id="0">
    <w:p w:rsidR="00AF0496" w:rsidRDefault="00AF0496"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496" w:rsidRDefault="00AF0496" w:rsidP="00D7292A">
      <w:r>
        <w:separator/>
      </w:r>
    </w:p>
  </w:footnote>
  <w:footnote w:type="continuationSeparator" w:id="0">
    <w:p w:rsidR="00AF0496" w:rsidRDefault="00AF0496"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simplePos x="0" y="0"/>
          <wp:positionH relativeFrom="margin">
            <wp:align>center</wp:align>
          </wp:positionH>
          <wp:positionV relativeFrom="margin">
            <wp:posOffset>-571500</wp:posOffset>
          </wp:positionV>
          <wp:extent cx="1612295" cy="695173"/>
          <wp:effectExtent l="0" t="0" r="6985"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9"/>
  </w:num>
  <w:num w:numId="3">
    <w:abstractNumId w:val="2"/>
  </w:num>
  <w:num w:numId="4">
    <w:abstractNumId w:val="8"/>
  </w:num>
  <w:num w:numId="5">
    <w:abstractNumId w:val="1"/>
  </w:num>
  <w:num w:numId="6">
    <w:abstractNumId w:val="5"/>
  </w:num>
  <w:num w:numId="7">
    <w:abstractNumId w:val="12"/>
  </w:num>
  <w:num w:numId="8">
    <w:abstractNumId w:val="11"/>
  </w:num>
  <w:num w:numId="9">
    <w:abstractNumId w:val="4"/>
  </w:num>
  <w:num w:numId="10">
    <w:abstractNumId w:val="6"/>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0145"/>
    <w:rsid w:val="00000E1A"/>
    <w:rsid w:val="00003A8E"/>
    <w:rsid w:val="00010E18"/>
    <w:rsid w:val="00012855"/>
    <w:rsid w:val="00012E36"/>
    <w:rsid w:val="000133DB"/>
    <w:rsid w:val="00016BB0"/>
    <w:rsid w:val="00017353"/>
    <w:rsid w:val="000219FC"/>
    <w:rsid w:val="0002225B"/>
    <w:rsid w:val="00023163"/>
    <w:rsid w:val="0002765A"/>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56F18"/>
    <w:rsid w:val="00062792"/>
    <w:rsid w:val="0006531B"/>
    <w:rsid w:val="00071DB7"/>
    <w:rsid w:val="0007286C"/>
    <w:rsid w:val="00076192"/>
    <w:rsid w:val="000766C4"/>
    <w:rsid w:val="0007766D"/>
    <w:rsid w:val="00081B8F"/>
    <w:rsid w:val="00082237"/>
    <w:rsid w:val="0008517B"/>
    <w:rsid w:val="00087562"/>
    <w:rsid w:val="00087584"/>
    <w:rsid w:val="000879F1"/>
    <w:rsid w:val="00092668"/>
    <w:rsid w:val="000969A2"/>
    <w:rsid w:val="000A21AA"/>
    <w:rsid w:val="000A6F63"/>
    <w:rsid w:val="000B198E"/>
    <w:rsid w:val="000C339D"/>
    <w:rsid w:val="000D0D2D"/>
    <w:rsid w:val="000D13EE"/>
    <w:rsid w:val="000D5526"/>
    <w:rsid w:val="000D56B3"/>
    <w:rsid w:val="000D68E4"/>
    <w:rsid w:val="000E38EE"/>
    <w:rsid w:val="000E49E7"/>
    <w:rsid w:val="000E52AA"/>
    <w:rsid w:val="000E5385"/>
    <w:rsid w:val="000E74F4"/>
    <w:rsid w:val="000F2F5E"/>
    <w:rsid w:val="000F76FF"/>
    <w:rsid w:val="00100503"/>
    <w:rsid w:val="00100B84"/>
    <w:rsid w:val="00101743"/>
    <w:rsid w:val="001018C7"/>
    <w:rsid w:val="00103C6B"/>
    <w:rsid w:val="00111A15"/>
    <w:rsid w:val="00112FE6"/>
    <w:rsid w:val="00127806"/>
    <w:rsid w:val="00127FD8"/>
    <w:rsid w:val="00130B81"/>
    <w:rsid w:val="0013232E"/>
    <w:rsid w:val="00136372"/>
    <w:rsid w:val="0014305D"/>
    <w:rsid w:val="001437B1"/>
    <w:rsid w:val="001464C0"/>
    <w:rsid w:val="001472DF"/>
    <w:rsid w:val="00157675"/>
    <w:rsid w:val="0016507D"/>
    <w:rsid w:val="00165B62"/>
    <w:rsid w:val="0017095E"/>
    <w:rsid w:val="001711B4"/>
    <w:rsid w:val="00172024"/>
    <w:rsid w:val="001751BA"/>
    <w:rsid w:val="00176373"/>
    <w:rsid w:val="0018600C"/>
    <w:rsid w:val="001867E4"/>
    <w:rsid w:val="0019141F"/>
    <w:rsid w:val="001927DD"/>
    <w:rsid w:val="00194DB5"/>
    <w:rsid w:val="00195D32"/>
    <w:rsid w:val="00196646"/>
    <w:rsid w:val="0019666B"/>
    <w:rsid w:val="001A0FD8"/>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2B4C"/>
    <w:rsid w:val="0020487E"/>
    <w:rsid w:val="002107AB"/>
    <w:rsid w:val="00215EEB"/>
    <w:rsid w:val="0021719A"/>
    <w:rsid w:val="0022136B"/>
    <w:rsid w:val="002220CC"/>
    <w:rsid w:val="00222F7C"/>
    <w:rsid w:val="00222FD1"/>
    <w:rsid w:val="00223F5E"/>
    <w:rsid w:val="00232E4D"/>
    <w:rsid w:val="00241A11"/>
    <w:rsid w:val="00242040"/>
    <w:rsid w:val="002423B9"/>
    <w:rsid w:val="00247D0A"/>
    <w:rsid w:val="0025210B"/>
    <w:rsid w:val="0025321E"/>
    <w:rsid w:val="002545A2"/>
    <w:rsid w:val="002551A7"/>
    <w:rsid w:val="00256F2F"/>
    <w:rsid w:val="00263E3E"/>
    <w:rsid w:val="00266BA2"/>
    <w:rsid w:val="00271CB1"/>
    <w:rsid w:val="00272FD7"/>
    <w:rsid w:val="00273AD7"/>
    <w:rsid w:val="00281BB6"/>
    <w:rsid w:val="00283A76"/>
    <w:rsid w:val="0028403B"/>
    <w:rsid w:val="00287BB0"/>
    <w:rsid w:val="00291564"/>
    <w:rsid w:val="0029179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C53C9"/>
    <w:rsid w:val="002D1009"/>
    <w:rsid w:val="002D4560"/>
    <w:rsid w:val="002D4993"/>
    <w:rsid w:val="002E0E5F"/>
    <w:rsid w:val="002E1052"/>
    <w:rsid w:val="002E1DB3"/>
    <w:rsid w:val="002E4DD6"/>
    <w:rsid w:val="002F0EEE"/>
    <w:rsid w:val="002F4959"/>
    <w:rsid w:val="002F54BA"/>
    <w:rsid w:val="002F5846"/>
    <w:rsid w:val="002F6825"/>
    <w:rsid w:val="0030104F"/>
    <w:rsid w:val="00301762"/>
    <w:rsid w:val="00301BAE"/>
    <w:rsid w:val="00304499"/>
    <w:rsid w:val="00305984"/>
    <w:rsid w:val="00305AA3"/>
    <w:rsid w:val="00305E82"/>
    <w:rsid w:val="00310657"/>
    <w:rsid w:val="00320132"/>
    <w:rsid w:val="00320ECB"/>
    <w:rsid w:val="0032115C"/>
    <w:rsid w:val="003221D9"/>
    <w:rsid w:val="00333AA2"/>
    <w:rsid w:val="00336D53"/>
    <w:rsid w:val="00341E95"/>
    <w:rsid w:val="003421C3"/>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777AE"/>
    <w:rsid w:val="0038452D"/>
    <w:rsid w:val="00392E04"/>
    <w:rsid w:val="00394679"/>
    <w:rsid w:val="003A08C0"/>
    <w:rsid w:val="003A3C01"/>
    <w:rsid w:val="003A6117"/>
    <w:rsid w:val="003B0531"/>
    <w:rsid w:val="003B6B45"/>
    <w:rsid w:val="003C08D4"/>
    <w:rsid w:val="003C631B"/>
    <w:rsid w:val="003C7021"/>
    <w:rsid w:val="003C7C2D"/>
    <w:rsid w:val="003D14E1"/>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277F2"/>
    <w:rsid w:val="004334DB"/>
    <w:rsid w:val="0043591F"/>
    <w:rsid w:val="00436A9D"/>
    <w:rsid w:val="004414B9"/>
    <w:rsid w:val="00441925"/>
    <w:rsid w:val="004435C8"/>
    <w:rsid w:val="004454AB"/>
    <w:rsid w:val="00447B92"/>
    <w:rsid w:val="00451854"/>
    <w:rsid w:val="00455454"/>
    <w:rsid w:val="0046073F"/>
    <w:rsid w:val="004610B7"/>
    <w:rsid w:val="00462D00"/>
    <w:rsid w:val="00464382"/>
    <w:rsid w:val="00474D04"/>
    <w:rsid w:val="004800AE"/>
    <w:rsid w:val="00480A69"/>
    <w:rsid w:val="00482718"/>
    <w:rsid w:val="00483D28"/>
    <w:rsid w:val="00492E7E"/>
    <w:rsid w:val="00495CFC"/>
    <w:rsid w:val="00496067"/>
    <w:rsid w:val="004A155B"/>
    <w:rsid w:val="004A4F76"/>
    <w:rsid w:val="004A6C94"/>
    <w:rsid w:val="004B1979"/>
    <w:rsid w:val="004B2EA2"/>
    <w:rsid w:val="004B4CAD"/>
    <w:rsid w:val="004B76CF"/>
    <w:rsid w:val="004C5521"/>
    <w:rsid w:val="004D02DC"/>
    <w:rsid w:val="004D142B"/>
    <w:rsid w:val="004D3A23"/>
    <w:rsid w:val="004E05A4"/>
    <w:rsid w:val="004E1502"/>
    <w:rsid w:val="004F1049"/>
    <w:rsid w:val="004F1E88"/>
    <w:rsid w:val="004F35A7"/>
    <w:rsid w:val="00500B8D"/>
    <w:rsid w:val="0050156E"/>
    <w:rsid w:val="005078FF"/>
    <w:rsid w:val="00507D68"/>
    <w:rsid w:val="00514CD8"/>
    <w:rsid w:val="0051707C"/>
    <w:rsid w:val="00517926"/>
    <w:rsid w:val="00521D5F"/>
    <w:rsid w:val="005221DE"/>
    <w:rsid w:val="005222E7"/>
    <w:rsid w:val="00523D39"/>
    <w:rsid w:val="0052434B"/>
    <w:rsid w:val="00524B44"/>
    <w:rsid w:val="005256A2"/>
    <w:rsid w:val="00526E54"/>
    <w:rsid w:val="00531469"/>
    <w:rsid w:val="005349A8"/>
    <w:rsid w:val="00535F42"/>
    <w:rsid w:val="0054060F"/>
    <w:rsid w:val="00540761"/>
    <w:rsid w:val="00551E7B"/>
    <w:rsid w:val="005569FD"/>
    <w:rsid w:val="0056212D"/>
    <w:rsid w:val="00564C69"/>
    <w:rsid w:val="005657B4"/>
    <w:rsid w:val="0057231A"/>
    <w:rsid w:val="00573B5C"/>
    <w:rsid w:val="0057474A"/>
    <w:rsid w:val="00576DE7"/>
    <w:rsid w:val="00580CB2"/>
    <w:rsid w:val="005851F4"/>
    <w:rsid w:val="00587914"/>
    <w:rsid w:val="00592AB9"/>
    <w:rsid w:val="00592CB7"/>
    <w:rsid w:val="005A2D85"/>
    <w:rsid w:val="005A3C81"/>
    <w:rsid w:val="005B01F0"/>
    <w:rsid w:val="005B28AD"/>
    <w:rsid w:val="005B3BF1"/>
    <w:rsid w:val="005B542B"/>
    <w:rsid w:val="005B680C"/>
    <w:rsid w:val="005C048F"/>
    <w:rsid w:val="005C0E66"/>
    <w:rsid w:val="005C1C40"/>
    <w:rsid w:val="005C2DE2"/>
    <w:rsid w:val="005C31EE"/>
    <w:rsid w:val="005C5A49"/>
    <w:rsid w:val="005C7AB5"/>
    <w:rsid w:val="005C7AE4"/>
    <w:rsid w:val="005C7EE1"/>
    <w:rsid w:val="005D05DD"/>
    <w:rsid w:val="005D2202"/>
    <w:rsid w:val="005D42A7"/>
    <w:rsid w:val="005D4627"/>
    <w:rsid w:val="005D611B"/>
    <w:rsid w:val="005D78E5"/>
    <w:rsid w:val="005E0C72"/>
    <w:rsid w:val="005E460A"/>
    <w:rsid w:val="005E7C6A"/>
    <w:rsid w:val="005F085C"/>
    <w:rsid w:val="005F25A7"/>
    <w:rsid w:val="00601FC3"/>
    <w:rsid w:val="006022E7"/>
    <w:rsid w:val="0060326A"/>
    <w:rsid w:val="00605F58"/>
    <w:rsid w:val="0060683C"/>
    <w:rsid w:val="00613EA7"/>
    <w:rsid w:val="006204B1"/>
    <w:rsid w:val="00624290"/>
    <w:rsid w:val="00625698"/>
    <w:rsid w:val="00626A83"/>
    <w:rsid w:val="00627721"/>
    <w:rsid w:val="00627DC0"/>
    <w:rsid w:val="0063112E"/>
    <w:rsid w:val="00634364"/>
    <w:rsid w:val="00634E71"/>
    <w:rsid w:val="006368D7"/>
    <w:rsid w:val="00637651"/>
    <w:rsid w:val="00644D0F"/>
    <w:rsid w:val="00652089"/>
    <w:rsid w:val="006566DB"/>
    <w:rsid w:val="00657710"/>
    <w:rsid w:val="00660350"/>
    <w:rsid w:val="00662946"/>
    <w:rsid w:val="006630E7"/>
    <w:rsid w:val="00667CCA"/>
    <w:rsid w:val="0067094E"/>
    <w:rsid w:val="00671EBE"/>
    <w:rsid w:val="00673A1F"/>
    <w:rsid w:val="00674AF1"/>
    <w:rsid w:val="00674E7F"/>
    <w:rsid w:val="00675C25"/>
    <w:rsid w:val="00680266"/>
    <w:rsid w:val="006833B9"/>
    <w:rsid w:val="006851A6"/>
    <w:rsid w:val="00685266"/>
    <w:rsid w:val="00685927"/>
    <w:rsid w:val="00687100"/>
    <w:rsid w:val="0069052C"/>
    <w:rsid w:val="0069063F"/>
    <w:rsid w:val="0069312A"/>
    <w:rsid w:val="006944BE"/>
    <w:rsid w:val="00694932"/>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7013C7"/>
    <w:rsid w:val="00703FCC"/>
    <w:rsid w:val="00706738"/>
    <w:rsid w:val="00706B95"/>
    <w:rsid w:val="00706D7E"/>
    <w:rsid w:val="00711178"/>
    <w:rsid w:val="00711524"/>
    <w:rsid w:val="007115BB"/>
    <w:rsid w:val="00711D66"/>
    <w:rsid w:val="0071201B"/>
    <w:rsid w:val="00714065"/>
    <w:rsid w:val="0071590D"/>
    <w:rsid w:val="00715DC4"/>
    <w:rsid w:val="007168B7"/>
    <w:rsid w:val="00720048"/>
    <w:rsid w:val="00721D35"/>
    <w:rsid w:val="00722B74"/>
    <w:rsid w:val="007235FB"/>
    <w:rsid w:val="00724A29"/>
    <w:rsid w:val="00724B51"/>
    <w:rsid w:val="007255B1"/>
    <w:rsid w:val="00725DC4"/>
    <w:rsid w:val="00733016"/>
    <w:rsid w:val="007345B0"/>
    <w:rsid w:val="007376F1"/>
    <w:rsid w:val="00740C70"/>
    <w:rsid w:val="00741875"/>
    <w:rsid w:val="00743C1E"/>
    <w:rsid w:val="0075172F"/>
    <w:rsid w:val="00761981"/>
    <w:rsid w:val="00761F64"/>
    <w:rsid w:val="0076650B"/>
    <w:rsid w:val="00771AA8"/>
    <w:rsid w:val="00771B42"/>
    <w:rsid w:val="007731CE"/>
    <w:rsid w:val="00780496"/>
    <w:rsid w:val="0078353C"/>
    <w:rsid w:val="00783B03"/>
    <w:rsid w:val="007A335D"/>
    <w:rsid w:val="007A3414"/>
    <w:rsid w:val="007A4227"/>
    <w:rsid w:val="007A6D90"/>
    <w:rsid w:val="007A793D"/>
    <w:rsid w:val="007B138F"/>
    <w:rsid w:val="007B322B"/>
    <w:rsid w:val="007B3B5F"/>
    <w:rsid w:val="007B68F7"/>
    <w:rsid w:val="007B6A2B"/>
    <w:rsid w:val="007B6FDA"/>
    <w:rsid w:val="007C008B"/>
    <w:rsid w:val="007C34FF"/>
    <w:rsid w:val="007C603D"/>
    <w:rsid w:val="007C65BE"/>
    <w:rsid w:val="007C6D56"/>
    <w:rsid w:val="007D08D1"/>
    <w:rsid w:val="007D1022"/>
    <w:rsid w:val="007D210F"/>
    <w:rsid w:val="007D34D9"/>
    <w:rsid w:val="007D43BD"/>
    <w:rsid w:val="007E1D2C"/>
    <w:rsid w:val="007E1F52"/>
    <w:rsid w:val="007E67D8"/>
    <w:rsid w:val="007F1074"/>
    <w:rsid w:val="007F188D"/>
    <w:rsid w:val="007F20DD"/>
    <w:rsid w:val="007F37C1"/>
    <w:rsid w:val="007F705A"/>
    <w:rsid w:val="007F7F66"/>
    <w:rsid w:val="00800D60"/>
    <w:rsid w:val="00801977"/>
    <w:rsid w:val="00803E73"/>
    <w:rsid w:val="00810B17"/>
    <w:rsid w:val="00811AB0"/>
    <w:rsid w:val="00812FD7"/>
    <w:rsid w:val="00813857"/>
    <w:rsid w:val="008170B9"/>
    <w:rsid w:val="0081798F"/>
    <w:rsid w:val="008229D0"/>
    <w:rsid w:val="0082544C"/>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059C"/>
    <w:rsid w:val="0086188E"/>
    <w:rsid w:val="008664DB"/>
    <w:rsid w:val="008744E4"/>
    <w:rsid w:val="0087507E"/>
    <w:rsid w:val="00883385"/>
    <w:rsid w:val="00894A8D"/>
    <w:rsid w:val="00895021"/>
    <w:rsid w:val="008A39DD"/>
    <w:rsid w:val="008A3F35"/>
    <w:rsid w:val="008A58CB"/>
    <w:rsid w:val="008B0586"/>
    <w:rsid w:val="008B331B"/>
    <w:rsid w:val="008B3458"/>
    <w:rsid w:val="008B5E83"/>
    <w:rsid w:val="008B7835"/>
    <w:rsid w:val="008C3C22"/>
    <w:rsid w:val="008C4320"/>
    <w:rsid w:val="008C472B"/>
    <w:rsid w:val="008C77D6"/>
    <w:rsid w:val="008C7B31"/>
    <w:rsid w:val="008E0021"/>
    <w:rsid w:val="008E3309"/>
    <w:rsid w:val="008E3C92"/>
    <w:rsid w:val="008F0DD8"/>
    <w:rsid w:val="008F65C2"/>
    <w:rsid w:val="00900B32"/>
    <w:rsid w:val="00903D23"/>
    <w:rsid w:val="009040EF"/>
    <w:rsid w:val="0090499F"/>
    <w:rsid w:val="009118CB"/>
    <w:rsid w:val="00911D3D"/>
    <w:rsid w:val="00914672"/>
    <w:rsid w:val="00915EDA"/>
    <w:rsid w:val="0091675A"/>
    <w:rsid w:val="00916E58"/>
    <w:rsid w:val="00917711"/>
    <w:rsid w:val="0092047D"/>
    <w:rsid w:val="00924FF5"/>
    <w:rsid w:val="00926AE0"/>
    <w:rsid w:val="0093306F"/>
    <w:rsid w:val="00933F6C"/>
    <w:rsid w:val="009413D8"/>
    <w:rsid w:val="009425F3"/>
    <w:rsid w:val="00942981"/>
    <w:rsid w:val="009447DD"/>
    <w:rsid w:val="00946841"/>
    <w:rsid w:val="00954745"/>
    <w:rsid w:val="00956073"/>
    <w:rsid w:val="00960C67"/>
    <w:rsid w:val="00960F37"/>
    <w:rsid w:val="0096626C"/>
    <w:rsid w:val="00967F54"/>
    <w:rsid w:val="009712E6"/>
    <w:rsid w:val="00971317"/>
    <w:rsid w:val="00973A0B"/>
    <w:rsid w:val="0097504F"/>
    <w:rsid w:val="00975CA0"/>
    <w:rsid w:val="009760D8"/>
    <w:rsid w:val="00980EB7"/>
    <w:rsid w:val="0098325C"/>
    <w:rsid w:val="0099164E"/>
    <w:rsid w:val="00991F71"/>
    <w:rsid w:val="00995703"/>
    <w:rsid w:val="009967E3"/>
    <w:rsid w:val="0099708A"/>
    <w:rsid w:val="009A1402"/>
    <w:rsid w:val="009A2567"/>
    <w:rsid w:val="009B10E8"/>
    <w:rsid w:val="009B3098"/>
    <w:rsid w:val="009B3FE0"/>
    <w:rsid w:val="009B50E3"/>
    <w:rsid w:val="009B5B17"/>
    <w:rsid w:val="009B6173"/>
    <w:rsid w:val="009B76DD"/>
    <w:rsid w:val="009C11AA"/>
    <w:rsid w:val="009C2E24"/>
    <w:rsid w:val="009D25B0"/>
    <w:rsid w:val="009D4322"/>
    <w:rsid w:val="009D5899"/>
    <w:rsid w:val="009E0E79"/>
    <w:rsid w:val="009E11A9"/>
    <w:rsid w:val="009E1394"/>
    <w:rsid w:val="009E2171"/>
    <w:rsid w:val="009E4514"/>
    <w:rsid w:val="009E5B34"/>
    <w:rsid w:val="009E7372"/>
    <w:rsid w:val="009E7A8A"/>
    <w:rsid w:val="009F0D8B"/>
    <w:rsid w:val="009F1F28"/>
    <w:rsid w:val="00A00C5B"/>
    <w:rsid w:val="00A0368E"/>
    <w:rsid w:val="00A063F5"/>
    <w:rsid w:val="00A11E87"/>
    <w:rsid w:val="00A128F5"/>
    <w:rsid w:val="00A1314F"/>
    <w:rsid w:val="00A13F37"/>
    <w:rsid w:val="00A15562"/>
    <w:rsid w:val="00A1698E"/>
    <w:rsid w:val="00A22166"/>
    <w:rsid w:val="00A25D23"/>
    <w:rsid w:val="00A266C5"/>
    <w:rsid w:val="00A308E8"/>
    <w:rsid w:val="00A30CF4"/>
    <w:rsid w:val="00A31F0A"/>
    <w:rsid w:val="00A355CF"/>
    <w:rsid w:val="00A37114"/>
    <w:rsid w:val="00A373E7"/>
    <w:rsid w:val="00A37732"/>
    <w:rsid w:val="00A454A7"/>
    <w:rsid w:val="00A474EE"/>
    <w:rsid w:val="00A50F23"/>
    <w:rsid w:val="00A52B49"/>
    <w:rsid w:val="00A562C6"/>
    <w:rsid w:val="00A5730E"/>
    <w:rsid w:val="00A63D83"/>
    <w:rsid w:val="00A72B5C"/>
    <w:rsid w:val="00A7555C"/>
    <w:rsid w:val="00A86B71"/>
    <w:rsid w:val="00A90180"/>
    <w:rsid w:val="00A90A05"/>
    <w:rsid w:val="00A91D9A"/>
    <w:rsid w:val="00A930B6"/>
    <w:rsid w:val="00A93432"/>
    <w:rsid w:val="00A97C26"/>
    <w:rsid w:val="00AA0BD8"/>
    <w:rsid w:val="00AA247E"/>
    <w:rsid w:val="00AA2B7E"/>
    <w:rsid w:val="00AA3884"/>
    <w:rsid w:val="00AA464C"/>
    <w:rsid w:val="00AA5495"/>
    <w:rsid w:val="00AA58D6"/>
    <w:rsid w:val="00AA6811"/>
    <w:rsid w:val="00AA6C17"/>
    <w:rsid w:val="00AA7DF6"/>
    <w:rsid w:val="00AB0B59"/>
    <w:rsid w:val="00AB31C1"/>
    <w:rsid w:val="00AC2D04"/>
    <w:rsid w:val="00AD108C"/>
    <w:rsid w:val="00AE1CE2"/>
    <w:rsid w:val="00AE208C"/>
    <w:rsid w:val="00AE4BE6"/>
    <w:rsid w:val="00AE5ECF"/>
    <w:rsid w:val="00AF0496"/>
    <w:rsid w:val="00AF13A7"/>
    <w:rsid w:val="00AF3FA3"/>
    <w:rsid w:val="00AF47DC"/>
    <w:rsid w:val="00AF7415"/>
    <w:rsid w:val="00B1030A"/>
    <w:rsid w:val="00B1567D"/>
    <w:rsid w:val="00B24F6D"/>
    <w:rsid w:val="00B276B5"/>
    <w:rsid w:val="00B2778B"/>
    <w:rsid w:val="00B35504"/>
    <w:rsid w:val="00B35686"/>
    <w:rsid w:val="00B36159"/>
    <w:rsid w:val="00B42428"/>
    <w:rsid w:val="00B42832"/>
    <w:rsid w:val="00B43590"/>
    <w:rsid w:val="00B55C18"/>
    <w:rsid w:val="00B62DC5"/>
    <w:rsid w:val="00B630FF"/>
    <w:rsid w:val="00B726B6"/>
    <w:rsid w:val="00B72D81"/>
    <w:rsid w:val="00B7474D"/>
    <w:rsid w:val="00B77F7D"/>
    <w:rsid w:val="00B80CAA"/>
    <w:rsid w:val="00B81C9B"/>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709"/>
    <w:rsid w:val="00BE7DF3"/>
    <w:rsid w:val="00BF3A3A"/>
    <w:rsid w:val="00BF4B3E"/>
    <w:rsid w:val="00BF7117"/>
    <w:rsid w:val="00BF740C"/>
    <w:rsid w:val="00C0071D"/>
    <w:rsid w:val="00C05A5B"/>
    <w:rsid w:val="00C061DE"/>
    <w:rsid w:val="00C0790D"/>
    <w:rsid w:val="00C13267"/>
    <w:rsid w:val="00C15A13"/>
    <w:rsid w:val="00C20B85"/>
    <w:rsid w:val="00C304F9"/>
    <w:rsid w:val="00C35B74"/>
    <w:rsid w:val="00C371E9"/>
    <w:rsid w:val="00C41497"/>
    <w:rsid w:val="00C41775"/>
    <w:rsid w:val="00C419DF"/>
    <w:rsid w:val="00C41B1E"/>
    <w:rsid w:val="00C4394D"/>
    <w:rsid w:val="00C44C1A"/>
    <w:rsid w:val="00C45248"/>
    <w:rsid w:val="00C45A0C"/>
    <w:rsid w:val="00C45FD2"/>
    <w:rsid w:val="00C500FE"/>
    <w:rsid w:val="00C51FC6"/>
    <w:rsid w:val="00C52467"/>
    <w:rsid w:val="00C526A8"/>
    <w:rsid w:val="00C534F1"/>
    <w:rsid w:val="00C53770"/>
    <w:rsid w:val="00C56703"/>
    <w:rsid w:val="00C60FAF"/>
    <w:rsid w:val="00C64754"/>
    <w:rsid w:val="00C674ED"/>
    <w:rsid w:val="00C675DE"/>
    <w:rsid w:val="00C71602"/>
    <w:rsid w:val="00C722EF"/>
    <w:rsid w:val="00C73BCF"/>
    <w:rsid w:val="00C74966"/>
    <w:rsid w:val="00C81BC3"/>
    <w:rsid w:val="00C91597"/>
    <w:rsid w:val="00C91F05"/>
    <w:rsid w:val="00C93AC2"/>
    <w:rsid w:val="00C95889"/>
    <w:rsid w:val="00C97264"/>
    <w:rsid w:val="00CA0114"/>
    <w:rsid w:val="00CA6DCD"/>
    <w:rsid w:val="00CA78F5"/>
    <w:rsid w:val="00CB7319"/>
    <w:rsid w:val="00CC3D4A"/>
    <w:rsid w:val="00CC57BD"/>
    <w:rsid w:val="00CC65B7"/>
    <w:rsid w:val="00CD3BB8"/>
    <w:rsid w:val="00CD48D0"/>
    <w:rsid w:val="00CD68B5"/>
    <w:rsid w:val="00CD7CFB"/>
    <w:rsid w:val="00CE1520"/>
    <w:rsid w:val="00CE3577"/>
    <w:rsid w:val="00CE389A"/>
    <w:rsid w:val="00CE6570"/>
    <w:rsid w:val="00CF093B"/>
    <w:rsid w:val="00CF1F28"/>
    <w:rsid w:val="00CF1F6C"/>
    <w:rsid w:val="00CF252A"/>
    <w:rsid w:val="00CF3CF3"/>
    <w:rsid w:val="00CF444F"/>
    <w:rsid w:val="00CF452B"/>
    <w:rsid w:val="00D01A11"/>
    <w:rsid w:val="00D01C0F"/>
    <w:rsid w:val="00D123E3"/>
    <w:rsid w:val="00D12C11"/>
    <w:rsid w:val="00D140D5"/>
    <w:rsid w:val="00D1420A"/>
    <w:rsid w:val="00D15600"/>
    <w:rsid w:val="00D20E0E"/>
    <w:rsid w:val="00D210F3"/>
    <w:rsid w:val="00D22799"/>
    <w:rsid w:val="00D26429"/>
    <w:rsid w:val="00D27255"/>
    <w:rsid w:val="00D34425"/>
    <w:rsid w:val="00D34F38"/>
    <w:rsid w:val="00D4006B"/>
    <w:rsid w:val="00D41A6C"/>
    <w:rsid w:val="00D464DF"/>
    <w:rsid w:val="00D62768"/>
    <w:rsid w:val="00D6673D"/>
    <w:rsid w:val="00D71971"/>
    <w:rsid w:val="00D72046"/>
    <w:rsid w:val="00D7292A"/>
    <w:rsid w:val="00D730DB"/>
    <w:rsid w:val="00D735FF"/>
    <w:rsid w:val="00D739F9"/>
    <w:rsid w:val="00D75112"/>
    <w:rsid w:val="00D77EFC"/>
    <w:rsid w:val="00D81298"/>
    <w:rsid w:val="00D81E2E"/>
    <w:rsid w:val="00D81F83"/>
    <w:rsid w:val="00D83D05"/>
    <w:rsid w:val="00D85494"/>
    <w:rsid w:val="00D92419"/>
    <w:rsid w:val="00D92A52"/>
    <w:rsid w:val="00D94235"/>
    <w:rsid w:val="00D974F7"/>
    <w:rsid w:val="00DA04FD"/>
    <w:rsid w:val="00DA11F9"/>
    <w:rsid w:val="00DA5A28"/>
    <w:rsid w:val="00DB13F6"/>
    <w:rsid w:val="00DB2E50"/>
    <w:rsid w:val="00DB37BA"/>
    <w:rsid w:val="00DB5A05"/>
    <w:rsid w:val="00DB767B"/>
    <w:rsid w:val="00DC22FB"/>
    <w:rsid w:val="00DC3560"/>
    <w:rsid w:val="00DC3E21"/>
    <w:rsid w:val="00DD56A3"/>
    <w:rsid w:val="00DD6B34"/>
    <w:rsid w:val="00DE00D9"/>
    <w:rsid w:val="00DE051D"/>
    <w:rsid w:val="00DE262F"/>
    <w:rsid w:val="00DE377F"/>
    <w:rsid w:val="00DE4DFD"/>
    <w:rsid w:val="00DE6559"/>
    <w:rsid w:val="00DE6A85"/>
    <w:rsid w:val="00DE6F2E"/>
    <w:rsid w:val="00DE770B"/>
    <w:rsid w:val="00DF4D59"/>
    <w:rsid w:val="00DF5AB0"/>
    <w:rsid w:val="00E06338"/>
    <w:rsid w:val="00E11EE5"/>
    <w:rsid w:val="00E12938"/>
    <w:rsid w:val="00E13D7A"/>
    <w:rsid w:val="00E15B11"/>
    <w:rsid w:val="00E15C75"/>
    <w:rsid w:val="00E15F8B"/>
    <w:rsid w:val="00E20E2C"/>
    <w:rsid w:val="00E27358"/>
    <w:rsid w:val="00E27C71"/>
    <w:rsid w:val="00E301A1"/>
    <w:rsid w:val="00E32DC9"/>
    <w:rsid w:val="00E37A79"/>
    <w:rsid w:val="00E4042A"/>
    <w:rsid w:val="00E40864"/>
    <w:rsid w:val="00E41410"/>
    <w:rsid w:val="00E53AB5"/>
    <w:rsid w:val="00E549DC"/>
    <w:rsid w:val="00E64A82"/>
    <w:rsid w:val="00E65880"/>
    <w:rsid w:val="00E66071"/>
    <w:rsid w:val="00E66118"/>
    <w:rsid w:val="00E669F3"/>
    <w:rsid w:val="00E73EE3"/>
    <w:rsid w:val="00E7693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B2E79"/>
    <w:rsid w:val="00EC55D8"/>
    <w:rsid w:val="00EC6E30"/>
    <w:rsid w:val="00ED2AFB"/>
    <w:rsid w:val="00ED5290"/>
    <w:rsid w:val="00ED6A35"/>
    <w:rsid w:val="00EE1EE4"/>
    <w:rsid w:val="00EE53CD"/>
    <w:rsid w:val="00EE57BC"/>
    <w:rsid w:val="00EE732A"/>
    <w:rsid w:val="00EF5AD4"/>
    <w:rsid w:val="00EF78DB"/>
    <w:rsid w:val="00EF7C4A"/>
    <w:rsid w:val="00F01FD9"/>
    <w:rsid w:val="00F04463"/>
    <w:rsid w:val="00F05706"/>
    <w:rsid w:val="00F05B0B"/>
    <w:rsid w:val="00F14279"/>
    <w:rsid w:val="00F15295"/>
    <w:rsid w:val="00F20ABD"/>
    <w:rsid w:val="00F22DDE"/>
    <w:rsid w:val="00F25A03"/>
    <w:rsid w:val="00F262A3"/>
    <w:rsid w:val="00F26D6B"/>
    <w:rsid w:val="00F327B4"/>
    <w:rsid w:val="00F352FA"/>
    <w:rsid w:val="00F35A56"/>
    <w:rsid w:val="00F35C2E"/>
    <w:rsid w:val="00F40769"/>
    <w:rsid w:val="00F44520"/>
    <w:rsid w:val="00F465D9"/>
    <w:rsid w:val="00F50396"/>
    <w:rsid w:val="00F55695"/>
    <w:rsid w:val="00F60653"/>
    <w:rsid w:val="00F62249"/>
    <w:rsid w:val="00F64B54"/>
    <w:rsid w:val="00F7014C"/>
    <w:rsid w:val="00F701EB"/>
    <w:rsid w:val="00F73334"/>
    <w:rsid w:val="00F75B5B"/>
    <w:rsid w:val="00F773B4"/>
    <w:rsid w:val="00F7757C"/>
    <w:rsid w:val="00F77C1C"/>
    <w:rsid w:val="00F77D0D"/>
    <w:rsid w:val="00F80B22"/>
    <w:rsid w:val="00F82D8C"/>
    <w:rsid w:val="00F90A94"/>
    <w:rsid w:val="00F92E7A"/>
    <w:rsid w:val="00F931C9"/>
    <w:rsid w:val="00F97C95"/>
    <w:rsid w:val="00FA038A"/>
    <w:rsid w:val="00FA3502"/>
    <w:rsid w:val="00FA5B1F"/>
    <w:rsid w:val="00FB37B2"/>
    <w:rsid w:val="00FB506C"/>
    <w:rsid w:val="00FC028A"/>
    <w:rsid w:val="00FC0CE0"/>
    <w:rsid w:val="00FC1EB5"/>
    <w:rsid w:val="00FC2807"/>
    <w:rsid w:val="00FC615A"/>
    <w:rsid w:val="00FC68D6"/>
    <w:rsid w:val="00FD10D1"/>
    <w:rsid w:val="00FD2925"/>
    <w:rsid w:val="00FD41D1"/>
    <w:rsid w:val="00FD5DA3"/>
    <w:rsid w:val="00FD6FFE"/>
    <w:rsid w:val="00FE3857"/>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4881440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0B145-19E9-4992-B51F-D0CD50E9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1</Pages>
  <Words>562</Words>
  <Characters>3209</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33</cp:revision>
  <cp:lastPrinted>2022-07-05T07:16:00Z</cp:lastPrinted>
  <dcterms:created xsi:type="dcterms:W3CDTF">2022-06-13T10:30:00Z</dcterms:created>
  <dcterms:modified xsi:type="dcterms:W3CDTF">2024-04-04T10:53:00Z</dcterms:modified>
</cp:coreProperties>
</file>