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1D50B" w14:textId="77777777" w:rsidR="00101A6A" w:rsidRDefault="00536F43">
      <w:r>
        <w:rPr>
          <w:noProof/>
        </w:rPr>
        <w:drawing>
          <wp:anchor distT="0" distB="0" distL="114300" distR="114300" simplePos="0" relativeHeight="251658240" behindDoc="0" locked="0" layoutInCell="1" allowOverlap="1" wp14:anchorId="3E2A903D" wp14:editId="01EC41D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466850" cy="76835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lhouette_ART_4C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6D30C" w14:textId="77777777" w:rsidR="008F315B" w:rsidRDefault="008F315B"/>
    <w:p w14:paraId="04CB5B37" w14:textId="77777777" w:rsidR="00536F43" w:rsidRDefault="00536F43">
      <w:pPr>
        <w:rPr>
          <w:sz w:val="2"/>
          <w:szCs w:val="2"/>
        </w:rPr>
      </w:pPr>
    </w:p>
    <w:p w14:paraId="0876F705" w14:textId="77777777" w:rsidR="009E0499" w:rsidRPr="00536F43" w:rsidRDefault="009E0499">
      <w:pPr>
        <w:rPr>
          <w:sz w:val="2"/>
          <w:szCs w:val="2"/>
        </w:rPr>
      </w:pPr>
    </w:p>
    <w:p w14:paraId="56EF2A78" w14:textId="742CB9F6" w:rsidR="00101A6A" w:rsidRPr="00A04A8D" w:rsidRDefault="00101A6A" w:rsidP="00101A6A">
      <w:pPr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spacing w:after="0" w:line="240" w:lineRule="auto"/>
        <w:jc w:val="center"/>
        <w:rPr>
          <w:rFonts w:eastAsia="Times New Roman" w:cstheme="minorHAnsi"/>
          <w:sz w:val="32"/>
          <w:szCs w:val="32"/>
          <w:lang w:val="de-DE"/>
        </w:rPr>
      </w:pPr>
      <w:r w:rsidRPr="00A04A8D">
        <w:rPr>
          <w:rFonts w:eastAsia="Times New Roman" w:cstheme="minorHAnsi"/>
          <w:sz w:val="32"/>
          <w:szCs w:val="32"/>
          <w:lang w:val="de-DE"/>
        </w:rPr>
        <w:t xml:space="preserve">LANDGANGSINFORMATIONEN FÜR </w:t>
      </w:r>
      <w:r w:rsidR="00F12765">
        <w:rPr>
          <w:rFonts w:eastAsia="Times New Roman" w:cstheme="minorHAnsi"/>
          <w:sz w:val="32"/>
          <w:szCs w:val="32"/>
          <w:lang w:val="de-DE"/>
        </w:rPr>
        <w:t>LE PORT</w:t>
      </w:r>
      <w:r w:rsidRPr="00A04A8D">
        <w:rPr>
          <w:rFonts w:eastAsia="Times New Roman" w:cstheme="minorHAnsi"/>
          <w:sz w:val="32"/>
          <w:szCs w:val="32"/>
          <w:lang w:val="de-DE"/>
        </w:rPr>
        <w:t xml:space="preserve"> / </w:t>
      </w:r>
      <w:r w:rsidR="00F12765">
        <w:rPr>
          <w:rFonts w:eastAsia="Times New Roman" w:cstheme="minorHAnsi"/>
          <w:sz w:val="32"/>
          <w:szCs w:val="32"/>
          <w:lang w:val="de-DE"/>
        </w:rPr>
        <w:t>LA R</w:t>
      </w:r>
      <w:r w:rsidR="00BB0380">
        <w:rPr>
          <w:rFonts w:eastAsia="Times New Roman" w:cstheme="minorHAnsi"/>
          <w:sz w:val="32"/>
          <w:szCs w:val="32"/>
          <w:lang w:val="de-DE"/>
        </w:rPr>
        <w:t>É</w:t>
      </w:r>
      <w:r w:rsidR="00F12765">
        <w:rPr>
          <w:rFonts w:eastAsia="Times New Roman" w:cstheme="minorHAnsi"/>
          <w:sz w:val="32"/>
          <w:szCs w:val="32"/>
          <w:lang w:val="de-DE"/>
        </w:rPr>
        <w:t>UNION</w:t>
      </w:r>
      <w:r w:rsidRPr="00A04A8D">
        <w:rPr>
          <w:rFonts w:eastAsia="Times New Roman" w:cstheme="minorHAnsi"/>
          <w:sz w:val="32"/>
          <w:szCs w:val="32"/>
          <w:lang w:val="de-DE"/>
        </w:rPr>
        <w:t xml:space="preserve"> </w:t>
      </w:r>
    </w:p>
    <w:p w14:paraId="335B808B" w14:textId="77777777" w:rsidR="0020667B" w:rsidRPr="0020667B" w:rsidRDefault="0020667B" w:rsidP="0020667B">
      <w:pPr>
        <w:spacing w:after="0"/>
        <w:rPr>
          <w:rFonts w:asciiTheme="majorHAnsi" w:hAnsiTheme="majorHAnsi" w:cstheme="majorHAnsi"/>
          <w:lang w:val="de-DE"/>
        </w:rPr>
      </w:pPr>
    </w:p>
    <w:p w14:paraId="6C20EC1F" w14:textId="1C829D43" w:rsidR="00BB0380" w:rsidRDefault="00BB0380" w:rsidP="00BB0380">
      <w:pPr>
        <w:spacing w:after="0"/>
        <w:rPr>
          <w:rFonts w:asciiTheme="majorHAnsi" w:hAnsiTheme="majorHAnsi" w:cstheme="majorHAnsi"/>
          <w:lang w:val="de-DE"/>
        </w:rPr>
      </w:pPr>
      <w:r w:rsidRPr="00D143AD">
        <w:rPr>
          <w:rFonts w:asciiTheme="majorHAnsi" w:hAnsiTheme="majorHAnsi" w:cstheme="majorHAnsi"/>
          <w:b/>
          <w:lang w:val="de-DE"/>
        </w:rPr>
        <w:t>La Réunion</w:t>
      </w:r>
      <w:r w:rsidRPr="00BB0380">
        <w:rPr>
          <w:rFonts w:asciiTheme="majorHAnsi" w:hAnsiTheme="majorHAnsi" w:cstheme="majorHAnsi"/>
          <w:lang w:val="de-DE"/>
        </w:rPr>
        <w:t xml:space="preserve"> ist eine </w:t>
      </w:r>
      <w:r w:rsidR="0065668C">
        <w:rPr>
          <w:rFonts w:asciiTheme="majorHAnsi" w:hAnsiTheme="majorHAnsi" w:cstheme="majorHAnsi"/>
          <w:lang w:val="de-DE"/>
        </w:rPr>
        <w:t xml:space="preserve">etwa 3 Mio. Jahre alte, </w:t>
      </w:r>
      <w:r w:rsidRPr="00BB0380">
        <w:rPr>
          <w:rFonts w:asciiTheme="majorHAnsi" w:hAnsiTheme="majorHAnsi" w:cstheme="majorHAnsi"/>
          <w:lang w:val="de-DE"/>
        </w:rPr>
        <w:t xml:space="preserve">vulkanische Insel im Indischen Ozean. </w:t>
      </w:r>
      <w:r w:rsidR="00AC17B1">
        <w:rPr>
          <w:rFonts w:asciiTheme="majorHAnsi" w:hAnsiTheme="majorHAnsi" w:cstheme="majorHAnsi"/>
          <w:lang w:val="de-DE"/>
        </w:rPr>
        <w:t>Hier</w:t>
      </w:r>
      <w:r w:rsidR="0020667B" w:rsidRPr="00BB0380">
        <w:rPr>
          <w:rFonts w:asciiTheme="majorHAnsi" w:hAnsiTheme="majorHAnsi" w:cstheme="majorHAnsi"/>
          <w:lang w:val="de-DE"/>
        </w:rPr>
        <w:t xml:space="preserve"> </w:t>
      </w:r>
      <w:r w:rsidR="0020667B">
        <w:rPr>
          <w:rFonts w:asciiTheme="majorHAnsi" w:hAnsiTheme="majorHAnsi" w:cstheme="majorHAnsi"/>
          <w:lang w:val="de-DE"/>
        </w:rPr>
        <w:t>leben</w:t>
      </w:r>
      <w:r w:rsidR="0020667B" w:rsidRPr="00BB0380">
        <w:rPr>
          <w:rFonts w:asciiTheme="majorHAnsi" w:hAnsiTheme="majorHAnsi" w:cstheme="majorHAnsi"/>
          <w:lang w:val="de-DE"/>
        </w:rPr>
        <w:t xml:space="preserve"> etwa 8</w:t>
      </w:r>
      <w:r w:rsidR="008736E3">
        <w:rPr>
          <w:rFonts w:asciiTheme="majorHAnsi" w:hAnsiTheme="majorHAnsi" w:cstheme="majorHAnsi"/>
          <w:lang w:val="de-DE"/>
        </w:rPr>
        <w:t>8</w:t>
      </w:r>
      <w:r w:rsidR="0020667B" w:rsidRPr="00BB0380">
        <w:rPr>
          <w:rFonts w:asciiTheme="majorHAnsi" w:hAnsiTheme="majorHAnsi" w:cstheme="majorHAnsi"/>
          <w:lang w:val="de-DE"/>
        </w:rPr>
        <w:t xml:space="preserve">0.000 Menschen, die europäische, afrikanische, indische und chinesische Wurzeln </w:t>
      </w:r>
      <w:r w:rsidR="0020667B">
        <w:rPr>
          <w:rFonts w:asciiTheme="majorHAnsi" w:hAnsiTheme="majorHAnsi" w:cstheme="majorHAnsi"/>
          <w:lang w:val="de-DE"/>
        </w:rPr>
        <w:t>haben</w:t>
      </w:r>
      <w:r w:rsidR="0020667B" w:rsidRPr="00BB0380">
        <w:rPr>
          <w:rFonts w:asciiTheme="majorHAnsi" w:hAnsiTheme="majorHAnsi" w:cstheme="majorHAnsi"/>
          <w:lang w:val="de-DE"/>
        </w:rPr>
        <w:t>.</w:t>
      </w:r>
      <w:r w:rsidR="0020667B">
        <w:rPr>
          <w:rFonts w:asciiTheme="majorHAnsi" w:hAnsiTheme="majorHAnsi" w:cstheme="majorHAnsi"/>
          <w:lang w:val="de-DE"/>
        </w:rPr>
        <w:t xml:space="preserve"> </w:t>
      </w:r>
      <w:r w:rsidR="0020667B" w:rsidRPr="00BB0380">
        <w:rPr>
          <w:rFonts w:asciiTheme="majorHAnsi" w:hAnsiTheme="majorHAnsi" w:cstheme="majorHAnsi"/>
          <w:lang w:val="de-DE"/>
        </w:rPr>
        <w:t>Neben Französisch als Amtssprache ist das Réunion-Kreol weit verbreitet, eine Mischung aus französischen, afrikanischen und asiatischen Einflüssen.</w:t>
      </w:r>
      <w:r w:rsidR="0020667B">
        <w:rPr>
          <w:rFonts w:asciiTheme="majorHAnsi" w:hAnsiTheme="majorHAnsi" w:cstheme="majorHAnsi"/>
          <w:lang w:val="de-DE"/>
        </w:rPr>
        <w:t xml:space="preserve"> </w:t>
      </w:r>
      <w:r w:rsidRPr="00BB0380">
        <w:rPr>
          <w:rFonts w:asciiTheme="majorHAnsi" w:hAnsiTheme="majorHAnsi" w:cstheme="majorHAnsi"/>
          <w:lang w:val="de-DE"/>
        </w:rPr>
        <w:t>Historisch trug die Insel verschiedene Namen</w:t>
      </w:r>
      <w:r w:rsidR="0065668C">
        <w:rPr>
          <w:rFonts w:asciiTheme="majorHAnsi" w:hAnsiTheme="majorHAnsi" w:cstheme="majorHAnsi"/>
          <w:lang w:val="de-DE"/>
        </w:rPr>
        <w:t xml:space="preserve"> - unter französischer Herrschaft</w:t>
      </w:r>
      <w:r w:rsidRPr="00BB0380">
        <w:rPr>
          <w:rFonts w:asciiTheme="majorHAnsi" w:hAnsiTheme="majorHAnsi" w:cstheme="majorHAnsi"/>
          <w:lang w:val="de-DE"/>
        </w:rPr>
        <w:t xml:space="preserve"> hieß sie</w:t>
      </w:r>
      <w:r w:rsidR="0020667B">
        <w:rPr>
          <w:rFonts w:asciiTheme="majorHAnsi" w:hAnsiTheme="majorHAnsi" w:cstheme="majorHAnsi"/>
          <w:lang w:val="de-DE"/>
        </w:rPr>
        <w:t xml:space="preserve"> lange Zeit</w:t>
      </w:r>
      <w:r w:rsidRPr="00BB0380">
        <w:rPr>
          <w:rFonts w:asciiTheme="majorHAnsi" w:hAnsiTheme="majorHAnsi" w:cstheme="majorHAnsi"/>
          <w:lang w:val="de-DE"/>
        </w:rPr>
        <w:t xml:space="preserve"> </w:t>
      </w:r>
      <w:r w:rsidRPr="009A554F">
        <w:rPr>
          <w:rFonts w:asciiTheme="majorHAnsi" w:hAnsiTheme="majorHAnsi" w:cstheme="majorHAnsi"/>
          <w:i/>
          <w:lang w:val="de-DE"/>
        </w:rPr>
        <w:t>Île Bourbon</w:t>
      </w:r>
      <w:r w:rsidR="0065668C">
        <w:rPr>
          <w:rFonts w:asciiTheme="majorHAnsi" w:hAnsiTheme="majorHAnsi" w:cstheme="majorHAnsi"/>
          <w:lang w:val="de-DE"/>
        </w:rPr>
        <w:t>,</w:t>
      </w:r>
      <w:r w:rsidR="0065668C" w:rsidRPr="0065668C">
        <w:rPr>
          <w:lang w:val="de-DE"/>
        </w:rPr>
        <w:t xml:space="preserve"> </w:t>
      </w:r>
      <w:r w:rsidR="0065668C" w:rsidRPr="0065668C">
        <w:rPr>
          <w:rFonts w:asciiTheme="majorHAnsi" w:hAnsiTheme="majorHAnsi" w:cstheme="majorHAnsi"/>
          <w:lang w:val="de-DE"/>
        </w:rPr>
        <w:t>benannt nach dem Herrscherhaus der Bourbonen.</w:t>
      </w:r>
      <w:r w:rsidR="0065668C">
        <w:rPr>
          <w:rFonts w:asciiTheme="majorHAnsi" w:hAnsiTheme="majorHAnsi" w:cstheme="majorHAnsi"/>
          <w:lang w:val="de-DE"/>
        </w:rPr>
        <w:t xml:space="preserve"> Dieser Name ist bis heute in einem anderen Zusammenhang geläufig, denn im </w:t>
      </w:r>
      <w:r w:rsidR="0065668C" w:rsidRPr="0065668C">
        <w:rPr>
          <w:rFonts w:asciiTheme="majorHAnsi" w:hAnsiTheme="majorHAnsi" w:cstheme="majorHAnsi"/>
          <w:lang w:val="de-DE"/>
        </w:rPr>
        <w:t xml:space="preserve">19. Jahrhundert </w:t>
      </w:r>
      <w:r w:rsidR="0065668C">
        <w:rPr>
          <w:rFonts w:asciiTheme="majorHAnsi" w:hAnsiTheme="majorHAnsi" w:cstheme="majorHAnsi"/>
          <w:lang w:val="de-DE"/>
        </w:rPr>
        <w:t xml:space="preserve">wurde hier </w:t>
      </w:r>
      <w:r w:rsidR="0020667B">
        <w:rPr>
          <w:rFonts w:asciiTheme="majorHAnsi" w:hAnsiTheme="majorHAnsi" w:cstheme="majorHAnsi"/>
          <w:lang w:val="de-DE"/>
        </w:rPr>
        <w:t xml:space="preserve">die </w:t>
      </w:r>
      <w:r w:rsidR="0020667B" w:rsidRPr="0065668C">
        <w:rPr>
          <w:rFonts w:asciiTheme="majorHAnsi" w:hAnsiTheme="majorHAnsi" w:cstheme="majorHAnsi"/>
          <w:lang w:val="de-DE"/>
        </w:rPr>
        <w:t>künstliche Bestäubung</w:t>
      </w:r>
      <w:r w:rsidR="0065668C" w:rsidRPr="0065668C">
        <w:rPr>
          <w:rFonts w:asciiTheme="majorHAnsi" w:hAnsiTheme="majorHAnsi" w:cstheme="majorHAnsi"/>
          <w:lang w:val="de-DE"/>
        </w:rPr>
        <w:t xml:space="preserve"> </w:t>
      </w:r>
      <w:r w:rsidR="0020667B">
        <w:rPr>
          <w:rFonts w:asciiTheme="majorHAnsi" w:hAnsiTheme="majorHAnsi" w:cstheme="majorHAnsi"/>
          <w:lang w:val="de-DE"/>
        </w:rPr>
        <w:t>der</w:t>
      </w:r>
      <w:r w:rsidR="0065668C" w:rsidRPr="0065668C">
        <w:rPr>
          <w:rFonts w:asciiTheme="majorHAnsi" w:hAnsiTheme="majorHAnsi" w:cstheme="majorHAnsi"/>
          <w:lang w:val="de-DE"/>
        </w:rPr>
        <w:t xml:space="preserve"> Vanille entwickelt</w:t>
      </w:r>
      <w:r w:rsidR="0065668C">
        <w:rPr>
          <w:rFonts w:asciiTheme="majorHAnsi" w:hAnsiTheme="majorHAnsi" w:cstheme="majorHAnsi"/>
          <w:lang w:val="de-DE"/>
        </w:rPr>
        <w:t xml:space="preserve">. </w:t>
      </w:r>
      <w:r w:rsidR="0065668C" w:rsidRPr="0065668C">
        <w:rPr>
          <w:rFonts w:asciiTheme="majorHAnsi" w:hAnsiTheme="majorHAnsi" w:cstheme="majorHAnsi"/>
          <w:lang w:val="de-DE"/>
        </w:rPr>
        <w:t>Heute gilt Bourbon-Vanille, die nicht nur aus La Réunion, sondern auch aus den umliegenden Regionen stammt, als eine der aromatischsten Vanillesorten weltweit.</w:t>
      </w:r>
      <w:r w:rsidR="0065668C">
        <w:rPr>
          <w:rFonts w:asciiTheme="majorHAnsi" w:hAnsiTheme="majorHAnsi" w:cstheme="majorHAnsi"/>
          <w:lang w:val="de-DE"/>
        </w:rPr>
        <w:t xml:space="preserve"> </w:t>
      </w:r>
    </w:p>
    <w:p w14:paraId="49BC1A8B" w14:textId="77777777" w:rsidR="000072A9" w:rsidRPr="000072A9" w:rsidRDefault="000072A9" w:rsidP="00BB0380">
      <w:pPr>
        <w:spacing w:after="0"/>
        <w:rPr>
          <w:rFonts w:asciiTheme="majorHAnsi" w:hAnsiTheme="majorHAnsi" w:cstheme="majorHAnsi"/>
          <w:b/>
          <w:sz w:val="10"/>
          <w:szCs w:val="10"/>
          <w:lang w:val="de-DE"/>
        </w:rPr>
      </w:pPr>
    </w:p>
    <w:p w14:paraId="66B82343" w14:textId="31273F82" w:rsidR="008736E3" w:rsidRDefault="00D143AD" w:rsidP="00BB0380">
      <w:pPr>
        <w:spacing w:after="0"/>
        <w:rPr>
          <w:rFonts w:asciiTheme="majorHAnsi" w:hAnsiTheme="majorHAnsi" w:cstheme="majorHAnsi"/>
          <w:lang w:val="de-DE"/>
        </w:rPr>
      </w:pPr>
      <w:r w:rsidRPr="00D143AD">
        <w:rPr>
          <w:rFonts w:asciiTheme="majorHAnsi" w:hAnsiTheme="majorHAnsi" w:cstheme="majorHAnsi"/>
          <w:b/>
          <w:lang w:val="de-DE"/>
        </w:rPr>
        <w:t>Le Port</w:t>
      </w:r>
      <w:r w:rsidRPr="00D34189">
        <w:rPr>
          <w:rFonts w:asciiTheme="majorHAnsi" w:hAnsiTheme="majorHAnsi" w:cstheme="majorHAnsi"/>
          <w:lang w:val="de-DE"/>
        </w:rPr>
        <w:t xml:space="preserve"> ist in erster Linie ein Hafenort. Neben dem Hochseehafen im Norden gibt es im Westen einen weiteren Hafen, der </w:t>
      </w:r>
      <w:r>
        <w:rPr>
          <w:rFonts w:asciiTheme="majorHAnsi" w:hAnsiTheme="majorHAnsi" w:cstheme="majorHAnsi"/>
          <w:lang w:val="de-DE"/>
        </w:rPr>
        <w:t>Industrieterminals, einen Stützpunkt der französischen Marine und</w:t>
      </w:r>
      <w:r w:rsidRPr="00D34189">
        <w:rPr>
          <w:rFonts w:asciiTheme="majorHAnsi" w:hAnsiTheme="majorHAnsi" w:cstheme="majorHAnsi"/>
          <w:lang w:val="de-DE"/>
        </w:rPr>
        <w:t xml:space="preserve"> einen Jachthafen beinhaltet. Die Umgebung rund um die Häfen ist industriell geprägt und bietet eigentlich keine Sehenswürdigkeiten.</w:t>
      </w:r>
    </w:p>
    <w:p w14:paraId="7C57F380" w14:textId="77777777" w:rsidR="008736E3" w:rsidRPr="000072A9" w:rsidRDefault="008736E3" w:rsidP="00BB0380">
      <w:pPr>
        <w:spacing w:after="0"/>
        <w:rPr>
          <w:rFonts w:asciiTheme="majorHAnsi" w:hAnsiTheme="majorHAnsi" w:cstheme="majorHAnsi"/>
          <w:sz w:val="10"/>
          <w:szCs w:val="10"/>
          <w:lang w:val="de-DE"/>
        </w:rPr>
      </w:pPr>
    </w:p>
    <w:p w14:paraId="60062746" w14:textId="39B7B62F" w:rsidR="00D143AD" w:rsidRPr="00BB0380" w:rsidRDefault="00D143AD" w:rsidP="00BB0380">
      <w:pPr>
        <w:spacing w:after="0"/>
        <w:rPr>
          <w:rFonts w:asciiTheme="majorHAnsi" w:hAnsiTheme="majorHAnsi" w:cstheme="majorHAnsi"/>
          <w:lang w:val="de-DE"/>
        </w:rPr>
      </w:pPr>
      <w:r>
        <w:rPr>
          <w:rFonts w:asciiTheme="majorHAnsi" w:hAnsiTheme="majorHAnsi" w:cstheme="majorHAnsi"/>
          <w:lang w:val="de-DE"/>
        </w:rPr>
        <w:t>Bitte beachten Sie, dass aufgrund des Nationalfeiertages</w:t>
      </w:r>
      <w:r w:rsidRPr="00E82378">
        <w:rPr>
          <w:rFonts w:asciiTheme="majorHAnsi" w:hAnsiTheme="majorHAnsi" w:cstheme="majorHAnsi"/>
          <w:lang w:val="de-DE"/>
        </w:rPr>
        <w:t xml:space="preserve"> </w:t>
      </w:r>
      <w:r>
        <w:rPr>
          <w:rFonts w:asciiTheme="majorHAnsi" w:hAnsiTheme="majorHAnsi" w:cstheme="majorHAnsi"/>
          <w:lang w:val="de-DE"/>
        </w:rPr>
        <w:t xml:space="preserve">die meisten Geschäfte </w:t>
      </w:r>
      <w:r w:rsidR="008736E3">
        <w:rPr>
          <w:rFonts w:asciiTheme="majorHAnsi" w:hAnsiTheme="majorHAnsi" w:cstheme="majorHAnsi"/>
          <w:lang w:val="de-DE"/>
        </w:rPr>
        <w:t>voraussichtlich</w:t>
      </w:r>
      <w:r>
        <w:rPr>
          <w:rFonts w:asciiTheme="majorHAnsi" w:hAnsiTheme="majorHAnsi" w:cstheme="majorHAnsi"/>
          <w:lang w:val="de-DE"/>
        </w:rPr>
        <w:t xml:space="preserve"> geschlossen sind. Es kann auch zu Einschränkungen im öffentlichen Nahverkehr und </w:t>
      </w:r>
      <w:r w:rsidR="008736E3">
        <w:rPr>
          <w:rFonts w:asciiTheme="majorHAnsi" w:hAnsiTheme="majorHAnsi" w:cstheme="majorHAnsi"/>
          <w:lang w:val="de-DE"/>
        </w:rPr>
        <w:t xml:space="preserve">anderweitig </w:t>
      </w:r>
      <w:r>
        <w:rPr>
          <w:rFonts w:asciiTheme="majorHAnsi" w:hAnsiTheme="majorHAnsi" w:cstheme="majorHAnsi"/>
          <w:lang w:val="de-DE"/>
        </w:rPr>
        <w:t>geänderten Öffnungszeiten kommen.</w:t>
      </w:r>
    </w:p>
    <w:p w14:paraId="3D6BA8A5" w14:textId="77777777" w:rsidR="0065668C" w:rsidRDefault="0065668C" w:rsidP="000D5D53">
      <w:pPr>
        <w:spacing w:after="0"/>
        <w:rPr>
          <w:rFonts w:asciiTheme="majorHAnsi" w:hAnsiTheme="majorHAnsi" w:cstheme="majorHAnsi"/>
          <w:lang w:val="de-DE"/>
        </w:rPr>
      </w:pPr>
    </w:p>
    <w:p w14:paraId="4AA035C4" w14:textId="70BA9342" w:rsidR="00536F43" w:rsidRPr="00AC17B1" w:rsidRDefault="00536F43" w:rsidP="000D5D53">
      <w:pPr>
        <w:spacing w:after="0"/>
        <w:rPr>
          <w:rFonts w:asciiTheme="majorHAnsi" w:hAnsiTheme="majorHAnsi" w:cstheme="majorHAnsi"/>
          <w:lang w:val="de-DE"/>
        </w:rPr>
      </w:pPr>
      <w:r w:rsidRPr="00AC17B1">
        <w:rPr>
          <w:rFonts w:asciiTheme="majorHAnsi" w:hAnsiTheme="majorHAnsi" w:cstheme="majorHAnsi"/>
          <w:b/>
          <w:lang w:val="de-DE"/>
        </w:rPr>
        <w:t>Pier:</w:t>
      </w:r>
      <w:r w:rsidRPr="00AC17B1">
        <w:rPr>
          <w:rFonts w:asciiTheme="majorHAnsi" w:hAnsiTheme="majorHAnsi" w:cstheme="majorHAnsi"/>
          <w:lang w:val="de-DE"/>
        </w:rPr>
        <w:tab/>
      </w:r>
      <w:r w:rsidRPr="00AC17B1">
        <w:rPr>
          <w:rFonts w:asciiTheme="majorHAnsi" w:hAnsiTheme="majorHAnsi" w:cstheme="majorHAnsi"/>
          <w:lang w:val="de-DE"/>
        </w:rPr>
        <w:tab/>
      </w:r>
      <w:r w:rsidR="001378B7" w:rsidRPr="00AC17B1">
        <w:rPr>
          <w:rFonts w:asciiTheme="majorHAnsi" w:hAnsiTheme="majorHAnsi" w:cstheme="majorHAnsi"/>
          <w:lang w:val="de-DE"/>
        </w:rPr>
        <w:t>Port Réunion EST / Berth 15, Rue Jesse Owen, Le Port, La Réunion</w:t>
      </w:r>
    </w:p>
    <w:p w14:paraId="7F3B8B59" w14:textId="67E3CD91" w:rsidR="00536F43" w:rsidRDefault="00536F43" w:rsidP="0024303F">
      <w:pPr>
        <w:spacing w:after="0"/>
        <w:ind w:left="1440" w:hanging="1440"/>
        <w:rPr>
          <w:rFonts w:asciiTheme="majorHAnsi" w:hAnsiTheme="majorHAnsi" w:cstheme="majorHAnsi"/>
          <w:lang w:val="de-DE"/>
        </w:rPr>
      </w:pPr>
      <w:r w:rsidRPr="009E6FD3">
        <w:rPr>
          <w:rFonts w:asciiTheme="majorHAnsi" w:hAnsiTheme="majorHAnsi" w:cstheme="majorHAnsi"/>
          <w:b/>
          <w:lang w:val="de-DE"/>
        </w:rPr>
        <w:t>Tourist-Info:</w:t>
      </w:r>
      <w:r w:rsidR="0024303F" w:rsidRPr="009E6FD3">
        <w:rPr>
          <w:rFonts w:asciiTheme="majorHAnsi" w:hAnsiTheme="majorHAnsi" w:cstheme="majorHAnsi"/>
          <w:lang w:val="de-DE"/>
        </w:rPr>
        <w:tab/>
      </w:r>
      <w:r w:rsidR="009E6FD3" w:rsidRPr="009E6FD3">
        <w:rPr>
          <w:rFonts w:asciiTheme="majorHAnsi" w:hAnsiTheme="majorHAnsi" w:cstheme="majorHAnsi"/>
          <w:lang w:val="de-DE"/>
        </w:rPr>
        <w:t>Eine Touristen-Information be</w:t>
      </w:r>
      <w:r w:rsidR="009E6FD3">
        <w:rPr>
          <w:rFonts w:asciiTheme="majorHAnsi" w:hAnsiTheme="majorHAnsi" w:cstheme="majorHAnsi"/>
          <w:lang w:val="de-DE"/>
        </w:rPr>
        <w:t xml:space="preserve">findet sich gleich am Hafen. </w:t>
      </w:r>
      <w:r w:rsidR="001378B7">
        <w:rPr>
          <w:rFonts w:asciiTheme="majorHAnsi" w:hAnsiTheme="majorHAnsi" w:cstheme="majorHAnsi"/>
          <w:lang w:val="de-DE"/>
        </w:rPr>
        <w:t xml:space="preserve">Diese ist während unserer Liegezeit geöffnet. </w:t>
      </w:r>
      <w:r w:rsidR="009E6FD3">
        <w:rPr>
          <w:rFonts w:asciiTheme="majorHAnsi" w:hAnsiTheme="majorHAnsi" w:cstheme="majorHAnsi"/>
          <w:lang w:val="de-DE"/>
        </w:rPr>
        <w:t xml:space="preserve">In Le Port gibt es zudem das </w:t>
      </w:r>
      <w:r w:rsidR="009F18AF" w:rsidRPr="001378B7">
        <w:rPr>
          <w:rFonts w:asciiTheme="majorHAnsi" w:hAnsiTheme="majorHAnsi" w:cstheme="majorHAnsi"/>
          <w:i/>
          <w:lang w:val="de-DE"/>
        </w:rPr>
        <w:t xml:space="preserve">Office de </w:t>
      </w:r>
      <w:proofErr w:type="spellStart"/>
      <w:r w:rsidR="009F18AF" w:rsidRPr="001378B7">
        <w:rPr>
          <w:rFonts w:asciiTheme="majorHAnsi" w:hAnsiTheme="majorHAnsi" w:cstheme="majorHAnsi"/>
          <w:i/>
          <w:lang w:val="de-DE"/>
        </w:rPr>
        <w:t>Tourisme</w:t>
      </w:r>
      <w:proofErr w:type="spellEnd"/>
      <w:r w:rsidR="009F18AF" w:rsidRPr="001378B7">
        <w:rPr>
          <w:rFonts w:asciiTheme="majorHAnsi" w:hAnsiTheme="majorHAnsi" w:cstheme="majorHAnsi"/>
          <w:i/>
          <w:lang w:val="de-DE"/>
        </w:rPr>
        <w:t xml:space="preserve"> de </w:t>
      </w:r>
      <w:proofErr w:type="spellStart"/>
      <w:r w:rsidR="009F18AF" w:rsidRPr="001378B7">
        <w:rPr>
          <w:rFonts w:asciiTheme="majorHAnsi" w:hAnsiTheme="majorHAnsi" w:cstheme="majorHAnsi"/>
          <w:i/>
          <w:lang w:val="de-DE"/>
        </w:rPr>
        <w:t>l’Ouest</w:t>
      </w:r>
      <w:proofErr w:type="spellEnd"/>
      <w:r w:rsidR="009F18AF" w:rsidRPr="009E6FD3">
        <w:rPr>
          <w:rFonts w:asciiTheme="majorHAnsi" w:hAnsiTheme="majorHAnsi" w:cstheme="majorHAnsi"/>
          <w:lang w:val="de-DE"/>
        </w:rPr>
        <w:t xml:space="preserve"> – Bureau Le Port, 22 Rue Léon de </w:t>
      </w:r>
      <w:proofErr w:type="spellStart"/>
      <w:r w:rsidR="009F18AF" w:rsidRPr="009E6FD3">
        <w:rPr>
          <w:rFonts w:asciiTheme="majorHAnsi" w:hAnsiTheme="majorHAnsi" w:cstheme="majorHAnsi"/>
          <w:lang w:val="de-DE"/>
        </w:rPr>
        <w:t>Lepervanche</w:t>
      </w:r>
      <w:proofErr w:type="spellEnd"/>
      <w:r w:rsidR="009E6FD3">
        <w:rPr>
          <w:rFonts w:asciiTheme="majorHAnsi" w:hAnsiTheme="majorHAnsi" w:cstheme="majorHAnsi"/>
          <w:lang w:val="de-DE"/>
        </w:rPr>
        <w:t>.</w:t>
      </w:r>
      <w:r w:rsidR="001378B7">
        <w:rPr>
          <w:rFonts w:asciiTheme="majorHAnsi" w:hAnsiTheme="majorHAnsi" w:cstheme="majorHAnsi"/>
          <w:lang w:val="de-DE"/>
        </w:rPr>
        <w:t xml:space="preserve"> </w:t>
      </w:r>
      <w:r w:rsidR="000072A9">
        <w:rPr>
          <w:rFonts w:asciiTheme="majorHAnsi" w:hAnsiTheme="majorHAnsi" w:cstheme="majorHAnsi"/>
          <w:lang w:val="de-DE"/>
        </w:rPr>
        <w:t>V</w:t>
      </w:r>
      <w:r w:rsidR="001378B7">
        <w:rPr>
          <w:rFonts w:asciiTheme="majorHAnsi" w:hAnsiTheme="majorHAnsi" w:cstheme="majorHAnsi"/>
          <w:lang w:val="de-DE"/>
        </w:rPr>
        <w:t>oraussichtlich</w:t>
      </w:r>
      <w:r w:rsidR="000072A9">
        <w:rPr>
          <w:rFonts w:asciiTheme="majorHAnsi" w:hAnsiTheme="majorHAnsi" w:cstheme="majorHAnsi"/>
          <w:lang w:val="de-DE"/>
        </w:rPr>
        <w:t xml:space="preserve"> geöffnet</w:t>
      </w:r>
      <w:r w:rsidR="001378B7">
        <w:rPr>
          <w:rFonts w:asciiTheme="majorHAnsi" w:hAnsiTheme="majorHAnsi" w:cstheme="majorHAnsi"/>
          <w:lang w:val="de-DE"/>
        </w:rPr>
        <w:t xml:space="preserve"> von</w:t>
      </w:r>
      <w:r w:rsidR="009F18AF" w:rsidRPr="009E6FD3">
        <w:rPr>
          <w:rFonts w:asciiTheme="majorHAnsi" w:hAnsiTheme="majorHAnsi" w:cstheme="majorHAnsi"/>
          <w:lang w:val="de-DE"/>
        </w:rPr>
        <w:t xml:space="preserve"> </w:t>
      </w:r>
      <w:r w:rsidR="00E24544" w:rsidRPr="009E6FD3">
        <w:rPr>
          <w:rFonts w:asciiTheme="majorHAnsi" w:hAnsiTheme="majorHAnsi" w:cstheme="majorHAnsi"/>
          <w:lang w:val="de-DE"/>
        </w:rPr>
        <w:t>0</w:t>
      </w:r>
      <w:r w:rsidR="009F18AF" w:rsidRPr="009E6FD3">
        <w:rPr>
          <w:rFonts w:asciiTheme="majorHAnsi" w:hAnsiTheme="majorHAnsi" w:cstheme="majorHAnsi"/>
          <w:lang w:val="de-DE"/>
        </w:rPr>
        <w:t>9:00 – 12:30 und 13:30 – 17</w:t>
      </w:r>
      <w:r w:rsidR="00E24544" w:rsidRPr="009E6FD3">
        <w:rPr>
          <w:rFonts w:asciiTheme="majorHAnsi" w:hAnsiTheme="majorHAnsi" w:cstheme="majorHAnsi"/>
          <w:lang w:val="de-DE"/>
        </w:rPr>
        <w:t>:00</w:t>
      </w:r>
      <w:r w:rsidR="009F18AF" w:rsidRPr="009E6FD3">
        <w:rPr>
          <w:rFonts w:asciiTheme="majorHAnsi" w:hAnsiTheme="majorHAnsi" w:cstheme="majorHAnsi"/>
          <w:lang w:val="de-DE"/>
        </w:rPr>
        <w:t xml:space="preserve"> Uhr.</w:t>
      </w:r>
    </w:p>
    <w:p w14:paraId="52D9E867" w14:textId="6FCF1286" w:rsidR="00E82378" w:rsidRPr="009E6FD3" w:rsidRDefault="00E82378" w:rsidP="0024303F">
      <w:pPr>
        <w:spacing w:after="0"/>
        <w:ind w:left="1440" w:hanging="1440"/>
        <w:rPr>
          <w:rFonts w:asciiTheme="majorHAnsi" w:hAnsiTheme="majorHAnsi" w:cstheme="majorHAnsi"/>
          <w:lang w:val="de-DE"/>
        </w:rPr>
      </w:pPr>
      <w:r>
        <w:rPr>
          <w:rFonts w:asciiTheme="majorHAnsi" w:hAnsiTheme="majorHAnsi" w:cstheme="majorHAnsi"/>
          <w:b/>
          <w:lang w:val="de-DE"/>
        </w:rPr>
        <w:t>Shuttle:</w:t>
      </w:r>
      <w:r>
        <w:rPr>
          <w:rFonts w:asciiTheme="majorHAnsi" w:hAnsiTheme="majorHAnsi" w:cstheme="majorHAnsi"/>
          <w:lang w:val="de-DE"/>
        </w:rPr>
        <w:tab/>
        <w:t>Da das Laufen im Hafen nicht gestattet ist, verkehrt ein kostenloser Shuttlebus zum Hafenausgang.</w:t>
      </w:r>
    </w:p>
    <w:p w14:paraId="2A5DCBCC" w14:textId="2BBAB4EB" w:rsidR="00536F43" w:rsidRPr="0024303F" w:rsidRDefault="00536F43" w:rsidP="0024303F">
      <w:pPr>
        <w:spacing w:after="0"/>
        <w:ind w:left="1440" w:hanging="1440"/>
        <w:rPr>
          <w:rFonts w:asciiTheme="majorHAnsi" w:hAnsiTheme="majorHAnsi" w:cstheme="majorHAnsi"/>
          <w:lang w:val="de-DE"/>
        </w:rPr>
      </w:pPr>
      <w:r w:rsidRPr="009E0499">
        <w:rPr>
          <w:rFonts w:asciiTheme="majorHAnsi" w:hAnsiTheme="majorHAnsi" w:cstheme="majorHAnsi"/>
          <w:b/>
          <w:lang w:val="de-DE"/>
        </w:rPr>
        <w:t>Taxen:</w:t>
      </w:r>
      <w:r w:rsidR="0024303F" w:rsidRPr="0024303F">
        <w:rPr>
          <w:rFonts w:asciiTheme="majorHAnsi" w:hAnsiTheme="majorHAnsi" w:cstheme="majorHAnsi"/>
          <w:lang w:val="de-DE"/>
        </w:rPr>
        <w:tab/>
        <w:t>Ta</w:t>
      </w:r>
      <w:r w:rsidR="0024303F">
        <w:rPr>
          <w:rFonts w:asciiTheme="majorHAnsi" w:hAnsiTheme="majorHAnsi" w:cstheme="majorHAnsi"/>
          <w:lang w:val="de-DE"/>
        </w:rPr>
        <w:t xml:space="preserve">xen stehen in der Regel am Ausgang des </w:t>
      </w:r>
      <w:r w:rsidR="001378B7">
        <w:rPr>
          <w:rFonts w:asciiTheme="majorHAnsi" w:hAnsiTheme="majorHAnsi" w:cstheme="majorHAnsi"/>
          <w:lang w:val="de-DE"/>
        </w:rPr>
        <w:t>Hafens</w:t>
      </w:r>
      <w:r w:rsidR="0024303F">
        <w:rPr>
          <w:rFonts w:asciiTheme="majorHAnsi" w:hAnsiTheme="majorHAnsi" w:cstheme="majorHAnsi"/>
          <w:lang w:val="de-DE"/>
        </w:rPr>
        <w:t xml:space="preserve"> (ca. 500 m) bereit. Die Fahrt ins Zentrum (ca. </w:t>
      </w:r>
      <w:r w:rsidR="001378B7">
        <w:rPr>
          <w:rFonts w:asciiTheme="majorHAnsi" w:hAnsiTheme="majorHAnsi" w:cstheme="majorHAnsi"/>
          <w:lang w:val="de-DE"/>
        </w:rPr>
        <w:t>4</w:t>
      </w:r>
      <w:r w:rsidR="0024303F">
        <w:rPr>
          <w:rFonts w:asciiTheme="majorHAnsi" w:hAnsiTheme="majorHAnsi" w:cstheme="majorHAnsi"/>
          <w:lang w:val="de-DE"/>
        </w:rPr>
        <w:t xml:space="preserve"> km) kostet etwa </w:t>
      </w:r>
      <w:r w:rsidR="001378B7">
        <w:rPr>
          <w:rFonts w:asciiTheme="majorHAnsi" w:hAnsiTheme="majorHAnsi" w:cstheme="majorHAnsi"/>
          <w:lang w:val="de-DE"/>
        </w:rPr>
        <w:t>1</w:t>
      </w:r>
      <w:r w:rsidR="0024303F">
        <w:rPr>
          <w:rFonts w:asciiTheme="majorHAnsi" w:hAnsiTheme="majorHAnsi" w:cstheme="majorHAnsi"/>
          <w:lang w:val="de-DE"/>
        </w:rPr>
        <w:t>0 €</w:t>
      </w:r>
      <w:r w:rsidR="001378B7">
        <w:rPr>
          <w:rFonts w:asciiTheme="majorHAnsi" w:hAnsiTheme="majorHAnsi" w:cstheme="majorHAnsi"/>
          <w:lang w:val="de-DE"/>
        </w:rPr>
        <w:t xml:space="preserve">, zum Strand </w:t>
      </w:r>
      <w:r w:rsidR="001378B7" w:rsidRPr="001378B7">
        <w:rPr>
          <w:rFonts w:asciiTheme="majorHAnsi" w:hAnsiTheme="majorHAnsi" w:cstheme="majorHAnsi"/>
          <w:i/>
          <w:lang w:val="de-DE"/>
        </w:rPr>
        <w:t xml:space="preserve">St Gilles </w:t>
      </w:r>
      <w:proofErr w:type="spellStart"/>
      <w:r w:rsidR="001378B7" w:rsidRPr="001378B7">
        <w:rPr>
          <w:rFonts w:asciiTheme="majorHAnsi" w:hAnsiTheme="majorHAnsi" w:cstheme="majorHAnsi"/>
          <w:i/>
          <w:lang w:val="de-DE"/>
        </w:rPr>
        <w:t>les</w:t>
      </w:r>
      <w:proofErr w:type="spellEnd"/>
      <w:r w:rsidR="001378B7" w:rsidRPr="001378B7">
        <w:rPr>
          <w:rFonts w:asciiTheme="majorHAnsi" w:hAnsiTheme="majorHAnsi" w:cstheme="majorHAnsi"/>
          <w:i/>
          <w:lang w:val="de-DE"/>
        </w:rPr>
        <w:t xml:space="preserve"> Bains</w:t>
      </w:r>
      <w:r w:rsidR="001378B7">
        <w:rPr>
          <w:rFonts w:asciiTheme="majorHAnsi" w:hAnsiTheme="majorHAnsi" w:cstheme="majorHAnsi"/>
          <w:lang w:val="de-DE"/>
        </w:rPr>
        <w:t xml:space="preserve"> (ca. 25 km) etwa 70 € für die einfache Strecke.</w:t>
      </w:r>
    </w:p>
    <w:p w14:paraId="6B600B54" w14:textId="06EFC071" w:rsidR="00FC0CBF" w:rsidRPr="00FC0CBF" w:rsidRDefault="00536F43" w:rsidP="00FC0CBF">
      <w:pPr>
        <w:spacing w:after="0"/>
        <w:ind w:left="1440" w:hanging="1440"/>
        <w:rPr>
          <w:rFonts w:asciiTheme="majorHAnsi" w:hAnsiTheme="majorHAnsi" w:cstheme="majorHAnsi"/>
          <w:lang w:val="de-DE"/>
        </w:rPr>
      </w:pPr>
      <w:r w:rsidRPr="009E0499">
        <w:rPr>
          <w:rFonts w:asciiTheme="majorHAnsi" w:hAnsiTheme="majorHAnsi" w:cstheme="majorHAnsi"/>
          <w:b/>
          <w:lang w:val="de-DE"/>
        </w:rPr>
        <w:t>ÖPNV:</w:t>
      </w:r>
      <w:r w:rsidR="00FC0CBF">
        <w:rPr>
          <w:rFonts w:asciiTheme="majorHAnsi" w:hAnsiTheme="majorHAnsi" w:cstheme="majorHAnsi"/>
          <w:lang w:val="de-DE"/>
        </w:rPr>
        <w:tab/>
      </w:r>
      <w:r w:rsidR="00E03F4E">
        <w:rPr>
          <w:rFonts w:asciiTheme="majorHAnsi" w:hAnsiTheme="majorHAnsi" w:cstheme="majorHAnsi"/>
          <w:lang w:val="de-DE"/>
        </w:rPr>
        <w:t xml:space="preserve">Die gelben Busse von </w:t>
      </w:r>
      <w:r w:rsidR="00E03F4E" w:rsidRPr="000072A9">
        <w:rPr>
          <w:rFonts w:asciiTheme="majorHAnsi" w:hAnsiTheme="majorHAnsi" w:cstheme="majorHAnsi"/>
          <w:i/>
          <w:lang w:val="de-DE"/>
        </w:rPr>
        <w:t xml:space="preserve">Car </w:t>
      </w:r>
      <w:proofErr w:type="spellStart"/>
      <w:r w:rsidR="00E03F4E" w:rsidRPr="000072A9">
        <w:rPr>
          <w:rFonts w:asciiTheme="majorHAnsi" w:hAnsiTheme="majorHAnsi" w:cstheme="majorHAnsi"/>
          <w:i/>
          <w:lang w:val="de-DE"/>
        </w:rPr>
        <w:t>Jaune</w:t>
      </w:r>
      <w:proofErr w:type="spellEnd"/>
      <w:r w:rsidR="00E03F4E">
        <w:rPr>
          <w:rFonts w:asciiTheme="majorHAnsi" w:hAnsiTheme="majorHAnsi" w:cstheme="majorHAnsi"/>
          <w:lang w:val="de-DE"/>
        </w:rPr>
        <w:t xml:space="preserve"> verkehren auf der ganzen Insel. Es gibt normale und Expressbusse. Für den normalen Bus kostet der Einzelfahrschein 2 €, 5 Fahrkarten 8 € und die Tageskarte 6 €.</w:t>
      </w:r>
      <w:r w:rsidR="00E03F4E">
        <w:rPr>
          <w:rFonts w:asciiTheme="majorHAnsi" w:hAnsiTheme="majorHAnsi" w:cstheme="majorHAnsi"/>
          <w:lang w:val="de-DE"/>
        </w:rPr>
        <w:br/>
        <w:t>Für den Expressbus kostet der Einzelfahrschein 5 €, 5 Fahrkarten 20 € und die Tageskarte 15 €.</w:t>
      </w:r>
      <w:r w:rsidR="00E03F4E">
        <w:rPr>
          <w:rFonts w:asciiTheme="majorHAnsi" w:hAnsiTheme="majorHAnsi" w:cstheme="majorHAnsi"/>
          <w:lang w:val="de-DE"/>
        </w:rPr>
        <w:br/>
      </w:r>
      <w:bookmarkStart w:id="0" w:name="_GoBack"/>
      <w:bookmarkEnd w:id="0"/>
      <w:r w:rsidR="00E03F4E">
        <w:rPr>
          <w:rFonts w:asciiTheme="majorHAnsi" w:hAnsiTheme="majorHAnsi" w:cstheme="majorHAnsi"/>
          <w:lang w:val="de-DE"/>
        </w:rPr>
        <w:t>Tickets sind an Verkauf</w:t>
      </w:r>
      <w:r w:rsidR="009A554F">
        <w:rPr>
          <w:rFonts w:asciiTheme="majorHAnsi" w:hAnsiTheme="majorHAnsi" w:cstheme="majorHAnsi"/>
          <w:lang w:val="de-DE"/>
        </w:rPr>
        <w:t>s</w:t>
      </w:r>
      <w:r w:rsidR="00E03F4E">
        <w:rPr>
          <w:rFonts w:asciiTheme="majorHAnsi" w:hAnsiTheme="majorHAnsi" w:cstheme="majorHAnsi"/>
          <w:lang w:val="de-DE"/>
        </w:rPr>
        <w:t>stellen</w:t>
      </w:r>
      <w:r w:rsidR="009A554F">
        <w:rPr>
          <w:rFonts w:asciiTheme="majorHAnsi" w:hAnsiTheme="majorHAnsi" w:cstheme="majorHAnsi"/>
          <w:lang w:val="de-DE"/>
        </w:rPr>
        <w:t xml:space="preserve"> erhältlich und ebenso</w:t>
      </w:r>
      <w:r w:rsidR="009A554F" w:rsidRPr="009A554F">
        <w:rPr>
          <w:rFonts w:asciiTheme="majorHAnsi" w:hAnsiTheme="majorHAnsi" w:cstheme="majorHAnsi"/>
          <w:lang w:val="de-DE"/>
        </w:rPr>
        <w:t xml:space="preserve"> </w:t>
      </w:r>
      <w:r w:rsidR="009A554F">
        <w:rPr>
          <w:rFonts w:asciiTheme="majorHAnsi" w:hAnsiTheme="majorHAnsi" w:cstheme="majorHAnsi"/>
          <w:lang w:val="de-DE"/>
        </w:rPr>
        <w:t>direkt im Bus</w:t>
      </w:r>
      <w:r w:rsidR="00AC17B1">
        <w:rPr>
          <w:rFonts w:asciiTheme="majorHAnsi" w:hAnsiTheme="majorHAnsi" w:cstheme="majorHAnsi"/>
          <w:lang w:val="de-DE"/>
        </w:rPr>
        <w:t xml:space="preserve"> </w:t>
      </w:r>
      <w:r w:rsidR="009A554F">
        <w:rPr>
          <w:rFonts w:asciiTheme="majorHAnsi" w:hAnsiTheme="majorHAnsi" w:cstheme="majorHAnsi"/>
          <w:lang w:val="de-DE"/>
        </w:rPr>
        <w:t>– dort aber teurer.</w:t>
      </w:r>
    </w:p>
    <w:p w14:paraId="7D813372" w14:textId="46413282" w:rsidR="009A554F" w:rsidRDefault="00AB64B1" w:rsidP="009A554F">
      <w:pPr>
        <w:spacing w:after="0"/>
        <w:ind w:left="1440" w:hanging="1440"/>
        <w:rPr>
          <w:rFonts w:asciiTheme="majorHAnsi" w:hAnsiTheme="majorHAnsi" w:cstheme="majorHAnsi"/>
          <w:lang w:val="de-DE"/>
        </w:rPr>
      </w:pPr>
      <w:r w:rsidRPr="009A554F">
        <w:rPr>
          <w:rFonts w:asciiTheme="majorHAnsi" w:hAnsiTheme="majorHAnsi" w:cstheme="majorHAnsi"/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5BB7D7" wp14:editId="4E3B7A58">
                <wp:simplePos x="0" y="0"/>
                <wp:positionH relativeFrom="margin">
                  <wp:align>right</wp:align>
                </wp:positionH>
                <wp:positionV relativeFrom="paragraph">
                  <wp:posOffset>611505</wp:posOffset>
                </wp:positionV>
                <wp:extent cx="6629400" cy="4762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07E3B" w14:textId="240B034D" w:rsidR="009A554F" w:rsidRDefault="009A554F" w:rsidP="009A554F">
                            <w:pPr>
                              <w:spacing w:after="0"/>
                              <w:ind w:left="1440" w:hanging="1440"/>
                              <w:jc w:val="center"/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</w:pPr>
                            <w:r w:rsidRPr="009A554F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t xml:space="preserve">Auf La Réunion </w:t>
                            </w:r>
                            <w:r w:rsidR="003261DC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t>gibt</w:t>
                            </w:r>
                            <w:r w:rsidRPr="009A554F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t xml:space="preserve"> es tagaktive Stechmücken</w:t>
                            </w:r>
                            <w:r w:rsidR="000072A9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t>, vor allem im Inselinneren.</w:t>
                            </w:r>
                          </w:p>
                          <w:p w14:paraId="1F6456B1" w14:textId="7477C0AA" w:rsidR="009A554F" w:rsidRPr="009A554F" w:rsidRDefault="009A554F" w:rsidP="009A554F">
                            <w:pPr>
                              <w:spacing w:after="0"/>
                              <w:ind w:left="1440" w:hanging="1440"/>
                              <w:jc w:val="center"/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</w:pPr>
                            <w:r w:rsidRPr="009A554F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t>Wir empfehlen leichte, aber bedeckende Kleidung, sowie</w:t>
                            </w:r>
                            <w:r w:rsidRPr="009A554F">
                              <w:rPr>
                                <w:lang w:val="de-DE"/>
                              </w:rPr>
                              <w:t xml:space="preserve"> </w:t>
                            </w:r>
                            <w:r w:rsidRPr="009A554F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t>Insektenschutz-Spray</w:t>
                            </w:r>
                            <w:r w:rsidR="000072A9">
                              <w:rPr>
                                <w:rFonts w:asciiTheme="majorHAnsi" w:hAnsiTheme="majorHAnsi" w:cstheme="majorHAnsi"/>
                                <w:lang w:val="de-DE"/>
                              </w:rPr>
                              <w:t>, um sich vor Stichen zu schützen.</w:t>
                            </w:r>
                          </w:p>
                          <w:p w14:paraId="23285ACB" w14:textId="30ACA309" w:rsidR="009A554F" w:rsidRPr="009A554F" w:rsidRDefault="009A554F">
                            <w:pPr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BB7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0.8pt;margin-top:48.15pt;width:522pt;height:37.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">
                <v:textbox>
                  <w:txbxContent>
                    <w:p w14:paraId="41507E3B" w14:textId="240B034D" w:rsidR="009A554F" w:rsidRDefault="009A554F" w:rsidP="009A554F">
                      <w:pPr>
                        <w:spacing w:after="0"/>
                        <w:ind w:left="1440" w:hanging="1440"/>
                        <w:jc w:val="center"/>
                        <w:rPr>
                          <w:rFonts w:asciiTheme="majorHAnsi" w:hAnsiTheme="majorHAnsi" w:cstheme="majorHAnsi"/>
                          <w:lang w:val="de-DE"/>
                        </w:rPr>
                      </w:pPr>
                      <w:r w:rsidRPr="009A554F">
                        <w:rPr>
                          <w:rFonts w:asciiTheme="majorHAnsi" w:hAnsiTheme="majorHAnsi" w:cstheme="majorHAnsi"/>
                          <w:lang w:val="de-DE"/>
                        </w:rPr>
                        <w:t xml:space="preserve">Auf La Réunion </w:t>
                      </w:r>
                      <w:r w:rsidR="003261DC">
                        <w:rPr>
                          <w:rFonts w:asciiTheme="majorHAnsi" w:hAnsiTheme="majorHAnsi" w:cstheme="majorHAnsi"/>
                          <w:lang w:val="de-DE"/>
                        </w:rPr>
                        <w:t>gibt</w:t>
                      </w:r>
                      <w:r w:rsidRPr="009A554F">
                        <w:rPr>
                          <w:rFonts w:asciiTheme="majorHAnsi" w:hAnsiTheme="majorHAnsi" w:cstheme="majorHAnsi"/>
                          <w:lang w:val="de-DE"/>
                        </w:rPr>
                        <w:t xml:space="preserve"> es tagaktive Stechmücken</w:t>
                      </w:r>
                      <w:r w:rsidR="000072A9">
                        <w:rPr>
                          <w:rFonts w:asciiTheme="majorHAnsi" w:hAnsiTheme="majorHAnsi" w:cstheme="majorHAnsi"/>
                          <w:lang w:val="de-DE"/>
                        </w:rPr>
                        <w:t>, vor allem im Inselinneren.</w:t>
                      </w:r>
                    </w:p>
                    <w:p w14:paraId="1F6456B1" w14:textId="7477C0AA" w:rsidR="009A554F" w:rsidRPr="009A554F" w:rsidRDefault="009A554F" w:rsidP="009A554F">
                      <w:pPr>
                        <w:spacing w:after="0"/>
                        <w:ind w:left="1440" w:hanging="1440"/>
                        <w:jc w:val="center"/>
                        <w:rPr>
                          <w:rFonts w:asciiTheme="majorHAnsi" w:hAnsiTheme="majorHAnsi" w:cstheme="majorHAnsi"/>
                          <w:lang w:val="de-DE"/>
                        </w:rPr>
                      </w:pPr>
                      <w:r w:rsidRPr="009A554F">
                        <w:rPr>
                          <w:rFonts w:asciiTheme="majorHAnsi" w:hAnsiTheme="majorHAnsi" w:cstheme="majorHAnsi"/>
                          <w:lang w:val="de-DE"/>
                        </w:rPr>
                        <w:t>Wir empfehlen leichte, aber bedeckende Kleidung, sowie</w:t>
                      </w:r>
                      <w:r w:rsidRPr="009A554F">
                        <w:rPr>
                          <w:lang w:val="de-DE"/>
                        </w:rPr>
                        <w:t xml:space="preserve"> </w:t>
                      </w:r>
                      <w:r w:rsidRPr="009A554F">
                        <w:rPr>
                          <w:rFonts w:asciiTheme="majorHAnsi" w:hAnsiTheme="majorHAnsi" w:cstheme="majorHAnsi"/>
                          <w:lang w:val="de-DE"/>
                        </w:rPr>
                        <w:t>Insektenschutz-Spray</w:t>
                      </w:r>
                      <w:r w:rsidR="000072A9">
                        <w:rPr>
                          <w:rFonts w:asciiTheme="majorHAnsi" w:hAnsiTheme="majorHAnsi" w:cstheme="majorHAnsi"/>
                          <w:lang w:val="de-DE"/>
                        </w:rPr>
                        <w:t>, um sich vor Stichen zu schützen.</w:t>
                      </w:r>
                    </w:p>
                    <w:p w14:paraId="23285ACB" w14:textId="30ACA309" w:rsidR="009A554F" w:rsidRPr="009A554F" w:rsidRDefault="009A554F">
                      <w:pPr>
                        <w:rPr>
                          <w:lang w:val="de-D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6F43" w:rsidRPr="009E0499">
        <w:rPr>
          <w:rFonts w:asciiTheme="majorHAnsi" w:hAnsiTheme="majorHAnsi" w:cstheme="majorHAnsi"/>
          <w:b/>
          <w:lang w:val="de-DE"/>
        </w:rPr>
        <w:t>Währung:</w:t>
      </w:r>
      <w:r w:rsidR="0092524A">
        <w:rPr>
          <w:rFonts w:asciiTheme="majorHAnsi" w:hAnsiTheme="majorHAnsi" w:cstheme="majorHAnsi"/>
          <w:lang w:val="de-DE"/>
        </w:rPr>
        <w:tab/>
      </w:r>
      <w:r w:rsidR="00E24544">
        <w:rPr>
          <w:rFonts w:asciiTheme="majorHAnsi" w:hAnsiTheme="majorHAnsi" w:cstheme="majorHAnsi"/>
          <w:lang w:val="de-DE"/>
        </w:rPr>
        <w:t>La R</w:t>
      </w:r>
      <w:r w:rsidR="00BB0380">
        <w:rPr>
          <w:rFonts w:asciiTheme="majorHAnsi" w:hAnsiTheme="majorHAnsi" w:cstheme="majorHAnsi"/>
          <w:lang w:val="de-DE"/>
        </w:rPr>
        <w:t>é</w:t>
      </w:r>
      <w:r w:rsidR="00E24544">
        <w:rPr>
          <w:rFonts w:asciiTheme="majorHAnsi" w:hAnsiTheme="majorHAnsi" w:cstheme="majorHAnsi"/>
          <w:lang w:val="de-DE"/>
        </w:rPr>
        <w:t>union ist französisches Übersee</w:t>
      </w:r>
      <w:r w:rsidR="00BB0380">
        <w:rPr>
          <w:rFonts w:asciiTheme="majorHAnsi" w:hAnsiTheme="majorHAnsi" w:cstheme="majorHAnsi"/>
          <w:lang w:val="de-DE"/>
        </w:rPr>
        <w:t>-</w:t>
      </w:r>
      <w:r w:rsidR="000072A9">
        <w:rPr>
          <w:rFonts w:asciiTheme="majorHAnsi" w:hAnsiTheme="majorHAnsi" w:cstheme="majorHAnsi"/>
          <w:lang w:val="de-DE"/>
        </w:rPr>
        <w:t>Departement</w:t>
      </w:r>
      <w:r w:rsidR="00E24544">
        <w:rPr>
          <w:rFonts w:asciiTheme="majorHAnsi" w:hAnsiTheme="majorHAnsi" w:cstheme="majorHAnsi"/>
          <w:lang w:val="de-DE"/>
        </w:rPr>
        <w:t xml:space="preserve"> und Teil der EU. Zahlungsmittel ist daher der Euro.</w:t>
      </w:r>
      <w:r w:rsidR="00E24544">
        <w:rPr>
          <w:rFonts w:asciiTheme="majorHAnsi" w:hAnsiTheme="majorHAnsi" w:cstheme="majorHAnsi"/>
          <w:lang w:val="de-DE"/>
        </w:rPr>
        <w:br/>
      </w:r>
      <w:r w:rsidR="0092524A">
        <w:rPr>
          <w:rFonts w:asciiTheme="majorHAnsi" w:hAnsiTheme="majorHAnsi" w:cstheme="majorHAnsi"/>
          <w:lang w:val="de-DE"/>
        </w:rPr>
        <w:t xml:space="preserve">Kreditkarten werden </w:t>
      </w:r>
      <w:r w:rsidR="00BB0380">
        <w:rPr>
          <w:rFonts w:asciiTheme="majorHAnsi" w:hAnsiTheme="majorHAnsi" w:cstheme="majorHAnsi"/>
          <w:lang w:val="de-DE"/>
        </w:rPr>
        <w:t>hier</w:t>
      </w:r>
      <w:r w:rsidR="00E24544">
        <w:rPr>
          <w:rFonts w:asciiTheme="majorHAnsi" w:hAnsiTheme="majorHAnsi" w:cstheme="majorHAnsi"/>
          <w:lang w:val="de-DE"/>
        </w:rPr>
        <w:t xml:space="preserve"> </w:t>
      </w:r>
      <w:r w:rsidR="0092524A">
        <w:rPr>
          <w:rFonts w:asciiTheme="majorHAnsi" w:hAnsiTheme="majorHAnsi" w:cstheme="majorHAnsi"/>
          <w:lang w:val="de-DE"/>
        </w:rPr>
        <w:t xml:space="preserve">nicht </w:t>
      </w:r>
      <w:r w:rsidR="009E0499">
        <w:rPr>
          <w:rFonts w:asciiTheme="majorHAnsi" w:hAnsiTheme="majorHAnsi" w:cstheme="majorHAnsi"/>
          <w:lang w:val="de-DE"/>
        </w:rPr>
        <w:t>überall</w:t>
      </w:r>
      <w:r w:rsidR="0092524A">
        <w:rPr>
          <w:rFonts w:asciiTheme="majorHAnsi" w:hAnsiTheme="majorHAnsi" w:cstheme="majorHAnsi"/>
          <w:lang w:val="de-DE"/>
        </w:rPr>
        <w:t xml:space="preserve"> akzeptiert</w:t>
      </w:r>
      <w:r w:rsidR="00BB0380">
        <w:rPr>
          <w:rFonts w:asciiTheme="majorHAnsi" w:hAnsiTheme="majorHAnsi" w:cstheme="majorHAnsi"/>
          <w:lang w:val="de-DE"/>
        </w:rPr>
        <w:t xml:space="preserve"> – nehmen Sie etwas Bargeld mit auf ihren Ausflug.</w:t>
      </w:r>
      <w:r w:rsidR="009E6FD3">
        <w:rPr>
          <w:rFonts w:asciiTheme="majorHAnsi" w:hAnsiTheme="majorHAnsi" w:cstheme="majorHAnsi"/>
          <w:lang w:val="de-DE"/>
        </w:rPr>
        <w:t xml:space="preserve"> </w:t>
      </w:r>
    </w:p>
    <w:p w14:paraId="16A4B4F6" w14:textId="3A78C598" w:rsidR="009A554F" w:rsidRDefault="009A554F" w:rsidP="009A554F">
      <w:pPr>
        <w:spacing w:after="0"/>
        <w:ind w:left="1440" w:hanging="1440"/>
        <w:rPr>
          <w:rFonts w:asciiTheme="majorHAnsi" w:hAnsiTheme="majorHAnsi" w:cstheme="majorHAnsi"/>
          <w:lang w:val="de-DE"/>
        </w:rPr>
      </w:pPr>
    </w:p>
    <w:p w14:paraId="26461ECF" w14:textId="77777777" w:rsidR="0024303F" w:rsidRPr="00BA25B0" w:rsidRDefault="0024303F" w:rsidP="000D5D53">
      <w:pPr>
        <w:spacing w:after="0"/>
        <w:rPr>
          <w:rFonts w:asciiTheme="majorHAnsi" w:hAnsiTheme="majorHAnsi" w:cstheme="majorHAnsi"/>
          <w:sz w:val="10"/>
          <w:szCs w:val="10"/>
          <w:lang w:val="de-DE"/>
        </w:rPr>
      </w:pPr>
    </w:p>
    <w:p w14:paraId="6B18B4C7" w14:textId="6C80C9BD" w:rsidR="009E0499" w:rsidRPr="00204382" w:rsidRDefault="009E0499" w:rsidP="004F5E5A">
      <w:pPr>
        <w:spacing w:after="0"/>
        <w:jc w:val="center"/>
        <w:rPr>
          <w:rFonts w:cstheme="minorHAnsi"/>
          <w:sz w:val="28"/>
          <w:szCs w:val="28"/>
          <w:lang w:val="de-DE"/>
        </w:rPr>
      </w:pPr>
      <w:r w:rsidRPr="00204382">
        <w:rPr>
          <w:rFonts w:cstheme="minorHAnsi"/>
          <w:sz w:val="28"/>
          <w:szCs w:val="28"/>
          <w:lang w:val="de-DE"/>
        </w:rPr>
        <w:t>Was kann man unternehmen / Sehenswertes</w:t>
      </w:r>
      <w:r w:rsidR="004F5E5A" w:rsidRPr="00204382">
        <w:rPr>
          <w:rFonts w:cstheme="minorHAnsi"/>
          <w:sz w:val="28"/>
          <w:szCs w:val="28"/>
          <w:lang w:val="de-DE"/>
        </w:rPr>
        <w:t xml:space="preserve"> in </w:t>
      </w:r>
      <w:r w:rsidR="00F12765">
        <w:rPr>
          <w:rFonts w:cstheme="minorHAnsi"/>
          <w:sz w:val="28"/>
          <w:szCs w:val="28"/>
          <w:lang w:val="de-DE"/>
        </w:rPr>
        <w:t>Le Port &amp; Umgebung</w:t>
      </w:r>
    </w:p>
    <w:p w14:paraId="52FC3A67" w14:textId="77777777" w:rsidR="00BB0380" w:rsidRPr="00D34189" w:rsidRDefault="00BB0380" w:rsidP="000D5D53">
      <w:pPr>
        <w:spacing w:after="0"/>
        <w:rPr>
          <w:rFonts w:asciiTheme="majorHAnsi" w:hAnsiTheme="majorHAnsi" w:cstheme="majorHAnsi"/>
          <w:lang w:val="de-DE"/>
        </w:rPr>
      </w:pPr>
    </w:p>
    <w:p w14:paraId="7085E186" w14:textId="48CF43E5" w:rsidR="00201EA3" w:rsidRDefault="009F18AF" w:rsidP="000D5D53">
      <w:pPr>
        <w:spacing w:after="0"/>
        <w:rPr>
          <w:rFonts w:asciiTheme="majorHAnsi" w:hAnsiTheme="majorHAnsi" w:cstheme="majorHAnsi"/>
          <w:lang w:val="de-DE"/>
        </w:rPr>
      </w:pPr>
      <w:proofErr w:type="spellStart"/>
      <w:r w:rsidRPr="009F18AF">
        <w:rPr>
          <w:rFonts w:asciiTheme="majorHAnsi" w:hAnsiTheme="majorHAnsi" w:cstheme="majorHAnsi"/>
          <w:b/>
          <w:lang w:val="de-DE"/>
        </w:rPr>
        <w:t>Parc</w:t>
      </w:r>
      <w:proofErr w:type="spellEnd"/>
      <w:r w:rsidRPr="009F18AF">
        <w:rPr>
          <w:rFonts w:asciiTheme="majorHAnsi" w:hAnsiTheme="majorHAnsi" w:cstheme="majorHAnsi"/>
          <w:b/>
          <w:lang w:val="de-DE"/>
        </w:rPr>
        <w:t xml:space="preserve"> </w:t>
      </w:r>
      <w:proofErr w:type="spellStart"/>
      <w:r w:rsidRPr="009F18AF">
        <w:rPr>
          <w:rFonts w:asciiTheme="majorHAnsi" w:hAnsiTheme="majorHAnsi" w:cstheme="majorHAnsi"/>
          <w:b/>
          <w:lang w:val="de-DE"/>
        </w:rPr>
        <w:t>Boisé</w:t>
      </w:r>
      <w:proofErr w:type="spellEnd"/>
      <w:r w:rsidRPr="009F18AF">
        <w:rPr>
          <w:rFonts w:asciiTheme="majorHAnsi" w:hAnsiTheme="majorHAnsi" w:cstheme="majorHAnsi"/>
          <w:b/>
          <w:lang w:val="de-DE"/>
        </w:rPr>
        <w:t xml:space="preserve"> Laurent </w:t>
      </w:r>
      <w:proofErr w:type="spellStart"/>
      <w:r w:rsidRPr="009F18AF">
        <w:rPr>
          <w:rFonts w:asciiTheme="majorHAnsi" w:hAnsiTheme="majorHAnsi" w:cstheme="majorHAnsi"/>
          <w:b/>
          <w:lang w:val="de-DE"/>
        </w:rPr>
        <w:t>Vergès</w:t>
      </w:r>
      <w:proofErr w:type="spellEnd"/>
      <w:r w:rsidRPr="009F18AF">
        <w:rPr>
          <w:rFonts w:asciiTheme="majorHAnsi" w:hAnsiTheme="majorHAnsi" w:cstheme="majorHAnsi"/>
          <w:b/>
          <w:lang w:val="de-DE"/>
        </w:rPr>
        <w:t xml:space="preserve"> </w:t>
      </w:r>
      <w:r w:rsidR="005C47BF">
        <w:rPr>
          <w:rFonts w:asciiTheme="majorHAnsi" w:hAnsiTheme="majorHAnsi" w:cstheme="majorHAnsi"/>
          <w:lang w:val="de-DE"/>
        </w:rPr>
        <w:t xml:space="preserve">– </w:t>
      </w:r>
      <w:r w:rsidRPr="009F18AF">
        <w:rPr>
          <w:rFonts w:asciiTheme="majorHAnsi" w:hAnsiTheme="majorHAnsi" w:cstheme="majorHAnsi"/>
          <w:lang w:val="de-DE"/>
        </w:rPr>
        <w:t>Ein 17 Hektar großer Stadtpark mit über 150 Baumarten, künstlichen Wasserf</w:t>
      </w:r>
      <w:r w:rsidR="00E82378">
        <w:rPr>
          <w:rFonts w:asciiTheme="majorHAnsi" w:hAnsiTheme="majorHAnsi" w:cstheme="majorHAnsi"/>
          <w:lang w:val="de-DE"/>
        </w:rPr>
        <w:t>ällen</w:t>
      </w:r>
      <w:r w:rsidRPr="009F18AF">
        <w:rPr>
          <w:rFonts w:asciiTheme="majorHAnsi" w:hAnsiTheme="majorHAnsi" w:cstheme="majorHAnsi"/>
          <w:lang w:val="de-DE"/>
        </w:rPr>
        <w:t xml:space="preserve">, einem </w:t>
      </w:r>
      <w:r w:rsidR="00E82378">
        <w:rPr>
          <w:rFonts w:asciiTheme="majorHAnsi" w:hAnsiTheme="majorHAnsi" w:cstheme="majorHAnsi"/>
          <w:lang w:val="de-DE"/>
        </w:rPr>
        <w:t>See</w:t>
      </w:r>
      <w:r w:rsidR="00511F0C">
        <w:rPr>
          <w:rFonts w:asciiTheme="majorHAnsi" w:hAnsiTheme="majorHAnsi" w:cstheme="majorHAnsi"/>
          <w:lang w:val="de-DE"/>
        </w:rPr>
        <w:t xml:space="preserve">, Wanderwegen und </w:t>
      </w:r>
      <w:r w:rsidRPr="009F18AF">
        <w:rPr>
          <w:rFonts w:asciiTheme="majorHAnsi" w:hAnsiTheme="majorHAnsi" w:cstheme="majorHAnsi"/>
          <w:lang w:val="de-DE"/>
        </w:rPr>
        <w:t>Spielpl</w:t>
      </w:r>
      <w:r w:rsidR="00511F0C">
        <w:rPr>
          <w:rFonts w:asciiTheme="majorHAnsi" w:hAnsiTheme="majorHAnsi" w:cstheme="majorHAnsi"/>
          <w:lang w:val="de-DE"/>
        </w:rPr>
        <w:t>ä</w:t>
      </w:r>
      <w:r w:rsidRPr="009F18AF">
        <w:rPr>
          <w:rFonts w:asciiTheme="majorHAnsi" w:hAnsiTheme="majorHAnsi" w:cstheme="majorHAnsi"/>
          <w:lang w:val="de-DE"/>
        </w:rPr>
        <w:t>tz</w:t>
      </w:r>
      <w:r w:rsidR="00511F0C">
        <w:rPr>
          <w:rFonts w:asciiTheme="majorHAnsi" w:hAnsiTheme="majorHAnsi" w:cstheme="majorHAnsi"/>
          <w:lang w:val="de-DE"/>
        </w:rPr>
        <w:t>en</w:t>
      </w:r>
      <w:r w:rsidRPr="009F18AF">
        <w:rPr>
          <w:rFonts w:asciiTheme="majorHAnsi" w:hAnsiTheme="majorHAnsi" w:cstheme="majorHAnsi"/>
          <w:lang w:val="de-DE"/>
        </w:rPr>
        <w:t>.</w:t>
      </w:r>
      <w:r>
        <w:rPr>
          <w:rFonts w:asciiTheme="majorHAnsi" w:hAnsiTheme="majorHAnsi" w:cstheme="majorHAnsi"/>
          <w:lang w:val="de-DE"/>
        </w:rPr>
        <w:t xml:space="preserve"> </w:t>
      </w:r>
      <w:r w:rsidR="00511F0C">
        <w:rPr>
          <w:rFonts w:asciiTheme="majorHAnsi" w:hAnsiTheme="majorHAnsi" w:cstheme="majorHAnsi"/>
          <w:lang w:val="de-DE"/>
        </w:rPr>
        <w:t>Geöffnet</w:t>
      </w:r>
      <w:r w:rsidRPr="009F18AF">
        <w:rPr>
          <w:rFonts w:asciiTheme="majorHAnsi" w:hAnsiTheme="majorHAnsi" w:cstheme="majorHAnsi"/>
          <w:lang w:val="de-DE"/>
        </w:rPr>
        <w:t xml:space="preserve"> </w:t>
      </w:r>
      <w:r w:rsidR="00511F0C">
        <w:rPr>
          <w:rFonts w:asciiTheme="majorHAnsi" w:hAnsiTheme="majorHAnsi" w:cstheme="majorHAnsi"/>
          <w:lang w:val="de-DE"/>
        </w:rPr>
        <w:t xml:space="preserve">voraussichtlich </w:t>
      </w:r>
      <w:r w:rsidRPr="009F18AF">
        <w:rPr>
          <w:rFonts w:asciiTheme="majorHAnsi" w:hAnsiTheme="majorHAnsi" w:cstheme="majorHAnsi"/>
          <w:lang w:val="de-DE"/>
        </w:rPr>
        <w:t xml:space="preserve">von </w:t>
      </w:r>
      <w:r w:rsidR="008736E3">
        <w:rPr>
          <w:rFonts w:asciiTheme="majorHAnsi" w:hAnsiTheme="majorHAnsi" w:cstheme="majorHAnsi"/>
          <w:lang w:val="de-DE"/>
        </w:rPr>
        <w:t>08</w:t>
      </w:r>
      <w:r w:rsidRPr="009F18AF">
        <w:rPr>
          <w:rFonts w:asciiTheme="majorHAnsi" w:hAnsiTheme="majorHAnsi" w:cstheme="majorHAnsi"/>
          <w:lang w:val="de-DE"/>
        </w:rPr>
        <w:t>:00 bis 1</w:t>
      </w:r>
      <w:r w:rsidR="008736E3">
        <w:rPr>
          <w:rFonts w:asciiTheme="majorHAnsi" w:hAnsiTheme="majorHAnsi" w:cstheme="majorHAnsi"/>
          <w:lang w:val="de-DE"/>
        </w:rPr>
        <w:t>9</w:t>
      </w:r>
      <w:r w:rsidRPr="009F18AF">
        <w:rPr>
          <w:rFonts w:asciiTheme="majorHAnsi" w:hAnsiTheme="majorHAnsi" w:cstheme="majorHAnsi"/>
          <w:lang w:val="de-DE"/>
        </w:rPr>
        <w:t>:00 Uhr</w:t>
      </w:r>
      <w:r>
        <w:rPr>
          <w:rFonts w:asciiTheme="majorHAnsi" w:hAnsiTheme="majorHAnsi" w:cstheme="majorHAnsi"/>
          <w:lang w:val="de-DE"/>
        </w:rPr>
        <w:t xml:space="preserve"> / Eintritt: frei.</w:t>
      </w:r>
    </w:p>
    <w:p w14:paraId="6D040CAE" w14:textId="5C3F430D" w:rsidR="005C47BF" w:rsidRDefault="009F18AF" w:rsidP="005C47BF">
      <w:pPr>
        <w:spacing w:after="0"/>
        <w:rPr>
          <w:rFonts w:asciiTheme="majorHAnsi" w:hAnsiTheme="majorHAnsi" w:cstheme="majorHAnsi"/>
          <w:lang w:val="de-DE"/>
        </w:rPr>
      </w:pPr>
      <w:r w:rsidRPr="009F18AF">
        <w:rPr>
          <w:rFonts w:asciiTheme="majorHAnsi" w:hAnsiTheme="majorHAnsi" w:cstheme="majorHAnsi"/>
          <w:b/>
          <w:lang w:val="de-DE"/>
        </w:rPr>
        <w:t xml:space="preserve">Église Sainte-Jeanne d’Arc </w:t>
      </w:r>
      <w:r w:rsidR="005C47BF">
        <w:rPr>
          <w:rFonts w:asciiTheme="majorHAnsi" w:hAnsiTheme="majorHAnsi" w:cstheme="majorHAnsi"/>
          <w:lang w:val="de-DE"/>
        </w:rPr>
        <w:t xml:space="preserve">– </w:t>
      </w:r>
      <w:r w:rsidR="00511F0C">
        <w:rPr>
          <w:rFonts w:asciiTheme="majorHAnsi" w:hAnsiTheme="majorHAnsi" w:cstheme="majorHAnsi"/>
          <w:lang w:val="de-DE"/>
        </w:rPr>
        <w:t>Die</w:t>
      </w:r>
      <w:r w:rsidRPr="009F18AF">
        <w:rPr>
          <w:rFonts w:asciiTheme="majorHAnsi" w:hAnsiTheme="majorHAnsi" w:cstheme="majorHAnsi"/>
          <w:lang w:val="de-DE"/>
        </w:rPr>
        <w:t xml:space="preserve"> katholische Kirche im Zentrum von Le Port</w:t>
      </w:r>
      <w:r w:rsidR="00D143AD" w:rsidRPr="00D143AD">
        <w:rPr>
          <w:lang w:val="de-DE"/>
        </w:rPr>
        <w:t xml:space="preserve"> </w:t>
      </w:r>
      <w:r w:rsidR="00D143AD" w:rsidRPr="00D143AD">
        <w:rPr>
          <w:rFonts w:asciiTheme="majorHAnsi" w:hAnsiTheme="majorHAnsi" w:cstheme="majorHAnsi"/>
          <w:lang w:val="de-DE"/>
        </w:rPr>
        <w:t xml:space="preserve">wurde zwischen 1906 und 1913 erbaut und ist zu neu, um geschichtsträchtig zu sein. Das Innere ist schlicht, </w:t>
      </w:r>
      <w:r w:rsidR="00D143AD">
        <w:rPr>
          <w:rFonts w:asciiTheme="majorHAnsi" w:hAnsiTheme="majorHAnsi" w:cstheme="majorHAnsi"/>
          <w:lang w:val="de-DE"/>
        </w:rPr>
        <w:t>das Dach besteht aus einem, mit Blech gedeckten</w:t>
      </w:r>
      <w:r w:rsidR="00D143AD" w:rsidRPr="00D143AD">
        <w:rPr>
          <w:rFonts w:asciiTheme="majorHAnsi" w:hAnsiTheme="majorHAnsi" w:cstheme="majorHAnsi"/>
          <w:lang w:val="de-DE"/>
        </w:rPr>
        <w:t xml:space="preserve"> Metallgerüst. In der gleichen Straße, ein</w:t>
      </w:r>
      <w:r w:rsidR="00D143AD">
        <w:rPr>
          <w:rFonts w:asciiTheme="majorHAnsi" w:hAnsiTheme="majorHAnsi" w:cstheme="majorHAnsi"/>
          <w:lang w:val="de-DE"/>
        </w:rPr>
        <w:t xml:space="preserve">ige </w:t>
      </w:r>
      <w:r w:rsidR="00D143AD" w:rsidRPr="00D143AD">
        <w:rPr>
          <w:rFonts w:asciiTheme="majorHAnsi" w:hAnsiTheme="majorHAnsi" w:cstheme="majorHAnsi"/>
          <w:lang w:val="de-DE"/>
        </w:rPr>
        <w:t xml:space="preserve">Meter entfernt, befindet sich </w:t>
      </w:r>
      <w:r w:rsidR="008736E3">
        <w:rPr>
          <w:rFonts w:asciiTheme="majorHAnsi" w:hAnsiTheme="majorHAnsi" w:cstheme="majorHAnsi"/>
          <w:lang w:val="de-DE"/>
        </w:rPr>
        <w:t xml:space="preserve">zudem </w:t>
      </w:r>
      <w:r w:rsidR="00D143AD">
        <w:rPr>
          <w:rFonts w:asciiTheme="majorHAnsi" w:hAnsiTheme="majorHAnsi" w:cstheme="majorHAnsi"/>
          <w:lang w:val="de-DE"/>
        </w:rPr>
        <w:t>eine</w:t>
      </w:r>
      <w:r w:rsidR="00D143AD" w:rsidRPr="00D143AD">
        <w:rPr>
          <w:rFonts w:asciiTheme="majorHAnsi" w:hAnsiTheme="majorHAnsi" w:cstheme="majorHAnsi"/>
          <w:lang w:val="de-DE"/>
        </w:rPr>
        <w:t xml:space="preserve"> grün-weiß gestrichene </w:t>
      </w:r>
      <w:r w:rsidR="00D143AD">
        <w:rPr>
          <w:rFonts w:asciiTheme="majorHAnsi" w:hAnsiTheme="majorHAnsi" w:cstheme="majorHAnsi"/>
          <w:lang w:val="de-DE"/>
        </w:rPr>
        <w:t>M</w:t>
      </w:r>
      <w:r w:rsidR="00D143AD" w:rsidRPr="00D143AD">
        <w:rPr>
          <w:rFonts w:asciiTheme="majorHAnsi" w:hAnsiTheme="majorHAnsi" w:cstheme="majorHAnsi"/>
          <w:lang w:val="de-DE"/>
        </w:rPr>
        <w:t xml:space="preserve">oschee. </w:t>
      </w:r>
    </w:p>
    <w:p w14:paraId="163BE986" w14:textId="75A08A88" w:rsidR="002A478A" w:rsidRDefault="0036567F" w:rsidP="00CF3E43">
      <w:pPr>
        <w:spacing w:after="0"/>
        <w:rPr>
          <w:rFonts w:asciiTheme="majorHAnsi" w:hAnsiTheme="majorHAnsi" w:cstheme="majorHAnsi"/>
          <w:lang w:val="de-DE"/>
        </w:rPr>
      </w:pPr>
      <w:r w:rsidRPr="0036567F">
        <w:rPr>
          <w:rFonts w:asciiTheme="majorHAnsi" w:hAnsiTheme="majorHAnsi" w:cstheme="majorHAnsi"/>
          <w:b/>
          <w:lang w:val="de-DE"/>
        </w:rPr>
        <w:t xml:space="preserve">Plage de </w:t>
      </w:r>
      <w:proofErr w:type="spellStart"/>
      <w:r w:rsidRPr="0036567F">
        <w:rPr>
          <w:rFonts w:asciiTheme="majorHAnsi" w:hAnsiTheme="majorHAnsi" w:cstheme="majorHAnsi"/>
          <w:b/>
          <w:lang w:val="de-DE"/>
        </w:rPr>
        <w:t>l'Hermitage</w:t>
      </w:r>
      <w:proofErr w:type="spellEnd"/>
      <w:r w:rsidRPr="0036567F">
        <w:rPr>
          <w:rFonts w:asciiTheme="majorHAnsi" w:hAnsiTheme="majorHAnsi" w:cstheme="majorHAnsi"/>
          <w:b/>
          <w:lang w:val="de-DE"/>
        </w:rPr>
        <w:t xml:space="preserve"> </w:t>
      </w:r>
      <w:r w:rsidR="002A478A">
        <w:rPr>
          <w:rFonts w:asciiTheme="majorHAnsi" w:hAnsiTheme="majorHAnsi" w:cstheme="majorHAnsi"/>
          <w:lang w:val="de-DE"/>
        </w:rPr>
        <w:t>–</w:t>
      </w:r>
      <w:r w:rsidR="004F5E5A">
        <w:rPr>
          <w:rFonts w:asciiTheme="majorHAnsi" w:hAnsiTheme="majorHAnsi" w:cstheme="majorHAnsi"/>
          <w:lang w:val="de-DE"/>
        </w:rPr>
        <w:t xml:space="preserve"> </w:t>
      </w:r>
      <w:r w:rsidR="00CF3E43">
        <w:rPr>
          <w:rFonts w:asciiTheme="majorHAnsi" w:hAnsiTheme="majorHAnsi" w:cstheme="majorHAnsi"/>
          <w:lang w:val="de-DE"/>
        </w:rPr>
        <w:t>Der etwa 30 km entfernet Strand gilt als der schönste La Réunions</w:t>
      </w:r>
      <w:r w:rsidR="002A478A" w:rsidRPr="002A478A">
        <w:rPr>
          <w:rFonts w:asciiTheme="majorHAnsi" w:hAnsiTheme="majorHAnsi" w:cstheme="majorHAnsi"/>
          <w:lang w:val="de-DE"/>
        </w:rPr>
        <w:t>.</w:t>
      </w:r>
      <w:r w:rsidR="00CF3E43">
        <w:rPr>
          <w:rFonts w:asciiTheme="majorHAnsi" w:hAnsiTheme="majorHAnsi" w:cstheme="majorHAnsi"/>
          <w:lang w:val="de-DE"/>
        </w:rPr>
        <w:t xml:space="preserve"> Geschützt durch ein vorgelagertes Korallenriff</w:t>
      </w:r>
      <w:r w:rsidR="00B53FBC">
        <w:rPr>
          <w:rFonts w:asciiTheme="majorHAnsi" w:hAnsiTheme="majorHAnsi" w:cstheme="majorHAnsi"/>
          <w:lang w:val="de-DE"/>
        </w:rPr>
        <w:t xml:space="preserve"> </w:t>
      </w:r>
      <w:r w:rsidR="00CF3E43">
        <w:rPr>
          <w:rFonts w:asciiTheme="majorHAnsi" w:hAnsiTheme="majorHAnsi" w:cstheme="majorHAnsi"/>
          <w:lang w:val="de-DE"/>
        </w:rPr>
        <w:t>ist er ein ideales Ziel zum Schwimmen und Schnorcheln. Der Strand selbst lädt zum Sonnenbaden ein und im hinteren Bereich spenden etliche Kasuarina Bäume Schatten.</w:t>
      </w:r>
    </w:p>
    <w:p w14:paraId="446B7A51" w14:textId="77777777" w:rsidR="00AB64B1" w:rsidRPr="00B53FBC" w:rsidRDefault="00AB64B1" w:rsidP="00AB64B1">
      <w:pPr>
        <w:spacing w:after="0"/>
        <w:rPr>
          <w:rFonts w:asciiTheme="majorHAnsi" w:hAnsiTheme="majorHAnsi" w:cstheme="majorHAnsi"/>
          <w:lang w:val="de-DE"/>
        </w:rPr>
      </w:pPr>
      <w:r>
        <w:rPr>
          <w:rFonts w:asciiTheme="majorHAnsi" w:hAnsiTheme="majorHAnsi" w:cstheme="majorHAnsi"/>
          <w:b/>
          <w:lang w:val="de-DE"/>
        </w:rPr>
        <w:t>Saint-Denis</w:t>
      </w:r>
      <w:r>
        <w:rPr>
          <w:rFonts w:asciiTheme="majorHAnsi" w:hAnsiTheme="majorHAnsi" w:cstheme="majorHAnsi"/>
          <w:lang w:val="de-DE"/>
        </w:rPr>
        <w:t xml:space="preserve"> – Die gut 20 km entfernte Hauptstadt lädt zum Flanieren ein. Laut Agentur sind hier wohl auch die Geschäfte geöffnet. Die Fahrt mit dem Bus ab Haltestelle </w:t>
      </w:r>
      <w:proofErr w:type="spellStart"/>
      <w:r w:rsidRPr="003443B6">
        <w:rPr>
          <w:rFonts w:asciiTheme="majorHAnsi" w:hAnsiTheme="majorHAnsi" w:cstheme="majorHAnsi"/>
          <w:i/>
          <w:lang w:val="de-DE"/>
        </w:rPr>
        <w:t>Mairie</w:t>
      </w:r>
      <w:proofErr w:type="spellEnd"/>
      <w:r w:rsidRPr="003443B6">
        <w:rPr>
          <w:rFonts w:asciiTheme="majorHAnsi" w:hAnsiTheme="majorHAnsi" w:cstheme="majorHAnsi"/>
          <w:i/>
          <w:lang w:val="de-DE"/>
        </w:rPr>
        <w:t xml:space="preserve"> De La Possession </w:t>
      </w:r>
      <w:r>
        <w:rPr>
          <w:rFonts w:asciiTheme="majorHAnsi" w:hAnsiTheme="majorHAnsi" w:cstheme="majorHAnsi"/>
          <w:lang w:val="de-DE"/>
        </w:rPr>
        <w:t>dauert etwa 1 Stunde (Linien 1 &amp; 2).</w:t>
      </w:r>
    </w:p>
    <w:p w14:paraId="5BDCBC24" w14:textId="3F955C3B" w:rsidR="009E0499" w:rsidRPr="00B53FBC" w:rsidRDefault="00AB64B1" w:rsidP="00AB64B1">
      <w:pPr>
        <w:spacing w:after="0"/>
        <w:rPr>
          <w:rFonts w:asciiTheme="majorHAnsi" w:hAnsiTheme="majorHAnsi" w:cstheme="majorHAnsi"/>
          <w:lang w:val="de-DE"/>
        </w:rPr>
      </w:pPr>
      <w:r>
        <w:rPr>
          <w:rFonts w:asciiTheme="majorHAnsi" w:hAnsiTheme="majorHAnsi" w:cstheme="majorHAnsi"/>
          <w:noProof/>
          <w:lang w:val="de-DE"/>
        </w:rPr>
        <w:lastRenderedPageBreak/>
        <w:drawing>
          <wp:anchor distT="0" distB="0" distL="114300" distR="114300" simplePos="0" relativeHeight="251661312" behindDoc="1" locked="0" layoutInCell="1" allowOverlap="1" wp14:anchorId="6000110F" wp14:editId="274D484A">
            <wp:simplePos x="0" y="0"/>
            <wp:positionH relativeFrom="page">
              <wp:align>left</wp:align>
            </wp:positionH>
            <wp:positionV relativeFrom="page">
              <wp:align>center</wp:align>
            </wp:positionV>
            <wp:extent cx="7534275" cy="10653520"/>
            <wp:effectExtent l="0" t="0" r="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rte Reunio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065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E0499" w:rsidRPr="00B53FBC" w:rsidSect="00BA25B0">
      <w:pgSz w:w="11906" w:h="16838" w:code="9"/>
      <w:pgMar w:top="568" w:right="720" w:bottom="28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6A"/>
    <w:rsid w:val="000072A9"/>
    <w:rsid w:val="000D5D53"/>
    <w:rsid w:val="00101A6A"/>
    <w:rsid w:val="001378B7"/>
    <w:rsid w:val="00201EA3"/>
    <w:rsid w:val="00204382"/>
    <w:rsid w:val="0020667B"/>
    <w:rsid w:val="0024303F"/>
    <w:rsid w:val="00255DFD"/>
    <w:rsid w:val="002A478A"/>
    <w:rsid w:val="003261DC"/>
    <w:rsid w:val="0036567F"/>
    <w:rsid w:val="004F5E5A"/>
    <w:rsid w:val="00511F0C"/>
    <w:rsid w:val="00536F43"/>
    <w:rsid w:val="005C47BF"/>
    <w:rsid w:val="0065668C"/>
    <w:rsid w:val="00712F6F"/>
    <w:rsid w:val="007C7F3B"/>
    <w:rsid w:val="008736E3"/>
    <w:rsid w:val="008F315B"/>
    <w:rsid w:val="0092524A"/>
    <w:rsid w:val="009A554F"/>
    <w:rsid w:val="009E0499"/>
    <w:rsid w:val="009E6FD3"/>
    <w:rsid w:val="009F18AF"/>
    <w:rsid w:val="00AB64B1"/>
    <w:rsid w:val="00AC17B1"/>
    <w:rsid w:val="00B53FBC"/>
    <w:rsid w:val="00BA25B0"/>
    <w:rsid w:val="00BB0380"/>
    <w:rsid w:val="00CF3E43"/>
    <w:rsid w:val="00D143AD"/>
    <w:rsid w:val="00D34189"/>
    <w:rsid w:val="00E03F4E"/>
    <w:rsid w:val="00E24544"/>
    <w:rsid w:val="00E82378"/>
    <w:rsid w:val="00F12765"/>
    <w:rsid w:val="00FC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93B78"/>
  <w15:chartTrackingRefBased/>
  <w15:docId w15:val="{E3BC9329-E04C-41A6-9742-ABDB441E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01A6A"/>
    <w:pPr>
      <w:spacing w:after="200" w:line="276" w:lineRule="auto"/>
    </w:pPr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ARTANIA - TV Staff</dc:creator>
  <cp:keywords/>
  <dc:description/>
  <cp:lastModifiedBy>ARTANIA - TV Staff</cp:lastModifiedBy>
  <cp:revision>7</cp:revision>
  <cp:lastPrinted>2025-05-06T08:17:00Z</cp:lastPrinted>
  <dcterms:created xsi:type="dcterms:W3CDTF">2025-05-01T08:55:00Z</dcterms:created>
  <dcterms:modified xsi:type="dcterms:W3CDTF">2025-05-06T13:31:00Z</dcterms:modified>
</cp:coreProperties>
</file>