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37A1DAE4"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3A72C0" w:rsidRPr="003A72C0">
        <w:rPr>
          <w:rFonts w:eastAsia="Times New Roman" w:cstheme="minorHAnsi"/>
          <w:b/>
          <w:bCs/>
          <w:caps/>
          <w:sz w:val="32"/>
          <w:szCs w:val="32"/>
          <w:lang w:val="de-DE"/>
        </w:rPr>
        <w:t>Kristiansund / Norwegen</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27F76857" w:rsidR="00006CF8" w:rsidRDefault="003A72C0" w:rsidP="003A72C0">
      <w:pPr>
        <w:spacing w:after="0" w:line="240" w:lineRule="auto"/>
        <w:jc w:val="both"/>
        <w:rPr>
          <w:rFonts w:eastAsia="Times New Roman" w:cstheme="minorHAnsi"/>
          <w:color w:val="252525"/>
          <w:shd w:val="clear" w:color="auto" w:fill="FFFFFF"/>
          <w:lang w:val="de-DE" w:eastAsia="en-GB"/>
        </w:rPr>
      </w:pPr>
      <w:proofErr w:type="spellStart"/>
      <w:r w:rsidRPr="003A72C0">
        <w:rPr>
          <w:rFonts w:eastAsia="Times New Roman" w:cstheme="minorHAnsi"/>
          <w:b/>
          <w:bCs/>
          <w:color w:val="252525"/>
          <w:shd w:val="clear" w:color="auto" w:fill="FFFFFF"/>
          <w:lang w:val="de-DE" w:eastAsia="en-GB"/>
        </w:rPr>
        <w:t>Kristiansund</w:t>
      </w:r>
      <w:proofErr w:type="spellEnd"/>
      <w:r w:rsidRPr="003A72C0">
        <w:rPr>
          <w:rFonts w:eastAsia="Times New Roman" w:cstheme="minorHAnsi"/>
          <w:color w:val="252525"/>
          <w:shd w:val="clear" w:color="auto" w:fill="FFFFFF"/>
          <w:lang w:val="de-DE" w:eastAsia="en-GB"/>
        </w:rPr>
        <w:t xml:space="preserve"> ist eine Hafenstadt und Kommune auf drei durch Brücken verbundenen Inseln im Norden der Provinz </w:t>
      </w:r>
      <w:proofErr w:type="spellStart"/>
      <w:r w:rsidRPr="003A72C0">
        <w:rPr>
          <w:rFonts w:eastAsia="Times New Roman" w:cstheme="minorHAnsi"/>
          <w:color w:val="252525"/>
          <w:shd w:val="clear" w:color="auto" w:fill="FFFFFF"/>
          <w:lang w:val="de-DE" w:eastAsia="en-GB"/>
        </w:rPr>
        <w:t>Møre</w:t>
      </w:r>
      <w:proofErr w:type="spellEnd"/>
      <w:r w:rsidRPr="003A72C0">
        <w:rPr>
          <w:rFonts w:eastAsia="Times New Roman" w:cstheme="minorHAnsi"/>
          <w:color w:val="252525"/>
          <w:shd w:val="clear" w:color="auto" w:fill="FFFFFF"/>
          <w:lang w:val="de-DE" w:eastAsia="en-GB"/>
        </w:rPr>
        <w:t xml:space="preserve"> </w:t>
      </w:r>
      <w:proofErr w:type="spellStart"/>
      <w:r w:rsidRPr="003A72C0">
        <w:rPr>
          <w:rFonts w:eastAsia="Times New Roman" w:cstheme="minorHAnsi"/>
          <w:color w:val="252525"/>
          <w:shd w:val="clear" w:color="auto" w:fill="FFFFFF"/>
          <w:lang w:val="de-DE" w:eastAsia="en-GB"/>
        </w:rPr>
        <w:t>og</w:t>
      </w:r>
      <w:proofErr w:type="spellEnd"/>
      <w:r w:rsidRPr="003A72C0">
        <w:rPr>
          <w:rFonts w:eastAsia="Times New Roman" w:cstheme="minorHAnsi"/>
          <w:color w:val="252525"/>
          <w:shd w:val="clear" w:color="auto" w:fill="FFFFFF"/>
          <w:lang w:val="de-DE" w:eastAsia="en-GB"/>
        </w:rPr>
        <w:t xml:space="preserve"> Romsdal. Die Stadt zählt etwa 24.</w:t>
      </w:r>
      <w:r w:rsidR="00406FF5">
        <w:rPr>
          <w:rFonts w:eastAsia="Times New Roman" w:cstheme="minorHAnsi"/>
          <w:color w:val="252525"/>
          <w:shd w:val="clear" w:color="auto" w:fill="FFFFFF"/>
          <w:lang w:val="de-DE" w:eastAsia="en-GB"/>
        </w:rPr>
        <w:t>5</w:t>
      </w:r>
      <w:r w:rsidRPr="003A72C0">
        <w:rPr>
          <w:rFonts w:eastAsia="Times New Roman" w:cstheme="minorHAnsi"/>
          <w:color w:val="252525"/>
          <w:shd w:val="clear" w:color="auto" w:fill="FFFFFF"/>
          <w:lang w:val="de-DE" w:eastAsia="en-GB"/>
        </w:rPr>
        <w:t xml:space="preserve">00 Einwohner. Wichtigster Wirtschaftszweig ist der Fischfang und dessen Verarbeitung zu Klipp- oder Stockfisch (gesalzener, getrockneter Kabeljau). Die Konservierung des Stockfisches erfolgt nur noch zum kleinen Teil im Freien auf den Felsen. Der Stockfisch wird auch heute noch hauptsächlich nach Südeuropa exportiert. Neben dem Fischfang leben die Einwohner vom Schiffbau, den Erdölvorkommen vor der Küste und dem Tourismus. Die Stadt ist nicht zu verwechseln mit Kristiansand, der größten Stadt des </w:t>
      </w:r>
      <w:proofErr w:type="spellStart"/>
      <w:r w:rsidRPr="003A72C0">
        <w:rPr>
          <w:rFonts w:eastAsia="Times New Roman" w:cstheme="minorHAnsi"/>
          <w:color w:val="252525"/>
          <w:shd w:val="clear" w:color="auto" w:fill="FFFFFF"/>
          <w:lang w:val="de-DE" w:eastAsia="en-GB"/>
        </w:rPr>
        <w:t>Sørlandes</w:t>
      </w:r>
      <w:proofErr w:type="spellEnd"/>
      <w:r w:rsidRPr="003A72C0">
        <w:rPr>
          <w:rFonts w:eastAsia="Times New Roman" w:cstheme="minorHAnsi"/>
          <w:color w:val="252525"/>
          <w:shd w:val="clear" w:color="auto" w:fill="FFFFFF"/>
          <w:lang w:val="de-DE" w:eastAsia="en-GB"/>
        </w:rPr>
        <w:t xml:space="preserve"> im Süden Norwegens. </w:t>
      </w:r>
    </w:p>
    <w:p w14:paraId="7F104CD8" w14:textId="77777777" w:rsidR="003A72C0" w:rsidRPr="009E5174" w:rsidRDefault="003A72C0" w:rsidP="003A72C0">
      <w:pPr>
        <w:spacing w:after="0" w:line="240" w:lineRule="auto"/>
        <w:jc w:val="both"/>
        <w:rPr>
          <w:rFonts w:eastAsia="Times New Roman" w:cstheme="minorHAnsi"/>
          <w:b/>
          <w:u w:val="single"/>
          <w:lang w:val="de-DE"/>
        </w:rPr>
      </w:pPr>
    </w:p>
    <w:p w14:paraId="445914E2" w14:textId="01ECE00B"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406FF5" w:rsidRPr="00406FF5">
        <w:rPr>
          <w:rFonts w:asciiTheme="minorHAnsi" w:eastAsia="Times New Roman" w:hAnsiTheme="minorHAnsi" w:cstheme="minorHAnsi"/>
          <w:sz w:val="22"/>
          <w:szCs w:val="22"/>
          <w:lang w:val="de-DE"/>
        </w:rPr>
        <w:t>Das Stadtzentrum ist fußläufig erreichbar.</w:t>
      </w:r>
      <w:r w:rsidR="00406FF5">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r w:rsidR="00406FF5" w:rsidRPr="00406FF5">
        <w:rPr>
          <w:rFonts w:asciiTheme="minorHAnsi" w:eastAsia="Times New Roman" w:hAnsiTheme="minorHAnsi" w:cstheme="minorHAnsi"/>
          <w:sz w:val="22"/>
          <w:szCs w:val="22"/>
          <w:lang w:val="de-DE"/>
        </w:rPr>
        <w:t>Quay 7</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3947CF41" w14:textId="3916D3A3" w:rsidR="00DA0938" w:rsidRDefault="00406FF5" w:rsidP="00F23723">
      <w:pPr>
        <w:spacing w:after="0" w:line="240" w:lineRule="auto"/>
        <w:ind w:left="1440" w:firstLine="720"/>
        <w:rPr>
          <w:rFonts w:eastAsia="Times New Roman" w:cstheme="minorHAnsi"/>
          <w:lang w:val="de-DE"/>
        </w:rPr>
      </w:pPr>
      <w:r w:rsidRPr="00406FF5">
        <w:rPr>
          <w:rFonts w:eastAsia="Times New Roman" w:cstheme="minorHAnsi"/>
          <w:lang w:val="de-DE"/>
        </w:rPr>
        <w:t xml:space="preserve">Taxi-Rufnummer für </w:t>
      </w:r>
      <w:proofErr w:type="spellStart"/>
      <w:r w:rsidRPr="00406FF5">
        <w:rPr>
          <w:rFonts w:eastAsia="Times New Roman" w:cstheme="minorHAnsi"/>
          <w:lang w:val="de-DE"/>
        </w:rPr>
        <w:t>Kristiansund</w:t>
      </w:r>
      <w:proofErr w:type="spellEnd"/>
      <w:r w:rsidRPr="00406FF5">
        <w:rPr>
          <w:rFonts w:eastAsia="Times New Roman" w:cstheme="minorHAnsi"/>
          <w:lang w:val="de-DE"/>
        </w:rPr>
        <w:t>: +47 71 67 22 22 (</w:t>
      </w:r>
      <w:proofErr w:type="spellStart"/>
      <w:r w:rsidRPr="00406FF5">
        <w:rPr>
          <w:rFonts w:eastAsia="Times New Roman" w:cstheme="minorHAnsi"/>
          <w:lang w:val="de-DE"/>
        </w:rPr>
        <w:t>Kristiansund</w:t>
      </w:r>
      <w:proofErr w:type="spellEnd"/>
      <w:r w:rsidRPr="00406FF5">
        <w:rPr>
          <w:rFonts w:eastAsia="Times New Roman" w:cstheme="minorHAnsi"/>
          <w:lang w:val="de-DE"/>
        </w:rPr>
        <w:t xml:space="preserve"> Taxi SA)</w:t>
      </w:r>
    </w:p>
    <w:p w14:paraId="22583D32" w14:textId="77777777" w:rsidR="00F23723" w:rsidRPr="00DA0938" w:rsidRDefault="00F23723" w:rsidP="00A03EF9">
      <w:pPr>
        <w:spacing w:after="0" w:line="240" w:lineRule="auto"/>
        <w:rPr>
          <w:rFonts w:eastAsia="Times New Roman" w:cstheme="minorHAnsi"/>
          <w:lang w:val="de-DE"/>
        </w:rPr>
      </w:pPr>
    </w:p>
    <w:p w14:paraId="6CAF2D1D" w14:textId="1B28D9C2" w:rsidR="00290190" w:rsidRPr="009E5174" w:rsidRDefault="00371CB6" w:rsidP="00BA0D2B">
      <w:pPr>
        <w:pStyle w:val="Default"/>
        <w:rPr>
          <w:rFonts w:eastAsia="Times New Roman" w:cstheme="minorHAnsi"/>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406FF5" w:rsidRPr="00406FF5">
        <w:rPr>
          <w:rFonts w:asciiTheme="minorHAnsi" w:eastAsia="Times New Roman" w:hAnsiTheme="minorHAnsi" w:cstheme="minorHAnsi"/>
          <w:sz w:val="22"/>
          <w:szCs w:val="22"/>
          <w:lang w:val="de-DE"/>
        </w:rPr>
        <w:t xml:space="preserve">Norwegische Kronen (NOK) </w:t>
      </w:r>
      <w:r w:rsidR="00406FF5">
        <w:rPr>
          <w:rFonts w:asciiTheme="minorHAnsi" w:eastAsia="Times New Roman" w:hAnsiTheme="minorHAnsi" w:cstheme="minorHAnsi"/>
          <w:sz w:val="22"/>
          <w:szCs w:val="22"/>
          <w:lang w:val="de-DE"/>
        </w:rPr>
        <w:t xml:space="preserve">/ </w:t>
      </w:r>
      <w:r w:rsidR="00406FF5" w:rsidRPr="00406FF5">
        <w:rPr>
          <w:rFonts w:asciiTheme="minorHAnsi" w:eastAsia="Times New Roman" w:hAnsiTheme="minorHAnsi" w:cstheme="minorHAnsi"/>
          <w:sz w:val="22"/>
          <w:szCs w:val="22"/>
          <w:lang w:val="de-DE"/>
        </w:rPr>
        <w:t>1 € = 11,74 NOK</w:t>
      </w:r>
      <w:r w:rsidR="00406FF5">
        <w:rPr>
          <w:rFonts w:asciiTheme="minorHAnsi" w:eastAsia="Times New Roman" w:hAnsiTheme="minorHAnsi" w:cstheme="minorHAnsi"/>
          <w:sz w:val="22"/>
          <w:szCs w:val="22"/>
          <w:lang w:val="de-DE"/>
        </w:rPr>
        <w:t xml:space="preserve"> /</w:t>
      </w:r>
      <w:r w:rsidR="00406FF5" w:rsidRPr="00406FF5">
        <w:rPr>
          <w:rFonts w:asciiTheme="minorHAnsi" w:eastAsia="Times New Roman" w:hAnsiTheme="minorHAnsi" w:cstheme="minorHAnsi"/>
          <w:sz w:val="22"/>
          <w:szCs w:val="22"/>
          <w:lang w:val="de-DE"/>
        </w:rPr>
        <w:t xml:space="preserve"> 100 NOK = 8,52 €</w:t>
      </w:r>
      <w:r w:rsidR="00D512E0">
        <w:rPr>
          <w:rFonts w:asciiTheme="minorHAnsi" w:hAnsiTheme="minorHAnsi" w:cstheme="minorHAnsi"/>
          <w:sz w:val="22"/>
          <w:szCs w:val="22"/>
          <w:lang w:val="de-DE"/>
        </w:rPr>
        <w:t xml:space="preserve"> </w:t>
      </w:r>
      <w:r w:rsidR="00406FF5">
        <w:rPr>
          <w:rFonts w:asciiTheme="minorHAnsi" w:hAnsiTheme="minorHAnsi" w:cstheme="minorHAnsi"/>
          <w:sz w:val="22"/>
          <w:szCs w:val="22"/>
          <w:lang w:val="de-DE"/>
        </w:rPr>
        <w:t xml:space="preserve">/ </w:t>
      </w:r>
      <w:r w:rsidR="00BA0D2B" w:rsidRPr="00BA0D2B">
        <w:rPr>
          <w:rFonts w:asciiTheme="minorHAnsi" w:hAnsiTheme="minorHAnsi" w:cstheme="minorHAnsi"/>
          <w:sz w:val="22"/>
          <w:szCs w:val="22"/>
          <w:lang w:val="de-DE"/>
        </w:rPr>
        <w:t>Weitgehend bargeldlos.</w:t>
      </w:r>
    </w:p>
    <w:p w14:paraId="1762ABD2" w14:textId="77777777" w:rsidR="00AF1212" w:rsidRDefault="00AF1212" w:rsidP="00536BB2">
      <w:pPr>
        <w:spacing w:after="0" w:line="240" w:lineRule="auto"/>
        <w:jc w:val="both"/>
        <w:rPr>
          <w:rFonts w:eastAsia="Times New Roman" w:cstheme="minorHAnsi"/>
          <w:lang w:val="de-DE"/>
        </w:rPr>
      </w:pPr>
    </w:p>
    <w:p w14:paraId="12642BF7" w14:textId="77777777" w:rsidR="00BA0D2B" w:rsidRPr="009E5174" w:rsidRDefault="00BA0D2B"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2DC78A66" w14:textId="77777777" w:rsidR="003A72C0" w:rsidRPr="003A72C0" w:rsidRDefault="003A72C0" w:rsidP="003A72C0">
      <w:pPr>
        <w:spacing w:after="0" w:line="240" w:lineRule="auto"/>
        <w:jc w:val="both"/>
        <w:rPr>
          <w:rFonts w:eastAsia="Calibri" w:cstheme="minorHAnsi"/>
          <w:lang w:val="de-DE" w:eastAsia="en-GB"/>
        </w:rPr>
      </w:pPr>
    </w:p>
    <w:p w14:paraId="5B1548CA" w14:textId="139D377A" w:rsidR="003A72C0"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Die </w:t>
      </w:r>
      <w:proofErr w:type="spellStart"/>
      <w:r w:rsidRPr="003A72C0">
        <w:rPr>
          <w:rFonts w:eastAsia="Calibri" w:cstheme="minorHAnsi"/>
          <w:b/>
          <w:lang w:val="de-DE" w:eastAsia="en-GB"/>
        </w:rPr>
        <w:t>Sundbåtene</w:t>
      </w:r>
      <w:proofErr w:type="spellEnd"/>
      <w:r w:rsidRPr="003A72C0">
        <w:rPr>
          <w:rFonts w:eastAsia="Calibri" w:cstheme="minorHAnsi"/>
          <w:lang w:val="de-DE" w:eastAsia="en-GB"/>
        </w:rPr>
        <w:t xml:space="preserve"> in </w:t>
      </w:r>
      <w:proofErr w:type="spellStart"/>
      <w:r w:rsidRPr="003A72C0">
        <w:rPr>
          <w:rFonts w:eastAsia="Calibri" w:cstheme="minorHAnsi"/>
          <w:lang w:val="de-DE" w:eastAsia="en-GB"/>
        </w:rPr>
        <w:t>Kristiansund</w:t>
      </w:r>
      <w:proofErr w:type="spellEnd"/>
      <w:r w:rsidRPr="003A72C0">
        <w:rPr>
          <w:rFonts w:eastAsia="Calibri" w:cstheme="minorHAnsi"/>
          <w:lang w:val="de-DE" w:eastAsia="en-GB"/>
        </w:rPr>
        <w:t xml:space="preserve"> gelten als das älteste öffentliche Verkehrssystem der Welt, das bereits 1776 gegründet wurde. Die kleinen Passagierschiffe </w:t>
      </w:r>
      <w:r w:rsidR="00BA0D2B">
        <w:rPr>
          <w:rFonts w:eastAsia="Calibri" w:cstheme="minorHAnsi"/>
          <w:lang w:val="de-DE" w:eastAsia="en-GB"/>
        </w:rPr>
        <w:t>„</w:t>
      </w:r>
      <w:proofErr w:type="spellStart"/>
      <w:r w:rsidRPr="003A72C0">
        <w:rPr>
          <w:rFonts w:eastAsia="Calibri" w:cstheme="minorHAnsi"/>
          <w:lang w:val="de-DE" w:eastAsia="en-GB"/>
        </w:rPr>
        <w:t>Sundbåt</w:t>
      </w:r>
      <w:proofErr w:type="spellEnd"/>
      <w:r w:rsidRPr="003A72C0">
        <w:rPr>
          <w:rFonts w:eastAsia="Calibri" w:cstheme="minorHAnsi"/>
          <w:lang w:val="de-DE" w:eastAsia="en-GB"/>
        </w:rPr>
        <w:t xml:space="preserve">" kreuzen zwischen den Inseln der Stadt. Abfahrt von </w:t>
      </w:r>
      <w:r w:rsidRPr="003A72C0">
        <w:rPr>
          <w:rFonts w:eastAsia="Calibri" w:cstheme="minorHAnsi"/>
          <w:b/>
          <w:lang w:val="de-DE" w:eastAsia="en-GB"/>
        </w:rPr>
        <w:t>„</w:t>
      </w:r>
      <w:proofErr w:type="spellStart"/>
      <w:r w:rsidRPr="003A72C0">
        <w:rPr>
          <w:rFonts w:eastAsia="Calibri" w:cstheme="minorHAnsi"/>
          <w:b/>
          <w:lang w:val="de-DE" w:eastAsia="en-GB"/>
        </w:rPr>
        <w:t>Piren</w:t>
      </w:r>
      <w:proofErr w:type="spellEnd"/>
      <w:r w:rsidRPr="003A72C0">
        <w:rPr>
          <w:rFonts w:eastAsia="Calibri" w:cstheme="minorHAnsi"/>
          <w:b/>
          <w:lang w:val="de-DE" w:eastAsia="en-GB"/>
        </w:rPr>
        <w:t>“</w:t>
      </w:r>
      <w:r w:rsidRPr="003A72C0">
        <w:rPr>
          <w:rFonts w:eastAsia="Calibri" w:cstheme="minorHAnsi"/>
          <w:lang w:val="de-DE" w:eastAsia="en-GB"/>
        </w:rPr>
        <w:t xml:space="preserve">, dem Kai der </w:t>
      </w:r>
      <w:proofErr w:type="spellStart"/>
      <w:r w:rsidRPr="003A72C0">
        <w:rPr>
          <w:rFonts w:eastAsia="Calibri" w:cstheme="minorHAnsi"/>
          <w:lang w:val="de-DE" w:eastAsia="en-GB"/>
        </w:rPr>
        <w:t>Sundbåt</w:t>
      </w:r>
      <w:proofErr w:type="spellEnd"/>
      <w:r w:rsidRPr="003A72C0">
        <w:rPr>
          <w:rFonts w:eastAsia="Calibri" w:cstheme="minorHAnsi"/>
          <w:lang w:val="de-DE" w:eastAsia="en-GB"/>
        </w:rPr>
        <w:t>-Fähren</w:t>
      </w:r>
      <w:r w:rsidR="00BA0D2B">
        <w:rPr>
          <w:rFonts w:eastAsia="Calibri" w:cstheme="minorHAnsi"/>
          <w:lang w:val="de-DE" w:eastAsia="en-GB"/>
        </w:rPr>
        <w:t>.</w:t>
      </w:r>
    </w:p>
    <w:p w14:paraId="6DE1A67A" w14:textId="77777777" w:rsidR="00BA0D2B" w:rsidRPr="003A72C0" w:rsidRDefault="00BA0D2B" w:rsidP="003A72C0">
      <w:pPr>
        <w:spacing w:after="0" w:line="240" w:lineRule="auto"/>
        <w:jc w:val="both"/>
        <w:rPr>
          <w:rFonts w:eastAsia="Calibri" w:cstheme="minorHAnsi"/>
          <w:lang w:val="de-DE" w:eastAsia="en-GB"/>
        </w:rPr>
      </w:pPr>
    </w:p>
    <w:p w14:paraId="5A965023" w14:textId="73F63C71" w:rsidR="003A72C0"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Der </w:t>
      </w:r>
      <w:proofErr w:type="spellStart"/>
      <w:r w:rsidRPr="003A72C0">
        <w:rPr>
          <w:rFonts w:eastAsia="Calibri" w:cstheme="minorHAnsi"/>
          <w:b/>
          <w:lang w:val="de-DE" w:eastAsia="en-GB"/>
        </w:rPr>
        <w:t>Vanndamman</w:t>
      </w:r>
      <w:proofErr w:type="spellEnd"/>
      <w:r w:rsidRPr="003A72C0">
        <w:rPr>
          <w:rFonts w:eastAsia="Calibri" w:cstheme="minorHAnsi"/>
          <w:b/>
          <w:lang w:val="de-DE" w:eastAsia="en-GB"/>
        </w:rPr>
        <w:t xml:space="preserve"> Park</w:t>
      </w:r>
      <w:r w:rsidRPr="003A72C0">
        <w:rPr>
          <w:rFonts w:eastAsia="Calibri" w:cstheme="minorHAnsi"/>
          <w:lang w:val="de-DE" w:eastAsia="en-GB"/>
        </w:rPr>
        <w:t xml:space="preserve"> lädt mit einem Café und Ententeich zum Spazierengehen ein, vom Schiff aus ca. 20 Minuten zu Fuß. Der Spaziergang lässt sich gut kombinieren mit der </w:t>
      </w:r>
      <w:proofErr w:type="spellStart"/>
      <w:r w:rsidRPr="003A72C0">
        <w:rPr>
          <w:rFonts w:eastAsia="Calibri" w:cstheme="minorHAnsi"/>
          <w:b/>
          <w:lang w:val="de-DE" w:eastAsia="en-GB"/>
        </w:rPr>
        <w:t>Kirkelandet</w:t>
      </w:r>
      <w:proofErr w:type="spellEnd"/>
      <w:r w:rsidRPr="003A72C0">
        <w:rPr>
          <w:rFonts w:eastAsia="Calibri" w:cstheme="minorHAnsi"/>
          <w:b/>
          <w:lang w:val="de-DE" w:eastAsia="en-GB"/>
        </w:rPr>
        <w:t xml:space="preserve"> Kirche</w:t>
      </w:r>
      <w:r w:rsidRPr="003A72C0">
        <w:rPr>
          <w:rFonts w:eastAsia="Calibri" w:cstheme="minorHAnsi"/>
          <w:lang w:val="de-DE" w:eastAsia="en-GB"/>
        </w:rPr>
        <w:t>, welche erst im Jahr 1964 erbaut wurde (</w:t>
      </w:r>
      <w:r w:rsidR="00BA0D2B">
        <w:rPr>
          <w:rFonts w:eastAsia="Calibri" w:cstheme="minorHAnsi"/>
          <w:lang w:val="de-DE" w:eastAsia="en-GB"/>
        </w:rPr>
        <w:t xml:space="preserve">Mo, 12.05 </w:t>
      </w:r>
      <w:r w:rsidRPr="003A72C0">
        <w:rPr>
          <w:rFonts w:eastAsia="Calibri" w:cstheme="minorHAnsi"/>
          <w:lang w:val="de-DE" w:eastAsia="en-GB"/>
        </w:rPr>
        <w:t>-</w:t>
      </w:r>
      <w:r w:rsidR="00BA0D2B">
        <w:rPr>
          <w:rFonts w:eastAsia="Calibri" w:cstheme="minorHAnsi"/>
          <w:lang w:val="de-DE" w:eastAsia="en-GB"/>
        </w:rPr>
        <w:t xml:space="preserve"> </w:t>
      </w:r>
      <w:r w:rsidRPr="003A72C0">
        <w:rPr>
          <w:rFonts w:eastAsia="Calibri" w:cstheme="minorHAnsi"/>
          <w:lang w:val="de-DE" w:eastAsia="en-GB"/>
        </w:rPr>
        <w:t>1</w:t>
      </w:r>
      <w:r w:rsidR="00BA0D2B">
        <w:rPr>
          <w:rFonts w:eastAsia="Calibri" w:cstheme="minorHAnsi"/>
          <w:lang w:val="de-DE" w:eastAsia="en-GB"/>
        </w:rPr>
        <w:t>6</w:t>
      </w:r>
      <w:r w:rsidRPr="003A72C0">
        <w:rPr>
          <w:rFonts w:eastAsia="Calibri" w:cstheme="minorHAnsi"/>
          <w:lang w:val="de-DE" w:eastAsia="en-GB"/>
        </w:rPr>
        <w:t>.</w:t>
      </w:r>
      <w:r w:rsidR="00BA0D2B">
        <w:rPr>
          <w:rFonts w:eastAsia="Calibri" w:cstheme="minorHAnsi"/>
          <w:lang w:val="de-DE" w:eastAsia="en-GB"/>
        </w:rPr>
        <w:t>4</w:t>
      </w:r>
      <w:r w:rsidRPr="003A72C0">
        <w:rPr>
          <w:rFonts w:eastAsia="Calibri" w:cstheme="minorHAnsi"/>
          <w:lang w:val="de-DE" w:eastAsia="en-GB"/>
        </w:rPr>
        <w:t>0 Uhr).</w:t>
      </w:r>
    </w:p>
    <w:p w14:paraId="0AB89490" w14:textId="77777777" w:rsidR="00BA0D2B" w:rsidRPr="003A72C0" w:rsidRDefault="00BA0D2B" w:rsidP="003A72C0">
      <w:pPr>
        <w:spacing w:after="0" w:line="240" w:lineRule="auto"/>
        <w:jc w:val="both"/>
        <w:rPr>
          <w:rFonts w:eastAsia="Calibri" w:cstheme="minorHAnsi"/>
          <w:lang w:val="de-DE" w:eastAsia="en-GB"/>
        </w:rPr>
      </w:pPr>
    </w:p>
    <w:p w14:paraId="538D37FD" w14:textId="1118629C" w:rsidR="003A72C0"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In der Nähe des Parks befindet sich auch der </w:t>
      </w:r>
      <w:proofErr w:type="spellStart"/>
      <w:r w:rsidRPr="003A72C0">
        <w:rPr>
          <w:rFonts w:eastAsia="Calibri" w:cstheme="minorHAnsi"/>
          <w:b/>
          <w:lang w:val="de-DE" w:eastAsia="en-GB"/>
        </w:rPr>
        <w:t>Varden</w:t>
      </w:r>
      <w:proofErr w:type="spellEnd"/>
      <w:r w:rsidRPr="003A72C0">
        <w:rPr>
          <w:rFonts w:eastAsia="Calibri" w:cstheme="minorHAnsi"/>
          <w:b/>
          <w:lang w:val="de-DE" w:eastAsia="en-GB"/>
        </w:rPr>
        <w:t>-Aussichtsturm</w:t>
      </w:r>
      <w:r w:rsidRPr="003A72C0">
        <w:rPr>
          <w:rFonts w:eastAsia="Calibri" w:cstheme="minorHAnsi"/>
          <w:lang w:val="de-DE" w:eastAsia="en-GB"/>
        </w:rPr>
        <w:t xml:space="preserve">. Dieser bietet eine schöne 360° Aussicht über Stadt und Umgebung. </w:t>
      </w:r>
      <w:r w:rsidR="00F463E3">
        <w:rPr>
          <w:rFonts w:eastAsia="Calibri" w:cstheme="minorHAnsi"/>
          <w:lang w:val="de-DE" w:eastAsia="en-GB"/>
        </w:rPr>
        <w:t xml:space="preserve">(Rund um die Uhr geöffnet; </w:t>
      </w:r>
      <w:r w:rsidRPr="003A72C0">
        <w:rPr>
          <w:rFonts w:eastAsia="Calibri" w:cstheme="minorHAnsi"/>
          <w:lang w:val="de-DE" w:eastAsia="en-GB"/>
        </w:rPr>
        <w:t>Eintritt frei</w:t>
      </w:r>
      <w:r w:rsidR="00F463E3">
        <w:rPr>
          <w:rFonts w:eastAsia="Calibri" w:cstheme="minorHAnsi"/>
          <w:lang w:val="de-DE" w:eastAsia="en-GB"/>
        </w:rPr>
        <w:t>)</w:t>
      </w:r>
      <w:r w:rsidRPr="003A72C0">
        <w:rPr>
          <w:rFonts w:eastAsia="Calibri" w:cstheme="minorHAnsi"/>
          <w:lang w:val="de-DE" w:eastAsia="en-GB"/>
        </w:rPr>
        <w:t>.</w:t>
      </w:r>
    </w:p>
    <w:p w14:paraId="582A1392" w14:textId="77777777" w:rsidR="00F463E3" w:rsidRPr="003A72C0" w:rsidRDefault="00F463E3" w:rsidP="003A72C0">
      <w:pPr>
        <w:spacing w:after="0" w:line="240" w:lineRule="auto"/>
        <w:jc w:val="both"/>
        <w:rPr>
          <w:rFonts w:eastAsia="Calibri" w:cstheme="minorHAnsi"/>
          <w:lang w:val="de-DE" w:eastAsia="en-GB"/>
        </w:rPr>
      </w:pPr>
    </w:p>
    <w:p w14:paraId="0CABFD3B" w14:textId="77777777" w:rsidR="00F463E3"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Die Altstadt </w:t>
      </w:r>
      <w:proofErr w:type="spellStart"/>
      <w:r w:rsidRPr="003A72C0">
        <w:rPr>
          <w:rFonts w:eastAsia="Calibri" w:cstheme="minorHAnsi"/>
          <w:b/>
          <w:lang w:val="de-DE" w:eastAsia="en-GB"/>
        </w:rPr>
        <w:t>Vågen</w:t>
      </w:r>
      <w:proofErr w:type="spellEnd"/>
      <w:r w:rsidRPr="003A72C0">
        <w:rPr>
          <w:rFonts w:eastAsia="Calibri" w:cstheme="minorHAnsi"/>
          <w:lang w:val="de-DE" w:eastAsia="en-GB"/>
        </w:rPr>
        <w:t xml:space="preserve"> ist das Herz der historischen Fischersiedlung in </w:t>
      </w:r>
      <w:proofErr w:type="spellStart"/>
      <w:r w:rsidRPr="003A72C0">
        <w:rPr>
          <w:rFonts w:eastAsia="Calibri" w:cstheme="minorHAnsi"/>
          <w:lang w:val="de-DE" w:eastAsia="en-GB"/>
        </w:rPr>
        <w:t>Kristiansund</w:t>
      </w:r>
      <w:proofErr w:type="spellEnd"/>
      <w:r w:rsidRPr="003A72C0">
        <w:rPr>
          <w:rFonts w:eastAsia="Calibri" w:cstheme="minorHAnsi"/>
          <w:lang w:val="de-DE" w:eastAsia="en-GB"/>
        </w:rPr>
        <w:t>. Viele alte H</w:t>
      </w:r>
      <w:r w:rsidR="00F463E3">
        <w:rPr>
          <w:rFonts w:eastAsia="Calibri" w:cstheme="minorHAnsi"/>
          <w:lang w:val="de-DE" w:eastAsia="en-GB"/>
        </w:rPr>
        <w:t>a</w:t>
      </w:r>
      <w:r w:rsidRPr="003A72C0">
        <w:rPr>
          <w:rFonts w:eastAsia="Calibri" w:cstheme="minorHAnsi"/>
          <w:lang w:val="de-DE" w:eastAsia="en-GB"/>
        </w:rPr>
        <w:t>fengebäude erwarten Sie hier.</w:t>
      </w:r>
    </w:p>
    <w:p w14:paraId="0FFC1302" w14:textId="77777777" w:rsidR="00C153F4" w:rsidRDefault="00C153F4" w:rsidP="003A72C0">
      <w:pPr>
        <w:spacing w:after="0" w:line="240" w:lineRule="auto"/>
        <w:jc w:val="both"/>
        <w:rPr>
          <w:rFonts w:eastAsia="Calibri" w:cstheme="minorHAnsi"/>
          <w:lang w:val="de-DE" w:eastAsia="en-GB"/>
        </w:rPr>
      </w:pPr>
    </w:p>
    <w:p w14:paraId="3E55275E" w14:textId="779B9B97" w:rsidR="00F463E3"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Auch die </w:t>
      </w:r>
      <w:proofErr w:type="spellStart"/>
      <w:r w:rsidRPr="003A72C0">
        <w:rPr>
          <w:rFonts w:eastAsia="Calibri" w:cstheme="minorHAnsi"/>
          <w:b/>
          <w:lang w:val="de-DE" w:eastAsia="en-GB"/>
        </w:rPr>
        <w:t>Mellemværftet</w:t>
      </w:r>
      <w:proofErr w:type="spellEnd"/>
      <w:r w:rsidRPr="003A72C0">
        <w:rPr>
          <w:rFonts w:eastAsia="Calibri" w:cstheme="minorHAnsi"/>
          <w:b/>
          <w:lang w:val="de-DE" w:eastAsia="en-GB"/>
        </w:rPr>
        <w:t xml:space="preserve"> </w:t>
      </w:r>
      <w:r w:rsidRPr="003A72C0">
        <w:rPr>
          <w:rFonts w:eastAsia="Calibri" w:cstheme="minorHAnsi"/>
          <w:lang w:val="de-DE" w:eastAsia="en-GB"/>
        </w:rPr>
        <w:t xml:space="preserve">befindet sich </w:t>
      </w:r>
      <w:r w:rsidR="00C153F4">
        <w:rPr>
          <w:rFonts w:eastAsia="Calibri" w:cstheme="minorHAnsi"/>
          <w:lang w:val="de-DE" w:eastAsia="en-GB"/>
        </w:rPr>
        <w:t>in Altstadtnähe</w:t>
      </w:r>
      <w:r w:rsidRPr="003A72C0">
        <w:rPr>
          <w:rFonts w:eastAsia="Calibri" w:cstheme="minorHAnsi"/>
          <w:lang w:val="de-DE" w:eastAsia="en-GB"/>
        </w:rPr>
        <w:t>, eine alte Schiffswerft für Segelschiffe. Der Außenbereich ist frei zugänglich.</w:t>
      </w:r>
    </w:p>
    <w:p w14:paraId="32FE6DB3" w14:textId="77777777" w:rsidR="00C153F4" w:rsidRPr="003A72C0" w:rsidRDefault="00C153F4" w:rsidP="003A72C0">
      <w:pPr>
        <w:spacing w:after="0" w:line="240" w:lineRule="auto"/>
        <w:jc w:val="both"/>
        <w:rPr>
          <w:rFonts w:eastAsia="Calibri" w:cstheme="minorHAnsi"/>
          <w:lang w:val="de-DE" w:eastAsia="en-GB"/>
        </w:rPr>
      </w:pPr>
    </w:p>
    <w:p w14:paraId="6B356FD7" w14:textId="5F13DC87" w:rsidR="003A72C0"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Das </w:t>
      </w:r>
      <w:r w:rsidRPr="003A72C0">
        <w:rPr>
          <w:rFonts w:eastAsia="Calibri" w:cstheme="minorHAnsi"/>
          <w:b/>
          <w:lang w:val="de-DE" w:eastAsia="en-GB"/>
        </w:rPr>
        <w:t>Norwegische Klippfischmuseum</w:t>
      </w:r>
      <w:r w:rsidRPr="003A72C0">
        <w:rPr>
          <w:rFonts w:eastAsia="Calibri" w:cstheme="minorHAnsi"/>
          <w:lang w:val="de-DE" w:eastAsia="en-GB"/>
        </w:rPr>
        <w:t xml:space="preserve"> befindet sich ebenfalls hier, es berichtet vom Exportschlager der Region im Laufe der Zeit </w:t>
      </w:r>
      <w:r w:rsidR="00F463E3">
        <w:rPr>
          <w:rFonts w:eastAsia="Calibri" w:cstheme="minorHAnsi"/>
          <w:lang w:val="de-DE" w:eastAsia="en-GB"/>
        </w:rPr>
        <w:t>(</w:t>
      </w:r>
      <w:proofErr w:type="spellStart"/>
      <w:r w:rsidRPr="003A72C0">
        <w:rPr>
          <w:rFonts w:eastAsia="Calibri" w:cstheme="minorHAnsi"/>
          <w:lang w:val="de-DE" w:eastAsia="en-GB"/>
        </w:rPr>
        <w:t>Milnbrygga</w:t>
      </w:r>
      <w:proofErr w:type="spellEnd"/>
      <w:r w:rsidRPr="003A72C0">
        <w:rPr>
          <w:rFonts w:eastAsia="Calibri" w:cstheme="minorHAnsi"/>
          <w:lang w:val="de-DE" w:eastAsia="en-GB"/>
        </w:rPr>
        <w:t xml:space="preserve">, </w:t>
      </w:r>
      <w:proofErr w:type="spellStart"/>
      <w:r w:rsidRPr="003A72C0">
        <w:rPr>
          <w:rFonts w:eastAsia="Calibri" w:cstheme="minorHAnsi"/>
          <w:lang w:val="de-DE" w:eastAsia="en-GB"/>
        </w:rPr>
        <w:t>Dikselveien</w:t>
      </w:r>
      <w:proofErr w:type="spellEnd"/>
      <w:r w:rsidRPr="003A72C0">
        <w:rPr>
          <w:rFonts w:eastAsia="Calibri" w:cstheme="minorHAnsi"/>
          <w:lang w:val="de-DE" w:eastAsia="en-GB"/>
        </w:rPr>
        <w:t xml:space="preserve"> 20</w:t>
      </w:r>
      <w:r w:rsidR="00F463E3">
        <w:rPr>
          <w:rFonts w:eastAsia="Calibri" w:cstheme="minorHAnsi"/>
          <w:lang w:val="de-DE" w:eastAsia="en-GB"/>
        </w:rPr>
        <w:t>;</w:t>
      </w:r>
      <w:r w:rsidRPr="003A72C0">
        <w:rPr>
          <w:rFonts w:eastAsia="Calibri" w:cstheme="minorHAnsi"/>
          <w:lang w:val="de-DE" w:eastAsia="en-GB"/>
        </w:rPr>
        <w:t xml:space="preserve"> </w:t>
      </w:r>
      <w:r w:rsidR="00F463E3">
        <w:rPr>
          <w:rFonts w:eastAsia="Calibri" w:cstheme="minorHAnsi"/>
          <w:lang w:val="de-DE" w:eastAsia="en-GB"/>
        </w:rPr>
        <w:t>montags geschlossen; 120</w:t>
      </w:r>
      <w:r w:rsidRPr="003A72C0">
        <w:rPr>
          <w:rFonts w:eastAsia="Calibri" w:cstheme="minorHAnsi"/>
          <w:lang w:val="de-DE" w:eastAsia="en-GB"/>
        </w:rPr>
        <w:t xml:space="preserve"> NOK</w:t>
      </w:r>
      <w:r w:rsidR="00F463E3">
        <w:rPr>
          <w:rFonts w:eastAsia="Calibri" w:cstheme="minorHAnsi"/>
          <w:lang w:val="de-DE" w:eastAsia="en-GB"/>
        </w:rPr>
        <w:t>)</w:t>
      </w:r>
      <w:r w:rsidRPr="003A72C0">
        <w:rPr>
          <w:rFonts w:eastAsia="Calibri" w:cstheme="minorHAnsi"/>
          <w:lang w:val="de-DE" w:eastAsia="en-GB"/>
        </w:rPr>
        <w:t>.</w:t>
      </w:r>
    </w:p>
    <w:p w14:paraId="0DE01176" w14:textId="77777777" w:rsidR="00F463E3" w:rsidRPr="003A72C0" w:rsidRDefault="00F463E3" w:rsidP="003A72C0">
      <w:pPr>
        <w:spacing w:after="0" w:line="240" w:lineRule="auto"/>
        <w:jc w:val="both"/>
        <w:rPr>
          <w:rFonts w:eastAsia="Calibri" w:cstheme="minorHAnsi"/>
          <w:lang w:val="de-DE" w:eastAsia="en-GB"/>
        </w:rPr>
      </w:pPr>
    </w:p>
    <w:p w14:paraId="7C108037" w14:textId="77777777" w:rsidR="003A72C0" w:rsidRDefault="003A72C0" w:rsidP="003A72C0">
      <w:pPr>
        <w:spacing w:after="0" w:line="240" w:lineRule="auto"/>
        <w:jc w:val="both"/>
        <w:rPr>
          <w:rFonts w:eastAsia="Calibri" w:cstheme="minorHAnsi"/>
          <w:lang w:val="de-DE" w:eastAsia="en-GB"/>
        </w:rPr>
      </w:pPr>
      <w:r w:rsidRPr="003A72C0">
        <w:rPr>
          <w:rFonts w:eastAsia="Calibri" w:cstheme="minorHAnsi"/>
          <w:b/>
          <w:lang w:val="de-DE" w:eastAsia="en-GB"/>
        </w:rPr>
        <w:t>Innlandet</w:t>
      </w:r>
      <w:r w:rsidRPr="003A72C0">
        <w:rPr>
          <w:rFonts w:eastAsia="Calibri" w:cstheme="minorHAnsi"/>
          <w:lang w:val="de-DE" w:eastAsia="en-GB"/>
        </w:rPr>
        <w:t xml:space="preserve"> ist ein alter Stadtteil von </w:t>
      </w:r>
      <w:proofErr w:type="spellStart"/>
      <w:r w:rsidRPr="003A72C0">
        <w:rPr>
          <w:rFonts w:eastAsia="Calibri" w:cstheme="minorHAnsi"/>
          <w:lang w:val="de-DE" w:eastAsia="en-GB"/>
        </w:rPr>
        <w:t>Kristiansund</w:t>
      </w:r>
      <w:proofErr w:type="spellEnd"/>
      <w:r w:rsidRPr="003A72C0">
        <w:rPr>
          <w:rFonts w:eastAsia="Calibri" w:cstheme="minorHAnsi"/>
          <w:lang w:val="de-DE" w:eastAsia="en-GB"/>
        </w:rPr>
        <w:t xml:space="preserve"> mit einer speziellen und einzigartigen Küstenarchitektur. Während des zweiten Weltkrieges wurde dieser Teil von </w:t>
      </w:r>
      <w:proofErr w:type="spellStart"/>
      <w:r w:rsidRPr="003A72C0">
        <w:rPr>
          <w:rFonts w:eastAsia="Calibri" w:cstheme="minorHAnsi"/>
          <w:lang w:val="de-DE" w:eastAsia="en-GB"/>
        </w:rPr>
        <w:t>Kristiansund</w:t>
      </w:r>
      <w:proofErr w:type="spellEnd"/>
      <w:r w:rsidRPr="003A72C0">
        <w:rPr>
          <w:rFonts w:eastAsia="Calibri" w:cstheme="minorHAnsi"/>
          <w:lang w:val="de-DE" w:eastAsia="en-GB"/>
        </w:rPr>
        <w:t xml:space="preserve"> am wenigsten zerstört.</w:t>
      </w:r>
    </w:p>
    <w:p w14:paraId="53261029" w14:textId="77777777" w:rsidR="00F463E3" w:rsidRPr="003A72C0" w:rsidRDefault="00F463E3" w:rsidP="003A72C0">
      <w:pPr>
        <w:spacing w:after="0" w:line="240" w:lineRule="auto"/>
        <w:jc w:val="both"/>
        <w:rPr>
          <w:rFonts w:eastAsia="Calibri" w:cstheme="minorHAnsi"/>
          <w:lang w:val="de-DE" w:eastAsia="en-GB"/>
        </w:rPr>
      </w:pPr>
    </w:p>
    <w:p w14:paraId="2013BA97" w14:textId="77777777" w:rsidR="003A72C0" w:rsidRPr="003A72C0" w:rsidRDefault="003A72C0" w:rsidP="003A72C0">
      <w:pPr>
        <w:spacing w:after="0" w:line="240" w:lineRule="auto"/>
        <w:jc w:val="both"/>
        <w:rPr>
          <w:rFonts w:eastAsia="Calibri" w:cstheme="minorHAnsi"/>
          <w:lang w:val="de-DE" w:eastAsia="en-GB"/>
        </w:rPr>
      </w:pPr>
      <w:r w:rsidRPr="003A72C0">
        <w:rPr>
          <w:rFonts w:eastAsia="Calibri" w:cstheme="minorHAnsi"/>
          <w:lang w:val="de-DE" w:eastAsia="en-GB"/>
        </w:rPr>
        <w:t xml:space="preserve">Das </w:t>
      </w:r>
      <w:r w:rsidRPr="003A72C0">
        <w:rPr>
          <w:rFonts w:eastAsia="Calibri" w:cstheme="minorHAnsi"/>
          <w:b/>
          <w:lang w:val="de-DE" w:eastAsia="en-GB"/>
        </w:rPr>
        <w:t>Grip-Archipel</w:t>
      </w:r>
      <w:r w:rsidRPr="003A72C0">
        <w:rPr>
          <w:rFonts w:eastAsia="Calibri" w:cstheme="minorHAnsi"/>
          <w:lang w:val="de-DE" w:eastAsia="en-GB"/>
        </w:rPr>
        <w:t xml:space="preserve">, südwestlich von </w:t>
      </w:r>
      <w:proofErr w:type="spellStart"/>
      <w:r w:rsidRPr="003A72C0">
        <w:rPr>
          <w:rFonts w:eastAsia="Calibri" w:cstheme="minorHAnsi"/>
          <w:lang w:val="de-DE" w:eastAsia="en-GB"/>
        </w:rPr>
        <w:t>Kristiansund</w:t>
      </w:r>
      <w:proofErr w:type="spellEnd"/>
      <w:r w:rsidRPr="003A72C0">
        <w:rPr>
          <w:rFonts w:eastAsia="Calibri" w:cstheme="minorHAnsi"/>
          <w:lang w:val="de-DE" w:eastAsia="en-GB"/>
        </w:rPr>
        <w:t>, war bis 1964 die kleinste Gemeinde Norwegens. Heute ist es ein verlassenes Fischerdorf – und eine beliebte Touristenattraktion auf Grund der besonderen Architektur und einzigartigen Lage.</w:t>
      </w:r>
    </w:p>
    <w:p w14:paraId="50AA8BF3" w14:textId="6E191171" w:rsidR="00B140EF" w:rsidRDefault="00B140EF" w:rsidP="00067D2C">
      <w:pPr>
        <w:spacing w:after="0" w:line="240" w:lineRule="auto"/>
        <w:rPr>
          <w:rFonts w:eastAsia="Calibri" w:cstheme="minorHAnsi"/>
          <w:lang w:val="de-DE" w:eastAsia="en-GB"/>
        </w:rPr>
      </w:pPr>
    </w:p>
    <w:p w14:paraId="7E5CAF2B" w14:textId="48A03B71" w:rsidR="00BA0D2B" w:rsidRPr="003A72C0" w:rsidRDefault="00BA0D2B" w:rsidP="00BA0D2B">
      <w:pPr>
        <w:spacing w:after="0" w:line="240" w:lineRule="auto"/>
        <w:jc w:val="both"/>
        <w:rPr>
          <w:rFonts w:eastAsia="Calibri" w:cstheme="minorHAnsi"/>
          <w:lang w:val="de-DE" w:eastAsia="en-GB"/>
        </w:rPr>
      </w:pPr>
      <w:r w:rsidRPr="003A72C0">
        <w:rPr>
          <w:rFonts w:eastAsia="Calibri" w:cstheme="minorHAnsi"/>
          <w:lang w:val="de-DE" w:eastAsia="en-GB"/>
        </w:rPr>
        <w:t>Im</w:t>
      </w:r>
      <w:r w:rsidRPr="003A72C0">
        <w:rPr>
          <w:rFonts w:eastAsia="Calibri" w:cstheme="minorHAnsi"/>
          <w:b/>
          <w:lang w:val="de-DE" w:eastAsia="en-GB"/>
        </w:rPr>
        <w:t xml:space="preserve"> </w:t>
      </w:r>
      <w:r w:rsidRPr="003A72C0">
        <w:rPr>
          <w:rFonts w:eastAsia="Calibri" w:cstheme="minorHAnsi"/>
          <w:b/>
          <w:bCs/>
          <w:lang w:val="de-DE" w:eastAsia="en-GB"/>
        </w:rPr>
        <w:t>Einkaufszentrum</w:t>
      </w:r>
      <w:r w:rsidRPr="003A72C0">
        <w:rPr>
          <w:rFonts w:eastAsia="Calibri" w:cstheme="minorHAnsi"/>
          <w:lang w:val="de-DE" w:eastAsia="en-GB"/>
        </w:rPr>
        <w:t xml:space="preserve"> „</w:t>
      </w:r>
      <w:proofErr w:type="spellStart"/>
      <w:r w:rsidRPr="003A72C0">
        <w:rPr>
          <w:rFonts w:eastAsia="Calibri" w:cstheme="minorHAnsi"/>
          <w:lang w:val="de-DE" w:eastAsia="en-GB"/>
        </w:rPr>
        <w:t>Amfi</w:t>
      </w:r>
      <w:proofErr w:type="spellEnd"/>
      <w:r w:rsidRPr="003A72C0">
        <w:rPr>
          <w:rFonts w:eastAsia="Calibri" w:cstheme="minorHAnsi"/>
          <w:lang w:val="de-DE" w:eastAsia="en-GB"/>
        </w:rPr>
        <w:t xml:space="preserve"> Alta“ finden Sie alle typischen Marken und Geschäfte – zu norwegischen Preisen </w:t>
      </w:r>
      <w:r w:rsidR="00AB4611">
        <w:rPr>
          <w:rFonts w:eastAsia="Calibri" w:cstheme="minorHAnsi"/>
          <w:lang w:val="de-DE" w:eastAsia="en-GB"/>
        </w:rPr>
        <w:t>(</w:t>
      </w:r>
      <w:proofErr w:type="spellStart"/>
      <w:r w:rsidRPr="003A72C0">
        <w:rPr>
          <w:rFonts w:eastAsia="Calibri" w:cstheme="minorHAnsi"/>
          <w:lang w:val="de-DE" w:eastAsia="en-GB"/>
        </w:rPr>
        <w:t>Markedsgata</w:t>
      </w:r>
      <w:proofErr w:type="spellEnd"/>
      <w:r w:rsidRPr="003A72C0">
        <w:rPr>
          <w:rFonts w:eastAsia="Calibri" w:cstheme="minorHAnsi"/>
          <w:lang w:val="de-DE" w:eastAsia="en-GB"/>
        </w:rPr>
        <w:t xml:space="preserve"> 2</w:t>
      </w:r>
      <w:r w:rsidR="00AB4611">
        <w:rPr>
          <w:rFonts w:eastAsia="Calibri" w:cstheme="minorHAnsi"/>
          <w:lang w:val="de-DE" w:eastAsia="en-GB"/>
        </w:rPr>
        <w:t>1,</w:t>
      </w:r>
      <w:r w:rsidRPr="003A72C0">
        <w:rPr>
          <w:rFonts w:eastAsia="Calibri" w:cstheme="minorHAnsi"/>
          <w:lang w:val="de-DE" w:eastAsia="en-GB"/>
        </w:rPr>
        <w:t xml:space="preserve"> unweit der Bushaltestelle</w:t>
      </w:r>
      <w:r w:rsidR="00AB4611">
        <w:rPr>
          <w:rFonts w:eastAsia="Calibri" w:cstheme="minorHAnsi"/>
          <w:lang w:val="de-DE" w:eastAsia="en-GB"/>
        </w:rPr>
        <w:t>;</w:t>
      </w:r>
      <w:r w:rsidRPr="003A72C0">
        <w:rPr>
          <w:rFonts w:eastAsia="Calibri" w:cstheme="minorHAnsi"/>
          <w:lang w:val="de-DE" w:eastAsia="en-GB"/>
        </w:rPr>
        <w:t xml:space="preserve"> Mo</w:t>
      </w:r>
      <w:r w:rsidR="00AB4611">
        <w:rPr>
          <w:rFonts w:eastAsia="Calibri" w:cstheme="minorHAnsi"/>
          <w:lang w:val="de-DE" w:eastAsia="en-GB"/>
        </w:rPr>
        <w:t>,</w:t>
      </w:r>
      <w:r w:rsidRPr="003A72C0">
        <w:rPr>
          <w:rFonts w:eastAsia="Calibri" w:cstheme="minorHAnsi"/>
          <w:lang w:val="de-DE" w:eastAsia="en-GB"/>
        </w:rPr>
        <w:t xml:space="preserve"> </w:t>
      </w:r>
      <w:r w:rsidR="00AB4611">
        <w:rPr>
          <w:rFonts w:eastAsia="Calibri" w:cstheme="minorHAnsi"/>
          <w:lang w:val="de-DE" w:eastAsia="en-GB"/>
        </w:rPr>
        <w:t xml:space="preserve">10.00 - </w:t>
      </w:r>
      <w:r w:rsidRPr="003A72C0">
        <w:rPr>
          <w:rFonts w:eastAsia="Calibri" w:cstheme="minorHAnsi"/>
          <w:lang w:val="de-DE" w:eastAsia="en-GB"/>
        </w:rPr>
        <w:t>18</w:t>
      </w:r>
      <w:r w:rsidR="00AB4611">
        <w:rPr>
          <w:rFonts w:eastAsia="Calibri" w:cstheme="minorHAnsi"/>
          <w:lang w:val="de-DE" w:eastAsia="en-GB"/>
        </w:rPr>
        <w:t>.00</w:t>
      </w:r>
      <w:r w:rsidRPr="003A72C0">
        <w:rPr>
          <w:rFonts w:eastAsia="Calibri" w:cstheme="minorHAnsi"/>
          <w:lang w:val="de-DE" w:eastAsia="en-GB"/>
        </w:rPr>
        <w:t xml:space="preserve"> Uhr</w:t>
      </w:r>
      <w:r w:rsidR="00AB4611">
        <w:rPr>
          <w:rFonts w:eastAsia="Calibri" w:cstheme="minorHAnsi"/>
          <w:lang w:val="de-DE" w:eastAsia="en-GB"/>
        </w:rPr>
        <w:t>)</w:t>
      </w:r>
      <w:r w:rsidRPr="003A72C0">
        <w:rPr>
          <w:rFonts w:eastAsia="Calibri" w:cstheme="minorHAnsi"/>
          <w:lang w:val="de-DE" w:eastAsia="en-GB"/>
        </w:rPr>
        <w:t>.</w:t>
      </w:r>
    </w:p>
    <w:p w14:paraId="3EFCCE6D" w14:textId="77777777" w:rsidR="00B140EF" w:rsidRDefault="00B140EF" w:rsidP="00067D2C">
      <w:pPr>
        <w:spacing w:after="0" w:line="240" w:lineRule="auto"/>
        <w:rPr>
          <w:rFonts w:eastAsia="Calibri" w:cstheme="minorHAnsi"/>
          <w:lang w:val="de-DE" w:eastAsia="en-GB"/>
        </w:rPr>
      </w:pPr>
    </w:p>
    <w:p w14:paraId="1270E071" w14:textId="77777777" w:rsidR="00B140EF" w:rsidRDefault="00B140EF" w:rsidP="00067D2C">
      <w:pPr>
        <w:spacing w:after="0" w:line="240" w:lineRule="auto"/>
        <w:rPr>
          <w:rFonts w:eastAsia="Calibri" w:cstheme="minorHAnsi"/>
          <w:lang w:val="de-DE" w:eastAsia="en-GB"/>
        </w:rPr>
      </w:pPr>
    </w:p>
    <w:p w14:paraId="4DCDC5BC" w14:textId="77777777" w:rsidR="00B140EF" w:rsidRDefault="00B140EF" w:rsidP="00067D2C">
      <w:pPr>
        <w:spacing w:after="0" w:line="240" w:lineRule="auto"/>
        <w:rPr>
          <w:rFonts w:eastAsia="Calibri" w:cstheme="minorHAnsi"/>
          <w:lang w:val="de-DE" w:eastAsia="en-GB"/>
        </w:rPr>
      </w:pPr>
    </w:p>
    <w:p w14:paraId="6B46949A" w14:textId="0DA775D7" w:rsidR="003A72C0" w:rsidRDefault="003A72C0" w:rsidP="00067D2C">
      <w:pPr>
        <w:spacing w:after="0" w:line="240" w:lineRule="auto"/>
        <w:rPr>
          <w:rFonts w:eastAsia="Calibri" w:cstheme="minorHAnsi"/>
          <w:lang w:val="de-DE" w:eastAsia="en-GB"/>
        </w:rPr>
      </w:pPr>
    </w:p>
    <w:p w14:paraId="10A0C07D" w14:textId="77777777" w:rsidR="003A72C0" w:rsidRDefault="003A72C0" w:rsidP="00067D2C">
      <w:pPr>
        <w:spacing w:after="0" w:line="240" w:lineRule="auto"/>
        <w:rPr>
          <w:rFonts w:eastAsia="Calibri" w:cstheme="minorHAnsi"/>
          <w:lang w:val="de-DE" w:eastAsia="en-GB"/>
        </w:rPr>
      </w:pPr>
    </w:p>
    <w:p w14:paraId="1BB3AE56" w14:textId="77777777" w:rsidR="003A72C0" w:rsidRDefault="003A72C0" w:rsidP="00067D2C">
      <w:pPr>
        <w:spacing w:after="0" w:line="240" w:lineRule="auto"/>
        <w:rPr>
          <w:rFonts w:eastAsia="Calibri" w:cstheme="minorHAnsi"/>
          <w:lang w:val="de-DE" w:eastAsia="en-GB"/>
        </w:rPr>
      </w:pPr>
    </w:p>
    <w:p w14:paraId="43C75D55" w14:textId="77777777" w:rsidR="001F27D7" w:rsidRDefault="001F27D7" w:rsidP="00067D2C">
      <w:pPr>
        <w:spacing w:after="0" w:line="240" w:lineRule="auto"/>
        <w:rPr>
          <w:noProof/>
        </w:rPr>
      </w:pPr>
    </w:p>
    <w:p w14:paraId="7DF04196" w14:textId="3E3B86E6" w:rsidR="003A72C0" w:rsidRDefault="003A72C0" w:rsidP="00067D2C">
      <w:pPr>
        <w:spacing w:after="0" w:line="240" w:lineRule="auto"/>
        <w:rPr>
          <w:rFonts w:eastAsia="Calibri" w:cstheme="minorHAnsi"/>
          <w:lang w:val="de-DE" w:eastAsia="en-GB"/>
        </w:rPr>
      </w:pPr>
    </w:p>
    <w:p w14:paraId="5EE0563B" w14:textId="77777777" w:rsidR="00BA0D2B" w:rsidRDefault="00BA0D2B" w:rsidP="00067D2C">
      <w:pPr>
        <w:spacing w:after="0" w:line="240" w:lineRule="auto"/>
        <w:rPr>
          <w:rFonts w:eastAsia="Calibri" w:cstheme="minorHAnsi"/>
          <w:lang w:val="de-DE" w:eastAsia="en-GB"/>
        </w:rPr>
      </w:pPr>
    </w:p>
    <w:p w14:paraId="38358758" w14:textId="483EC5F9" w:rsidR="00BA0D2B" w:rsidRDefault="00BA0D2B" w:rsidP="00067D2C">
      <w:pPr>
        <w:spacing w:after="0" w:line="240" w:lineRule="auto"/>
        <w:rPr>
          <w:rFonts w:eastAsia="Calibri" w:cstheme="minorHAnsi"/>
          <w:lang w:val="de-DE" w:eastAsia="en-GB"/>
        </w:rPr>
      </w:pPr>
    </w:p>
    <w:p w14:paraId="30589E7E" w14:textId="1FB5A861" w:rsidR="00BA0D2B" w:rsidRDefault="00BA0D2B" w:rsidP="00067D2C">
      <w:pPr>
        <w:spacing w:after="0" w:line="240" w:lineRule="auto"/>
        <w:rPr>
          <w:rFonts w:eastAsia="Calibri" w:cstheme="minorHAnsi"/>
          <w:lang w:val="de-DE" w:eastAsia="en-GB"/>
        </w:rPr>
      </w:pPr>
    </w:p>
    <w:p w14:paraId="6FA755B4" w14:textId="3FE77D95" w:rsidR="00BA0D2B" w:rsidRDefault="00BA0D2B" w:rsidP="00067D2C">
      <w:pPr>
        <w:spacing w:after="0" w:line="240" w:lineRule="auto"/>
        <w:rPr>
          <w:rFonts w:eastAsia="Calibri" w:cstheme="minorHAnsi"/>
          <w:lang w:val="de-DE" w:eastAsia="en-GB"/>
        </w:rPr>
      </w:pPr>
    </w:p>
    <w:p w14:paraId="06B08BBF" w14:textId="04406D1E" w:rsidR="00BA0D2B" w:rsidRDefault="00BA0D2B" w:rsidP="00067D2C">
      <w:pPr>
        <w:spacing w:after="0" w:line="240" w:lineRule="auto"/>
        <w:rPr>
          <w:rFonts w:eastAsia="Calibri" w:cstheme="minorHAnsi"/>
          <w:lang w:val="de-DE" w:eastAsia="en-GB"/>
        </w:rPr>
      </w:pPr>
    </w:p>
    <w:p w14:paraId="6687D4BE" w14:textId="170959B2" w:rsidR="00BA0D2B" w:rsidRDefault="001F27D7" w:rsidP="00067D2C">
      <w:pPr>
        <w:spacing w:after="0" w:line="240" w:lineRule="auto"/>
        <w:rPr>
          <w:rFonts w:eastAsia="Calibri" w:cstheme="minorHAnsi"/>
          <w:lang w:val="de-DE" w:eastAsia="en-GB"/>
        </w:rPr>
      </w:pPr>
      <w:r>
        <w:rPr>
          <w:noProof/>
        </w:rPr>
        <w:drawing>
          <wp:anchor distT="0" distB="0" distL="114300" distR="114300" simplePos="0" relativeHeight="251658239" behindDoc="0" locked="0" layoutInCell="1" allowOverlap="1" wp14:anchorId="1FD03A7B" wp14:editId="0254422E">
            <wp:simplePos x="0" y="0"/>
            <wp:positionH relativeFrom="margin">
              <wp:align>center</wp:align>
            </wp:positionH>
            <wp:positionV relativeFrom="margin">
              <wp:posOffset>2241550</wp:posOffset>
            </wp:positionV>
            <wp:extent cx="7656195" cy="4363720"/>
            <wp:effectExtent l="7938" t="0" r="0" b="0"/>
            <wp:wrapSquare wrapText="bothSides"/>
            <wp:docPr id="17704712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71293" name=""/>
                    <pic:cNvPicPr/>
                  </pic:nvPicPr>
                  <pic:blipFill rotWithShape="1">
                    <a:blip r:embed="rId8">
                      <a:extLst>
                        <a:ext uri="{28A0092B-C50C-407E-A947-70E740481C1C}">
                          <a14:useLocalDpi xmlns:a14="http://schemas.microsoft.com/office/drawing/2010/main" val="0"/>
                        </a:ext>
                      </a:extLst>
                    </a:blip>
                    <a:srcRect l="23058" t="22010" r="3536"/>
                    <a:stretch/>
                  </pic:blipFill>
                  <pic:spPr bwMode="auto">
                    <a:xfrm rot="16200000">
                      <a:off x="0" y="0"/>
                      <a:ext cx="7656195" cy="436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627CF" w14:textId="276B5156" w:rsidR="00BA0D2B" w:rsidRDefault="00BA0D2B" w:rsidP="00067D2C">
      <w:pPr>
        <w:spacing w:after="0" w:line="240" w:lineRule="auto"/>
        <w:rPr>
          <w:rFonts w:eastAsia="Calibri" w:cstheme="minorHAnsi"/>
          <w:lang w:val="de-DE" w:eastAsia="en-GB"/>
        </w:rPr>
      </w:pPr>
    </w:p>
    <w:p w14:paraId="770001BB" w14:textId="77777777" w:rsidR="00BA0D2B" w:rsidRDefault="00BA0D2B" w:rsidP="00067D2C">
      <w:pPr>
        <w:spacing w:after="0" w:line="240" w:lineRule="auto"/>
        <w:rPr>
          <w:rFonts w:eastAsia="Calibri" w:cstheme="minorHAnsi"/>
          <w:lang w:val="de-DE" w:eastAsia="en-GB"/>
        </w:rPr>
      </w:pPr>
    </w:p>
    <w:p w14:paraId="3C08C527" w14:textId="0BFDC8BF" w:rsidR="00BA0D2B" w:rsidRDefault="00BA0D2B" w:rsidP="00067D2C">
      <w:pPr>
        <w:spacing w:after="0" w:line="240" w:lineRule="auto"/>
        <w:rPr>
          <w:rFonts w:eastAsia="Calibri" w:cstheme="minorHAnsi"/>
          <w:lang w:val="de-DE" w:eastAsia="en-GB"/>
        </w:rPr>
      </w:pPr>
    </w:p>
    <w:p w14:paraId="7B879C41" w14:textId="36E57B52" w:rsidR="003A72C0" w:rsidRDefault="003A72C0" w:rsidP="00067D2C">
      <w:pPr>
        <w:spacing w:after="0" w:line="240" w:lineRule="auto"/>
        <w:rPr>
          <w:rFonts w:eastAsia="Calibri" w:cstheme="minorHAnsi"/>
          <w:lang w:val="de-DE" w:eastAsia="en-GB"/>
        </w:rPr>
      </w:pPr>
    </w:p>
    <w:p w14:paraId="4F734782" w14:textId="3BD9FA5C" w:rsidR="003A72C0" w:rsidRDefault="003A72C0" w:rsidP="00067D2C">
      <w:pPr>
        <w:spacing w:after="0" w:line="240" w:lineRule="auto"/>
        <w:rPr>
          <w:rFonts w:eastAsia="Calibri" w:cstheme="minorHAnsi"/>
          <w:lang w:val="de-DE" w:eastAsia="en-GB"/>
        </w:rPr>
      </w:pPr>
    </w:p>
    <w:p w14:paraId="3668B439" w14:textId="280003E9" w:rsidR="003A72C0" w:rsidRDefault="001F27D7"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651D0B7F">
                <wp:simplePos x="0" y="0"/>
                <wp:positionH relativeFrom="margin">
                  <wp:posOffset>2961005</wp:posOffset>
                </wp:positionH>
                <wp:positionV relativeFrom="paragraph">
                  <wp:posOffset>99060</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233.15pt;margin-top:7.8pt;width:100.4pt;height:21.75pt;rotation:-90;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p>
    <w:p w14:paraId="6D62F0DA" w14:textId="7448CD7C" w:rsidR="003A72C0" w:rsidRDefault="003A72C0" w:rsidP="00067D2C">
      <w:pPr>
        <w:spacing w:after="0" w:line="240" w:lineRule="auto"/>
        <w:rPr>
          <w:rFonts w:eastAsia="Calibri" w:cstheme="minorHAnsi"/>
          <w:lang w:val="de-DE" w:eastAsia="en-GB"/>
        </w:rPr>
      </w:pPr>
    </w:p>
    <w:p w14:paraId="3D27EA14" w14:textId="7A32F95C" w:rsidR="003A72C0" w:rsidRDefault="003A72C0" w:rsidP="00067D2C">
      <w:pPr>
        <w:spacing w:after="0" w:line="240" w:lineRule="auto"/>
        <w:rPr>
          <w:rFonts w:eastAsia="Calibri" w:cstheme="minorHAnsi"/>
          <w:lang w:val="de-DE" w:eastAsia="en-GB"/>
        </w:rPr>
      </w:pPr>
    </w:p>
    <w:p w14:paraId="04A3E43F" w14:textId="629FA747" w:rsidR="001F27D7" w:rsidRDefault="001F27D7" w:rsidP="00067D2C">
      <w:pPr>
        <w:spacing w:after="0" w:line="240" w:lineRule="auto"/>
        <w:rPr>
          <w:rFonts w:eastAsia="Calibri" w:cstheme="minorHAnsi"/>
          <w:lang w:val="de-DE" w:eastAsia="en-GB"/>
        </w:rPr>
      </w:pPr>
    </w:p>
    <w:p w14:paraId="7B9118AD" w14:textId="07020032" w:rsidR="001F27D7" w:rsidRDefault="001F27D7"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0F32B0C3">
                <wp:simplePos x="0" y="0"/>
                <wp:positionH relativeFrom="column">
                  <wp:posOffset>3579495</wp:posOffset>
                </wp:positionH>
                <wp:positionV relativeFrom="paragraph">
                  <wp:posOffset>17145</wp:posOffset>
                </wp:positionV>
                <wp:extent cx="45719" cy="480060"/>
                <wp:effectExtent l="76200" t="19050" r="69215" b="91440"/>
                <wp:wrapNone/>
                <wp:docPr id="2072626526" name="Gerade Verbindung mit Pfeil 1"/>
                <wp:cNvGraphicFramePr/>
                <a:graphic xmlns:a="http://schemas.openxmlformats.org/drawingml/2006/main">
                  <a:graphicData uri="http://schemas.microsoft.com/office/word/2010/wordprocessingShape">
                    <wps:wsp>
                      <wps:cNvCnPr/>
                      <wps:spPr>
                        <a:xfrm flipH="1">
                          <a:off x="0" y="0"/>
                          <a:ext cx="45719"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B73E64" id="_x0000_t32" coordsize="21600,21600" o:spt="32" o:oned="t" path="m,l21600,21600e" filled="f">
                <v:path arrowok="t" fillok="f" o:connecttype="none"/>
                <o:lock v:ext="edit" shapetype="t"/>
              </v:shapetype>
              <v:shape id="Gerade Verbindung mit Pfeil 1" o:spid="_x0000_s1026" type="#_x0000_t32" style="position:absolute;margin-left:281.85pt;margin-top:1.35pt;width:3.6pt;height:37.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" strokecolor="black [3200]" strokeweight="2pt">
                <v:stroke endarrow="block"/>
                <v:shadow on="t" color="black" opacity="24903f" origin=",.5" offset="0,.55556mm"/>
              </v:shape>
            </w:pict>
          </mc:Fallback>
        </mc:AlternateContent>
      </w:r>
    </w:p>
    <w:p w14:paraId="4CFE9EB5" w14:textId="64901852" w:rsidR="001F27D7" w:rsidRDefault="001F27D7" w:rsidP="00067D2C">
      <w:pPr>
        <w:spacing w:after="0" w:line="240" w:lineRule="auto"/>
        <w:rPr>
          <w:rFonts w:eastAsia="Calibri" w:cstheme="minorHAnsi"/>
          <w:lang w:val="de-DE" w:eastAsia="en-GB"/>
        </w:rPr>
      </w:pPr>
    </w:p>
    <w:p w14:paraId="39B32A6F" w14:textId="0781E8D8" w:rsidR="001F27D7" w:rsidRDefault="001F27D7" w:rsidP="00067D2C">
      <w:pPr>
        <w:spacing w:after="0" w:line="240" w:lineRule="auto"/>
        <w:rPr>
          <w:rFonts w:eastAsia="Calibri" w:cstheme="minorHAnsi"/>
          <w:lang w:val="de-DE" w:eastAsia="en-GB"/>
        </w:rPr>
      </w:pPr>
    </w:p>
    <w:p w14:paraId="3BEB24F1" w14:textId="19290EB8" w:rsidR="001F27D7" w:rsidRDefault="001F27D7" w:rsidP="00067D2C">
      <w:pPr>
        <w:spacing w:after="0" w:line="240" w:lineRule="auto"/>
        <w:rPr>
          <w:rFonts w:eastAsia="Calibri" w:cstheme="minorHAnsi"/>
          <w:lang w:val="de-DE" w:eastAsia="en-GB"/>
        </w:rPr>
      </w:pPr>
    </w:p>
    <w:p w14:paraId="43245D18" w14:textId="2A4FBF10" w:rsidR="001F27D7" w:rsidRDefault="001F27D7" w:rsidP="00067D2C">
      <w:pPr>
        <w:spacing w:after="0" w:line="240" w:lineRule="auto"/>
        <w:rPr>
          <w:rFonts w:eastAsia="Calibri" w:cstheme="minorHAnsi"/>
          <w:lang w:val="de-DE" w:eastAsia="en-GB"/>
        </w:rPr>
      </w:pPr>
    </w:p>
    <w:p w14:paraId="52F31D7E" w14:textId="77777777" w:rsidR="001F27D7" w:rsidRDefault="001F27D7" w:rsidP="00067D2C">
      <w:pPr>
        <w:spacing w:after="0" w:line="240" w:lineRule="auto"/>
        <w:rPr>
          <w:rFonts w:eastAsia="Calibri" w:cstheme="minorHAnsi"/>
          <w:lang w:val="de-DE" w:eastAsia="en-GB"/>
        </w:rPr>
      </w:pPr>
    </w:p>
    <w:p w14:paraId="6DAF1613" w14:textId="7BABE638" w:rsidR="001F27D7" w:rsidRDefault="001F27D7" w:rsidP="00067D2C">
      <w:pPr>
        <w:spacing w:after="0" w:line="240" w:lineRule="auto"/>
        <w:rPr>
          <w:rFonts w:eastAsia="Calibri" w:cstheme="minorHAnsi"/>
          <w:lang w:val="de-DE" w:eastAsia="en-GB"/>
        </w:rPr>
      </w:pPr>
    </w:p>
    <w:p w14:paraId="11160E27" w14:textId="48B2F800" w:rsidR="001F27D7" w:rsidRDefault="001F27D7" w:rsidP="00067D2C">
      <w:pPr>
        <w:spacing w:after="0" w:line="240" w:lineRule="auto"/>
        <w:rPr>
          <w:rFonts w:eastAsia="Calibri" w:cstheme="minorHAnsi"/>
          <w:lang w:val="de-DE" w:eastAsia="en-GB"/>
        </w:rPr>
      </w:pPr>
    </w:p>
    <w:p w14:paraId="597262D9" w14:textId="77777777" w:rsidR="001F27D7" w:rsidRDefault="001F27D7" w:rsidP="00067D2C">
      <w:pPr>
        <w:spacing w:after="0" w:line="240" w:lineRule="auto"/>
        <w:rPr>
          <w:rFonts w:eastAsia="Calibri" w:cstheme="minorHAnsi"/>
          <w:lang w:val="de-DE" w:eastAsia="en-GB"/>
        </w:rPr>
      </w:pPr>
    </w:p>
    <w:p w14:paraId="0550C709" w14:textId="1516F81D" w:rsidR="001F27D7" w:rsidRDefault="001F27D7" w:rsidP="00067D2C">
      <w:pPr>
        <w:spacing w:after="0" w:line="240" w:lineRule="auto"/>
        <w:rPr>
          <w:rFonts w:eastAsia="Calibri" w:cstheme="minorHAnsi"/>
          <w:lang w:val="de-DE" w:eastAsia="en-GB"/>
        </w:rPr>
      </w:pPr>
    </w:p>
    <w:p w14:paraId="4C661770" w14:textId="7F815501" w:rsidR="001F27D7" w:rsidRDefault="001F27D7" w:rsidP="00067D2C">
      <w:pPr>
        <w:spacing w:after="0" w:line="240" w:lineRule="auto"/>
        <w:rPr>
          <w:rFonts w:eastAsia="Calibri" w:cstheme="minorHAnsi"/>
          <w:lang w:val="de-DE" w:eastAsia="en-GB"/>
        </w:rPr>
      </w:pPr>
    </w:p>
    <w:p w14:paraId="619D987C" w14:textId="77777777" w:rsidR="001F27D7" w:rsidRDefault="001F27D7" w:rsidP="00067D2C">
      <w:pPr>
        <w:spacing w:after="0" w:line="240" w:lineRule="auto"/>
        <w:rPr>
          <w:rFonts w:eastAsia="Calibri" w:cstheme="minorHAnsi"/>
          <w:lang w:val="de-DE" w:eastAsia="en-GB"/>
        </w:rPr>
      </w:pPr>
    </w:p>
    <w:p w14:paraId="09F87511" w14:textId="28379E3F" w:rsidR="001F27D7" w:rsidRDefault="001F27D7" w:rsidP="00067D2C">
      <w:pPr>
        <w:spacing w:after="0" w:line="240" w:lineRule="auto"/>
        <w:rPr>
          <w:rFonts w:eastAsia="Calibri" w:cstheme="minorHAnsi"/>
          <w:lang w:val="de-DE" w:eastAsia="en-GB"/>
        </w:rPr>
      </w:pPr>
    </w:p>
    <w:p w14:paraId="3FDD9F95" w14:textId="77777777" w:rsidR="001F27D7" w:rsidRDefault="001F27D7" w:rsidP="00067D2C">
      <w:pPr>
        <w:spacing w:after="0" w:line="240" w:lineRule="auto"/>
        <w:rPr>
          <w:rFonts w:eastAsia="Calibri" w:cstheme="minorHAnsi"/>
          <w:lang w:val="de-DE" w:eastAsia="en-GB"/>
        </w:rPr>
      </w:pPr>
    </w:p>
    <w:p w14:paraId="1411EB83" w14:textId="0957E56A" w:rsidR="001F27D7" w:rsidRDefault="001F27D7" w:rsidP="00067D2C">
      <w:pPr>
        <w:spacing w:after="0" w:line="240" w:lineRule="auto"/>
        <w:rPr>
          <w:rFonts w:eastAsia="Calibri" w:cstheme="minorHAnsi"/>
          <w:lang w:val="de-DE" w:eastAsia="en-GB"/>
        </w:rPr>
      </w:pPr>
    </w:p>
    <w:p w14:paraId="12AF50DA" w14:textId="1E999BD1" w:rsidR="001F27D7" w:rsidRDefault="001F27D7" w:rsidP="00067D2C">
      <w:pPr>
        <w:spacing w:after="0" w:line="240" w:lineRule="auto"/>
        <w:rPr>
          <w:rFonts w:eastAsia="Calibri" w:cstheme="minorHAnsi"/>
          <w:lang w:val="de-DE" w:eastAsia="en-GB"/>
        </w:rPr>
      </w:pPr>
    </w:p>
    <w:p w14:paraId="02E0B06A" w14:textId="730FBFB1" w:rsidR="001F27D7" w:rsidRDefault="001F27D7" w:rsidP="00067D2C">
      <w:pPr>
        <w:spacing w:after="0" w:line="240" w:lineRule="auto"/>
        <w:rPr>
          <w:rFonts w:eastAsia="Calibri" w:cstheme="minorHAnsi"/>
          <w:lang w:val="de-DE" w:eastAsia="en-GB"/>
        </w:rPr>
      </w:pPr>
    </w:p>
    <w:p w14:paraId="28AAD39A" w14:textId="3AB7637E" w:rsidR="001F27D7" w:rsidRDefault="001F27D7" w:rsidP="00067D2C">
      <w:pPr>
        <w:spacing w:after="0" w:line="240" w:lineRule="auto"/>
        <w:rPr>
          <w:rFonts w:eastAsia="Calibri" w:cstheme="minorHAnsi"/>
          <w:lang w:val="de-DE" w:eastAsia="en-GB"/>
        </w:rPr>
      </w:pPr>
    </w:p>
    <w:p w14:paraId="403C1583" w14:textId="77777777" w:rsidR="001F27D7" w:rsidRDefault="001F27D7" w:rsidP="00067D2C">
      <w:pPr>
        <w:spacing w:after="0" w:line="240" w:lineRule="auto"/>
        <w:rPr>
          <w:rFonts w:eastAsia="Calibri" w:cstheme="minorHAnsi"/>
          <w:lang w:val="de-DE" w:eastAsia="en-GB"/>
        </w:rPr>
      </w:pPr>
    </w:p>
    <w:p w14:paraId="3B1EF90F" w14:textId="374AAFD7" w:rsidR="001F27D7" w:rsidRDefault="001F27D7" w:rsidP="00067D2C">
      <w:pPr>
        <w:spacing w:after="0" w:line="240" w:lineRule="auto"/>
        <w:rPr>
          <w:rFonts w:eastAsia="Calibri" w:cstheme="minorHAnsi"/>
          <w:lang w:val="de-DE" w:eastAsia="en-GB"/>
        </w:rPr>
      </w:pPr>
    </w:p>
    <w:p w14:paraId="3DF7987A" w14:textId="36E6770A" w:rsidR="001F27D7" w:rsidRDefault="001F27D7" w:rsidP="00067D2C">
      <w:pPr>
        <w:spacing w:after="0" w:line="240" w:lineRule="auto"/>
        <w:rPr>
          <w:rFonts w:eastAsia="Calibri" w:cstheme="minorHAnsi"/>
          <w:lang w:val="de-DE" w:eastAsia="en-GB"/>
        </w:rPr>
      </w:pPr>
    </w:p>
    <w:p w14:paraId="6EB38C93" w14:textId="54FA614B" w:rsidR="001F27D7" w:rsidRDefault="001F27D7" w:rsidP="00067D2C">
      <w:pPr>
        <w:spacing w:after="0" w:line="240" w:lineRule="auto"/>
        <w:rPr>
          <w:rFonts w:eastAsia="Calibri" w:cstheme="minorHAnsi"/>
          <w:lang w:val="de-DE" w:eastAsia="en-GB"/>
        </w:rPr>
      </w:pPr>
    </w:p>
    <w:p w14:paraId="13515045" w14:textId="59F0E059" w:rsidR="001F27D7" w:rsidRDefault="001F27D7" w:rsidP="00067D2C">
      <w:pPr>
        <w:spacing w:after="0" w:line="240" w:lineRule="auto"/>
        <w:rPr>
          <w:rFonts w:eastAsia="Calibri" w:cstheme="minorHAnsi"/>
          <w:lang w:val="de-DE" w:eastAsia="en-GB"/>
        </w:rPr>
      </w:pPr>
    </w:p>
    <w:p w14:paraId="3FFE2284" w14:textId="77777777" w:rsidR="001F27D7" w:rsidRDefault="001F27D7" w:rsidP="00067D2C">
      <w:pPr>
        <w:spacing w:after="0" w:line="240" w:lineRule="auto"/>
        <w:rPr>
          <w:rFonts w:eastAsia="Calibri" w:cstheme="minorHAnsi"/>
          <w:lang w:val="de-DE" w:eastAsia="en-GB"/>
        </w:rPr>
      </w:pPr>
    </w:p>
    <w:p w14:paraId="5CB405E2" w14:textId="75E7AFE9" w:rsidR="003A72C0" w:rsidRDefault="003A72C0" w:rsidP="00067D2C">
      <w:pPr>
        <w:spacing w:after="0" w:line="240" w:lineRule="auto"/>
        <w:rPr>
          <w:rFonts w:eastAsia="Calibri" w:cstheme="minorHAnsi"/>
          <w:lang w:val="de-DE" w:eastAsia="en-GB"/>
        </w:rPr>
      </w:pPr>
    </w:p>
    <w:p w14:paraId="594A9578" w14:textId="77777777" w:rsidR="003A72C0" w:rsidRPr="009E5174" w:rsidRDefault="003A72C0" w:rsidP="00067D2C">
      <w:pPr>
        <w:spacing w:after="0" w:line="240" w:lineRule="auto"/>
        <w:rPr>
          <w:rFonts w:eastAsia="Calibri" w:cstheme="minorHAnsi"/>
          <w:lang w:val="de-DE" w:eastAsia="en-GB"/>
        </w:rPr>
      </w:pPr>
    </w:p>
    <w:p w14:paraId="0F28F7A0" w14:textId="1C9DF8F9" w:rsidR="001E7A8E" w:rsidRPr="009E5174" w:rsidRDefault="001E7A8E"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6AAFBA02"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FE638C">
                              <w:rPr>
                                <w:rFonts w:ascii="Calibri" w:hAnsi="Calibri" w:cs="Calibri"/>
                                <w:b/>
                                <w:bCs/>
                                <w:color w:val="000000" w:themeColor="text1"/>
                                <w:kern w:val="24"/>
                                <w:sz w:val="28"/>
                                <w:szCs w:val="28"/>
                                <w:lang w:val="de-DE"/>
                              </w:rPr>
                              <w:t>90</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6AAFBA02"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FE638C">
                        <w:rPr>
                          <w:rFonts w:ascii="Calibri" w:hAnsi="Calibri" w:cs="Calibri"/>
                          <w:b/>
                          <w:bCs/>
                          <w:color w:val="000000" w:themeColor="text1"/>
                          <w:kern w:val="24"/>
                          <w:sz w:val="28"/>
                          <w:szCs w:val="28"/>
                          <w:lang w:val="de-DE"/>
                        </w:rPr>
                        <w:t>90</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090599AA" w:rsidR="002001C6" w:rsidRPr="00565AB8" w:rsidRDefault="00A20007" w:rsidP="001F27D7">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0A767" w14:textId="77777777" w:rsidR="008F612B" w:rsidRDefault="008F612B">
      <w:pPr>
        <w:spacing w:after="0" w:line="240" w:lineRule="auto"/>
      </w:pPr>
      <w:r>
        <w:separator/>
      </w:r>
    </w:p>
  </w:endnote>
  <w:endnote w:type="continuationSeparator" w:id="0">
    <w:p w14:paraId="7FD93AD0" w14:textId="77777777" w:rsidR="008F612B" w:rsidRDefault="008F6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2073F" w14:textId="77777777" w:rsidR="008F612B" w:rsidRDefault="008F612B">
      <w:pPr>
        <w:spacing w:after="0" w:line="240" w:lineRule="auto"/>
      </w:pPr>
      <w:r>
        <w:separator/>
      </w:r>
    </w:p>
  </w:footnote>
  <w:footnote w:type="continuationSeparator" w:id="0">
    <w:p w14:paraId="6DB7DE74" w14:textId="77777777" w:rsidR="008F612B" w:rsidRDefault="008F6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156465"/>
    <w:rsid w:val="00196A1E"/>
    <w:rsid w:val="001E7A8E"/>
    <w:rsid w:val="001F27D7"/>
    <w:rsid w:val="001F6882"/>
    <w:rsid w:val="002001C6"/>
    <w:rsid w:val="002005D5"/>
    <w:rsid w:val="00250E43"/>
    <w:rsid w:val="00290190"/>
    <w:rsid w:val="002941EA"/>
    <w:rsid w:val="002A2804"/>
    <w:rsid w:val="002B0FE3"/>
    <w:rsid w:val="002B65E3"/>
    <w:rsid w:val="002C599E"/>
    <w:rsid w:val="003465C0"/>
    <w:rsid w:val="00351185"/>
    <w:rsid w:val="003607E1"/>
    <w:rsid w:val="00371CB6"/>
    <w:rsid w:val="003A0B99"/>
    <w:rsid w:val="003A72C0"/>
    <w:rsid w:val="003D5CCE"/>
    <w:rsid w:val="003E57F2"/>
    <w:rsid w:val="003E6E0A"/>
    <w:rsid w:val="004035D9"/>
    <w:rsid w:val="00406FF5"/>
    <w:rsid w:val="00441F58"/>
    <w:rsid w:val="004726F3"/>
    <w:rsid w:val="004726F6"/>
    <w:rsid w:val="0047747D"/>
    <w:rsid w:val="00480B7C"/>
    <w:rsid w:val="004B4848"/>
    <w:rsid w:val="004C178F"/>
    <w:rsid w:val="004C6150"/>
    <w:rsid w:val="00534A82"/>
    <w:rsid w:val="00536BB2"/>
    <w:rsid w:val="0056383B"/>
    <w:rsid w:val="00565AB8"/>
    <w:rsid w:val="00566305"/>
    <w:rsid w:val="0057484D"/>
    <w:rsid w:val="00576A50"/>
    <w:rsid w:val="005927C9"/>
    <w:rsid w:val="005C20DD"/>
    <w:rsid w:val="005C32D2"/>
    <w:rsid w:val="005D45C7"/>
    <w:rsid w:val="0060751D"/>
    <w:rsid w:val="0064576A"/>
    <w:rsid w:val="006668CF"/>
    <w:rsid w:val="006714DF"/>
    <w:rsid w:val="006957B8"/>
    <w:rsid w:val="006A2F8E"/>
    <w:rsid w:val="006E7A95"/>
    <w:rsid w:val="006F420B"/>
    <w:rsid w:val="007006CC"/>
    <w:rsid w:val="007141E8"/>
    <w:rsid w:val="007159CF"/>
    <w:rsid w:val="00761989"/>
    <w:rsid w:val="00767E10"/>
    <w:rsid w:val="00777C58"/>
    <w:rsid w:val="007838E0"/>
    <w:rsid w:val="007F2E58"/>
    <w:rsid w:val="008B03D2"/>
    <w:rsid w:val="008B5C0E"/>
    <w:rsid w:val="008C4F40"/>
    <w:rsid w:val="008D79E6"/>
    <w:rsid w:val="008F612B"/>
    <w:rsid w:val="00925BAD"/>
    <w:rsid w:val="00925F2B"/>
    <w:rsid w:val="00947C21"/>
    <w:rsid w:val="00975752"/>
    <w:rsid w:val="00975BF1"/>
    <w:rsid w:val="009A5D29"/>
    <w:rsid w:val="009C1B3F"/>
    <w:rsid w:val="009E5174"/>
    <w:rsid w:val="009F3F1F"/>
    <w:rsid w:val="00A03EF9"/>
    <w:rsid w:val="00A20007"/>
    <w:rsid w:val="00A53B61"/>
    <w:rsid w:val="00A86F4B"/>
    <w:rsid w:val="00AB4611"/>
    <w:rsid w:val="00AD5E5A"/>
    <w:rsid w:val="00AF1212"/>
    <w:rsid w:val="00B077F8"/>
    <w:rsid w:val="00B140EF"/>
    <w:rsid w:val="00BA0D2B"/>
    <w:rsid w:val="00BB2F6A"/>
    <w:rsid w:val="00BB46CC"/>
    <w:rsid w:val="00BF5400"/>
    <w:rsid w:val="00C153F4"/>
    <w:rsid w:val="00C3355C"/>
    <w:rsid w:val="00C706A1"/>
    <w:rsid w:val="00C96C16"/>
    <w:rsid w:val="00CB156D"/>
    <w:rsid w:val="00CC2D27"/>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51929"/>
    <w:rsid w:val="00E536FA"/>
    <w:rsid w:val="00E85B79"/>
    <w:rsid w:val="00E97F99"/>
    <w:rsid w:val="00EB3484"/>
    <w:rsid w:val="00ED515E"/>
    <w:rsid w:val="00EF23E1"/>
    <w:rsid w:val="00F06946"/>
    <w:rsid w:val="00F23723"/>
    <w:rsid w:val="00F317D8"/>
    <w:rsid w:val="00F35705"/>
    <w:rsid w:val="00F463E3"/>
    <w:rsid w:val="00F51BB1"/>
    <w:rsid w:val="00F61D82"/>
    <w:rsid w:val="00F64CA0"/>
    <w:rsid w:val="00F76175"/>
    <w:rsid w:val="00FA1971"/>
    <w:rsid w:val="00FE63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408</Words>
  <Characters>2571</Characters>
  <Application>Microsoft Office Word</Application>
  <DocSecurity>0</DocSecurity>
  <Lines>21</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37</cp:revision>
  <cp:lastPrinted>2023-05-21T13:14:00Z</cp:lastPrinted>
  <dcterms:created xsi:type="dcterms:W3CDTF">2023-06-12T18:42:00Z</dcterms:created>
  <dcterms:modified xsi:type="dcterms:W3CDTF">2024-07-21T16:25:00Z</dcterms:modified>
</cp:coreProperties>
</file>