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35FD2189"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2522A5" w:rsidRPr="002522A5">
        <w:rPr>
          <w:rFonts w:eastAsia="Times New Roman" w:cstheme="minorHAnsi"/>
          <w:b/>
          <w:bCs/>
          <w:caps/>
          <w:sz w:val="32"/>
          <w:szCs w:val="32"/>
          <w:lang w:val="de-DE"/>
        </w:rPr>
        <w:t>Travemünde</w:t>
      </w:r>
      <w:r w:rsidRPr="002522A5">
        <w:rPr>
          <w:rFonts w:eastAsia="Times New Roman" w:cstheme="minorHAnsi"/>
          <w:b/>
          <w:bCs/>
          <w:caps/>
          <w:sz w:val="32"/>
          <w:szCs w:val="32"/>
          <w:lang w:val="de-DE"/>
        </w:rPr>
        <w:t xml:space="preserve"> / </w:t>
      </w:r>
      <w:r w:rsidR="002522A5" w:rsidRPr="002522A5">
        <w:rPr>
          <w:rFonts w:eastAsia="Times New Roman" w:cstheme="minorHAnsi"/>
          <w:b/>
          <w:bCs/>
          <w:caps/>
          <w:sz w:val="32"/>
          <w:szCs w:val="32"/>
          <w:lang w:val="de-DE"/>
        </w:rPr>
        <w:t>Deutschland</w:t>
      </w:r>
    </w:p>
    <w:p w14:paraId="6C94F5FB" w14:textId="77777777" w:rsidR="00006CF8" w:rsidRDefault="00006CF8" w:rsidP="00B077F8">
      <w:pPr>
        <w:spacing w:after="0" w:line="240" w:lineRule="auto"/>
        <w:jc w:val="both"/>
        <w:rPr>
          <w:rFonts w:ascii="Arial" w:eastAsia="Times New Roman" w:hAnsi="Arial" w:cs="Arial"/>
          <w:lang w:val="de-DE"/>
        </w:rPr>
      </w:pPr>
    </w:p>
    <w:p w14:paraId="589A7EB1" w14:textId="6DE3D521" w:rsidR="0080689A" w:rsidRDefault="00B84DF6" w:rsidP="00B077F8">
      <w:pPr>
        <w:spacing w:after="0" w:line="240" w:lineRule="auto"/>
        <w:jc w:val="both"/>
        <w:rPr>
          <w:rFonts w:eastAsia="Times New Roman" w:cstheme="minorHAnsi"/>
          <w:color w:val="252525"/>
          <w:shd w:val="clear" w:color="auto" w:fill="FFFFFF"/>
          <w:lang w:val="de-DE" w:eastAsia="en-GB"/>
        </w:rPr>
      </w:pPr>
      <w:r w:rsidRPr="00B84DF6">
        <w:rPr>
          <w:rFonts w:eastAsia="Times New Roman" w:cstheme="minorHAnsi"/>
          <w:color w:val="252525"/>
          <w:shd w:val="clear" w:color="auto" w:fill="FFFFFF"/>
          <w:lang w:val="de-DE" w:eastAsia="en-GB"/>
        </w:rPr>
        <w:t xml:space="preserve">Ein breiter, weißer Sandstrand, seine über 200-jährige Geschichte als Seebad und Deutschlands größter Ostseehafen prägen das maritime Bild des Ortes an der Mündung der Trave. Ein markantes Gebäude präsentiert sich als unübersehbare Wegmarke: Das über 125 Meter hohe Maritim-Hochhaus weist als höchstes Leuchtfeuer Europas nicht nur den Schiffen den Weg nach Travemünde, sondern ist mit bloßem Auge bis in die 22 Kilometer entfernte Altstadt Lübeck zu sehen. Das etwas verträumte Travemünde mit seinen schnuckeligen Altstadtgassen und der historischen Fassadenfront entlang der Trave hat in den vergangenen Jahren eine dynamische Entwicklung erlebt: Vom Luxus-Hotel bis zum Feriendorf für Familien hat sich das Angebot für Urlauber erweitert - ohne </w:t>
      </w:r>
      <w:r w:rsidRPr="00B84DF6">
        <w:rPr>
          <w:rFonts w:eastAsia="Times New Roman" w:cstheme="minorHAnsi"/>
          <w:color w:val="252525"/>
          <w:shd w:val="clear" w:color="auto" w:fill="FFFFFF"/>
          <w:lang w:val="de-DE" w:eastAsia="en-GB"/>
        </w:rPr>
        <w:t>dem unvergleichlichen Charme</w:t>
      </w:r>
      <w:r w:rsidRPr="00B84DF6">
        <w:rPr>
          <w:rFonts w:eastAsia="Times New Roman" w:cstheme="minorHAnsi"/>
          <w:color w:val="252525"/>
          <w:shd w:val="clear" w:color="auto" w:fill="FFFFFF"/>
          <w:lang w:val="de-DE" w:eastAsia="en-GB"/>
        </w:rPr>
        <w:t xml:space="preserve"> der Ostseeperle ernsthaft schaden zu können.</w:t>
      </w:r>
    </w:p>
    <w:p w14:paraId="452F9D2C" w14:textId="77777777" w:rsidR="00B84DF6" w:rsidRPr="009E5174" w:rsidRDefault="00B84DF6" w:rsidP="00B077F8">
      <w:pPr>
        <w:spacing w:after="0" w:line="240" w:lineRule="auto"/>
        <w:jc w:val="both"/>
        <w:rPr>
          <w:rFonts w:eastAsia="Times New Roman" w:cstheme="minorHAnsi"/>
          <w:b/>
          <w:u w:val="single"/>
          <w:lang w:val="de-DE"/>
        </w:rPr>
      </w:pPr>
    </w:p>
    <w:p w14:paraId="445914E2" w14:textId="3E818D95"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80689A" w:rsidRPr="0080689A">
        <w:rPr>
          <w:rFonts w:asciiTheme="minorHAnsi" w:eastAsia="Times New Roman" w:hAnsiTheme="minorHAnsi" w:cstheme="minorHAnsi"/>
          <w:sz w:val="22"/>
          <w:szCs w:val="22"/>
          <w:lang w:val="de-DE"/>
        </w:rPr>
        <w:t>Das Stadtzentrum von Travemünde ist fußläufig in wenigen Minuten zu erreichen.</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80689A" w:rsidRPr="0080689A">
        <w:rPr>
          <w:rFonts w:asciiTheme="minorHAnsi" w:eastAsia="Times New Roman" w:hAnsiTheme="minorHAnsi" w:cstheme="minorHAnsi"/>
          <w:sz w:val="22"/>
          <w:szCs w:val="22"/>
          <w:lang w:val="de-DE"/>
        </w:rPr>
        <w:t>Ostpreußenkai</w:t>
      </w:r>
      <w:proofErr w:type="spellEnd"/>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22583D32" w14:textId="1EED7077" w:rsidR="00F23723" w:rsidRDefault="0080689A" w:rsidP="0080689A">
      <w:pPr>
        <w:spacing w:after="0" w:line="240" w:lineRule="auto"/>
        <w:ind w:left="1440" w:firstLine="720"/>
        <w:rPr>
          <w:rFonts w:eastAsia="Times New Roman" w:cstheme="minorHAnsi"/>
          <w:lang w:val="de-DE"/>
        </w:rPr>
      </w:pPr>
      <w:r w:rsidRPr="0080689A">
        <w:rPr>
          <w:rFonts w:eastAsia="Times New Roman" w:cstheme="minorHAnsi"/>
          <w:lang w:val="de-DE"/>
        </w:rPr>
        <w:t>Taxi-Rufnummer für Travemünde: +49 (0)176 373 96 919 (Taxiunternehmen A.S.)</w:t>
      </w:r>
    </w:p>
    <w:p w14:paraId="25076156" w14:textId="77777777" w:rsidR="0080689A" w:rsidRPr="00DA0938" w:rsidRDefault="0080689A" w:rsidP="0080689A">
      <w:pPr>
        <w:spacing w:after="0" w:line="240" w:lineRule="auto"/>
        <w:ind w:left="1440" w:firstLine="720"/>
        <w:rPr>
          <w:rFonts w:eastAsia="Times New Roman" w:cstheme="minorHAnsi"/>
          <w:lang w:val="de-DE"/>
        </w:rPr>
      </w:pPr>
    </w:p>
    <w:p w14:paraId="4B7BE9A3" w14:textId="3D1551CE"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80689A">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418F16E5" w14:textId="77777777" w:rsidR="00B84DF6" w:rsidRDefault="0080689A" w:rsidP="00CE60F0">
      <w:pPr>
        <w:spacing w:after="0" w:line="240" w:lineRule="auto"/>
        <w:jc w:val="both"/>
        <w:rPr>
          <w:rFonts w:eastAsia="Calibri" w:cstheme="minorHAnsi"/>
          <w:lang w:val="de-DE" w:eastAsia="en-GB"/>
        </w:rPr>
      </w:pPr>
      <w:r w:rsidRPr="0080689A">
        <w:rPr>
          <w:rFonts w:eastAsia="Calibri" w:cstheme="minorHAnsi"/>
          <w:lang w:val="de-DE" w:eastAsia="en-GB"/>
        </w:rPr>
        <w:t xml:space="preserve">Auf der neuen </w:t>
      </w:r>
      <w:r w:rsidRPr="00B84DF6">
        <w:rPr>
          <w:rFonts w:eastAsia="Calibri" w:cstheme="minorHAnsi"/>
          <w:b/>
          <w:bCs/>
          <w:lang w:val="de-DE" w:eastAsia="en-GB"/>
        </w:rPr>
        <w:t>Strandpromenade</w:t>
      </w:r>
      <w:r w:rsidRPr="0080689A">
        <w:rPr>
          <w:rFonts w:eastAsia="Calibri" w:cstheme="minorHAnsi"/>
          <w:lang w:val="de-DE" w:eastAsia="en-GB"/>
        </w:rPr>
        <w:t xml:space="preserve"> am langen feinen Sandstrand in Travemünde lässt es sich herrlich flanieren. Viele Ruhebänke laden zum Verweilen ein. Genießen Sie den herrlichen Blick auf die Lübecker Bucht: viele Segelschiffe – neue und alte Segler – bieten ein unbeschreibliches Bild. Die ankommenden großen Fährschiffe, die „dicken Pötte“, sind schon von weitem zu sehen.</w:t>
      </w:r>
    </w:p>
    <w:p w14:paraId="0328BE12" w14:textId="77777777" w:rsidR="00B84DF6" w:rsidRDefault="00B84DF6" w:rsidP="00CE60F0">
      <w:pPr>
        <w:spacing w:after="0" w:line="240" w:lineRule="auto"/>
        <w:jc w:val="both"/>
        <w:rPr>
          <w:rFonts w:eastAsia="Calibri" w:cstheme="minorHAnsi"/>
          <w:lang w:val="de-DE" w:eastAsia="en-GB"/>
        </w:rPr>
      </w:pPr>
    </w:p>
    <w:p w14:paraId="78B0FD12" w14:textId="77777777" w:rsidR="00B84DF6" w:rsidRDefault="0080689A" w:rsidP="00CE60F0">
      <w:pPr>
        <w:spacing w:after="0" w:line="240" w:lineRule="auto"/>
        <w:jc w:val="both"/>
        <w:rPr>
          <w:rFonts w:eastAsia="Calibri" w:cstheme="minorHAnsi"/>
          <w:lang w:val="de-DE" w:eastAsia="en-GB"/>
        </w:rPr>
      </w:pPr>
      <w:r w:rsidRPr="0080689A">
        <w:rPr>
          <w:rFonts w:eastAsia="Calibri" w:cstheme="minorHAnsi"/>
          <w:lang w:val="de-DE" w:eastAsia="en-GB"/>
        </w:rPr>
        <w:t xml:space="preserve">Besonders beeindruckend ist ein Spaziergang auf der </w:t>
      </w:r>
      <w:proofErr w:type="spellStart"/>
      <w:r w:rsidRPr="00B84DF6">
        <w:rPr>
          <w:rFonts w:eastAsia="Calibri" w:cstheme="minorHAnsi"/>
          <w:b/>
          <w:bCs/>
          <w:lang w:val="de-DE" w:eastAsia="en-GB"/>
        </w:rPr>
        <w:t>Travepromenade</w:t>
      </w:r>
      <w:proofErr w:type="spellEnd"/>
      <w:r w:rsidRPr="0080689A">
        <w:rPr>
          <w:rFonts w:eastAsia="Calibri" w:cstheme="minorHAnsi"/>
          <w:lang w:val="de-DE" w:eastAsia="en-GB"/>
        </w:rPr>
        <w:t xml:space="preserve"> vom Meer zur Innenstadt, wenn die großen Schiffe fast in Reichweite an einem vorüberziehen.</w:t>
      </w:r>
    </w:p>
    <w:p w14:paraId="72BB545B" w14:textId="77777777" w:rsidR="00B84DF6" w:rsidRDefault="00B84DF6" w:rsidP="00CE60F0">
      <w:pPr>
        <w:spacing w:after="0" w:line="240" w:lineRule="auto"/>
        <w:jc w:val="both"/>
        <w:rPr>
          <w:rFonts w:eastAsia="Calibri" w:cstheme="minorHAnsi"/>
          <w:lang w:val="de-DE" w:eastAsia="en-GB"/>
        </w:rPr>
      </w:pPr>
    </w:p>
    <w:p w14:paraId="7347D051" w14:textId="34AB3A9B" w:rsidR="00B84DF6" w:rsidRDefault="0080689A" w:rsidP="00CE60F0">
      <w:pPr>
        <w:spacing w:after="0" w:line="240" w:lineRule="auto"/>
        <w:jc w:val="both"/>
        <w:rPr>
          <w:rFonts w:eastAsia="Calibri" w:cstheme="minorHAnsi"/>
          <w:lang w:val="de-DE" w:eastAsia="en-GB"/>
        </w:rPr>
      </w:pPr>
      <w:r w:rsidRPr="0080689A">
        <w:rPr>
          <w:rFonts w:eastAsia="Calibri" w:cstheme="minorHAnsi"/>
          <w:lang w:val="de-DE" w:eastAsia="en-GB"/>
        </w:rPr>
        <w:t xml:space="preserve">Die </w:t>
      </w:r>
      <w:r w:rsidRPr="00B84DF6">
        <w:rPr>
          <w:rFonts w:eastAsia="Calibri" w:cstheme="minorHAnsi"/>
          <w:b/>
          <w:bCs/>
          <w:lang w:val="de-DE" w:eastAsia="en-GB"/>
        </w:rPr>
        <w:t>Altstadt</w:t>
      </w:r>
      <w:r w:rsidRPr="0080689A">
        <w:rPr>
          <w:rFonts w:eastAsia="Calibri" w:cstheme="minorHAnsi"/>
          <w:lang w:val="de-DE" w:eastAsia="en-GB"/>
        </w:rPr>
        <w:t xml:space="preserve"> mit ihren vielen Geschäften lädt zum Einkaufsbummel oder zur Besichtigung des </w:t>
      </w:r>
      <w:r w:rsidRPr="00B84DF6">
        <w:rPr>
          <w:rFonts w:eastAsia="Calibri" w:cstheme="minorHAnsi"/>
          <w:b/>
          <w:bCs/>
          <w:lang w:val="de-DE" w:eastAsia="en-GB"/>
        </w:rPr>
        <w:t>Seebadmuseums</w:t>
      </w:r>
      <w:r w:rsidRPr="0080689A">
        <w:rPr>
          <w:rFonts w:eastAsia="Calibri" w:cstheme="minorHAnsi"/>
          <w:lang w:val="de-DE" w:eastAsia="en-GB"/>
        </w:rPr>
        <w:t xml:space="preserve"> </w:t>
      </w:r>
      <w:r w:rsidR="00CE60F0">
        <w:rPr>
          <w:rFonts w:eastAsia="Calibri" w:cstheme="minorHAnsi"/>
          <w:lang w:val="de-DE" w:eastAsia="en-GB"/>
        </w:rPr>
        <w:t>(</w:t>
      </w:r>
      <w:r w:rsidR="00CE60F0" w:rsidRPr="00CE60F0">
        <w:rPr>
          <w:rFonts w:eastAsia="Calibri" w:cstheme="minorHAnsi"/>
          <w:lang w:val="de-DE" w:eastAsia="en-GB"/>
        </w:rPr>
        <w:t>Torstraße 1</w:t>
      </w:r>
      <w:r w:rsidR="00CE60F0">
        <w:rPr>
          <w:rFonts w:eastAsia="Calibri" w:cstheme="minorHAnsi"/>
          <w:lang w:val="de-DE" w:eastAsia="en-GB"/>
        </w:rPr>
        <w:t>/</w:t>
      </w:r>
      <w:r w:rsidR="00CE60F0" w:rsidRPr="00CE60F0">
        <w:rPr>
          <w:rFonts w:eastAsia="Calibri" w:cstheme="minorHAnsi"/>
          <w:lang w:val="de-DE" w:eastAsia="en-GB"/>
        </w:rPr>
        <w:t>Gesellschaftshaus</w:t>
      </w:r>
      <w:r w:rsidR="00CE60F0">
        <w:rPr>
          <w:rFonts w:eastAsia="Calibri" w:cstheme="minorHAnsi"/>
          <w:lang w:val="de-DE" w:eastAsia="en-GB"/>
        </w:rPr>
        <w:t xml:space="preserve">; Do, 11.00 - 17.00 Uhr) </w:t>
      </w:r>
      <w:r w:rsidRPr="0080689A">
        <w:rPr>
          <w:rFonts w:eastAsia="Calibri" w:cstheme="minorHAnsi"/>
          <w:lang w:val="de-DE" w:eastAsia="en-GB"/>
        </w:rPr>
        <w:t xml:space="preserve">und der alten </w:t>
      </w:r>
      <w:r w:rsidRPr="00B84DF6">
        <w:rPr>
          <w:rFonts w:eastAsia="Calibri" w:cstheme="minorHAnsi"/>
          <w:b/>
          <w:bCs/>
          <w:lang w:val="de-DE" w:eastAsia="en-GB"/>
        </w:rPr>
        <w:t>St.-Lorenz-Kirche</w:t>
      </w:r>
      <w:r w:rsidRPr="0080689A">
        <w:rPr>
          <w:rFonts w:eastAsia="Calibri" w:cstheme="minorHAnsi"/>
          <w:lang w:val="de-DE" w:eastAsia="en-GB"/>
        </w:rPr>
        <w:t xml:space="preserve"> ein. Rund um den </w:t>
      </w:r>
      <w:r w:rsidRPr="00B84DF6">
        <w:rPr>
          <w:rFonts w:eastAsia="Calibri" w:cstheme="minorHAnsi"/>
          <w:b/>
          <w:bCs/>
          <w:lang w:val="de-DE" w:eastAsia="en-GB"/>
        </w:rPr>
        <w:t>Markt</w:t>
      </w:r>
      <w:r w:rsidRPr="0080689A">
        <w:rPr>
          <w:rFonts w:eastAsia="Calibri" w:cstheme="minorHAnsi"/>
          <w:lang w:val="de-DE" w:eastAsia="en-GB"/>
        </w:rPr>
        <w:t xml:space="preserve"> befinden sich sehr schöne alte Fachwerkhäuser. Bei einer Tasse Kaffee draußen in einem der vielen Cafés in der Vorderreihe schweift der Blick über die Trave zur Ostsee.</w:t>
      </w:r>
    </w:p>
    <w:p w14:paraId="62B0A42B" w14:textId="77777777" w:rsidR="00B84DF6" w:rsidRDefault="00B84DF6" w:rsidP="00CE60F0">
      <w:pPr>
        <w:spacing w:after="0" w:line="240" w:lineRule="auto"/>
        <w:jc w:val="both"/>
        <w:rPr>
          <w:rFonts w:eastAsia="Calibri" w:cstheme="minorHAnsi"/>
          <w:lang w:val="de-DE" w:eastAsia="en-GB"/>
        </w:rPr>
      </w:pPr>
    </w:p>
    <w:p w14:paraId="7AC0BDD5" w14:textId="77777777" w:rsidR="00B84DF6" w:rsidRDefault="0080689A" w:rsidP="00CE60F0">
      <w:pPr>
        <w:spacing w:after="0" w:line="240" w:lineRule="auto"/>
        <w:jc w:val="both"/>
        <w:rPr>
          <w:rFonts w:eastAsia="Calibri" w:cstheme="minorHAnsi"/>
          <w:lang w:val="de-DE" w:eastAsia="en-GB"/>
        </w:rPr>
      </w:pPr>
      <w:r w:rsidRPr="0080689A">
        <w:rPr>
          <w:rFonts w:eastAsia="Calibri" w:cstheme="minorHAnsi"/>
          <w:lang w:val="de-DE" w:eastAsia="en-GB"/>
        </w:rPr>
        <w:t xml:space="preserve">Rechts und links befinden sich die </w:t>
      </w:r>
      <w:r w:rsidRPr="00B84DF6">
        <w:rPr>
          <w:rFonts w:eastAsia="Calibri" w:cstheme="minorHAnsi"/>
          <w:b/>
          <w:bCs/>
          <w:lang w:val="de-DE" w:eastAsia="en-GB"/>
        </w:rPr>
        <w:t>Wahrzeichen</w:t>
      </w:r>
      <w:r w:rsidRPr="0080689A">
        <w:rPr>
          <w:rFonts w:eastAsia="Calibri" w:cstheme="minorHAnsi"/>
          <w:lang w:val="de-DE" w:eastAsia="en-GB"/>
        </w:rPr>
        <w:t xml:space="preserve"> – die </w:t>
      </w:r>
      <w:r w:rsidRPr="00CE60F0">
        <w:rPr>
          <w:rFonts w:eastAsia="Calibri" w:cstheme="minorHAnsi"/>
          <w:b/>
          <w:bCs/>
          <w:lang w:val="de-DE" w:eastAsia="en-GB"/>
        </w:rPr>
        <w:t>Viermastbark Passat</w:t>
      </w:r>
      <w:r w:rsidRPr="0080689A">
        <w:rPr>
          <w:rFonts w:eastAsia="Calibri" w:cstheme="minorHAnsi"/>
          <w:lang w:val="de-DE" w:eastAsia="en-GB"/>
        </w:rPr>
        <w:t xml:space="preserve"> und der </w:t>
      </w:r>
      <w:r w:rsidRPr="00CE60F0">
        <w:rPr>
          <w:rFonts w:eastAsia="Calibri" w:cstheme="minorHAnsi"/>
          <w:b/>
          <w:bCs/>
          <w:lang w:val="de-DE" w:eastAsia="en-GB"/>
        </w:rPr>
        <w:t>alte Leuchtturm</w:t>
      </w:r>
      <w:r w:rsidRPr="0080689A">
        <w:rPr>
          <w:rFonts w:eastAsia="Calibri" w:cstheme="minorHAnsi"/>
          <w:lang w:val="de-DE" w:eastAsia="en-GB"/>
        </w:rPr>
        <w:t>. Ein beeindruckendes Bild mit all den unterschiedlichen Schiffen auf der Trave.</w:t>
      </w:r>
    </w:p>
    <w:p w14:paraId="547072AB" w14:textId="77777777" w:rsidR="00B84DF6" w:rsidRDefault="00B84DF6" w:rsidP="00CE60F0">
      <w:pPr>
        <w:spacing w:after="0" w:line="240" w:lineRule="auto"/>
        <w:jc w:val="both"/>
        <w:rPr>
          <w:rFonts w:eastAsia="Calibri" w:cstheme="minorHAnsi"/>
          <w:lang w:val="de-DE" w:eastAsia="en-GB"/>
        </w:rPr>
      </w:pPr>
    </w:p>
    <w:p w14:paraId="78099269" w14:textId="4F3F8F7C" w:rsidR="00B140EF" w:rsidRDefault="0080689A" w:rsidP="00CE60F0">
      <w:pPr>
        <w:spacing w:after="0" w:line="240" w:lineRule="auto"/>
        <w:jc w:val="both"/>
        <w:rPr>
          <w:rFonts w:eastAsia="Calibri" w:cstheme="minorHAnsi"/>
          <w:lang w:val="de-DE" w:eastAsia="en-GB"/>
        </w:rPr>
      </w:pPr>
      <w:r w:rsidRPr="0080689A">
        <w:rPr>
          <w:rFonts w:eastAsia="Calibri" w:cstheme="minorHAnsi"/>
          <w:lang w:val="de-DE" w:eastAsia="en-GB"/>
        </w:rPr>
        <w:t xml:space="preserve">Wer die absolute Ruhe sucht, findet diese bei einer </w:t>
      </w:r>
      <w:r w:rsidRPr="00B84DF6">
        <w:rPr>
          <w:rFonts w:eastAsia="Calibri" w:cstheme="minorHAnsi"/>
          <w:b/>
          <w:bCs/>
          <w:lang w:val="de-DE" w:eastAsia="en-GB"/>
        </w:rPr>
        <w:t>Wanderung</w:t>
      </w:r>
      <w:r w:rsidRPr="0080689A">
        <w:rPr>
          <w:rFonts w:eastAsia="Calibri" w:cstheme="minorHAnsi"/>
          <w:lang w:val="de-DE" w:eastAsia="en-GB"/>
        </w:rPr>
        <w:t xml:space="preserve"> oder </w:t>
      </w:r>
      <w:r w:rsidRPr="00B84DF6">
        <w:rPr>
          <w:rFonts w:eastAsia="Calibri" w:cstheme="minorHAnsi"/>
          <w:b/>
          <w:bCs/>
          <w:lang w:val="de-DE" w:eastAsia="en-GB"/>
        </w:rPr>
        <w:t>Radtour</w:t>
      </w:r>
      <w:r w:rsidRPr="0080689A">
        <w:rPr>
          <w:rFonts w:eastAsia="Calibri" w:cstheme="minorHAnsi"/>
          <w:lang w:val="de-DE" w:eastAsia="en-GB"/>
        </w:rPr>
        <w:t xml:space="preserve"> durch das Naturschutzgebiet auf dem Priwall und an der ca. 4,5 km langen und bis zu 20 Metern hohen </w:t>
      </w:r>
      <w:proofErr w:type="spellStart"/>
      <w:r w:rsidRPr="0080689A">
        <w:rPr>
          <w:rFonts w:eastAsia="Calibri" w:cstheme="minorHAnsi"/>
          <w:lang w:val="de-DE" w:eastAsia="en-GB"/>
        </w:rPr>
        <w:t>Brodtener</w:t>
      </w:r>
      <w:proofErr w:type="spellEnd"/>
      <w:r w:rsidRPr="0080689A">
        <w:rPr>
          <w:rFonts w:eastAsia="Calibri" w:cstheme="minorHAnsi"/>
          <w:lang w:val="de-DE" w:eastAsia="en-GB"/>
        </w:rPr>
        <w:t xml:space="preserve"> Steilküste, die bis nach Niendorf an der Ostsee reicht.</w:t>
      </w:r>
    </w:p>
    <w:p w14:paraId="748F8F38" w14:textId="17F29FCE" w:rsidR="00B140EF" w:rsidRDefault="00B140EF" w:rsidP="00CE60F0">
      <w:pPr>
        <w:spacing w:after="0" w:line="240" w:lineRule="auto"/>
        <w:jc w:val="both"/>
        <w:rPr>
          <w:rFonts w:eastAsia="Calibri" w:cstheme="minorHAnsi"/>
          <w:lang w:val="de-DE" w:eastAsia="en-GB"/>
        </w:rPr>
      </w:pPr>
    </w:p>
    <w:p w14:paraId="50AA8BF3" w14:textId="12D3EC13" w:rsidR="00B140EF" w:rsidRDefault="00466322" w:rsidP="00CE60F0">
      <w:pPr>
        <w:spacing w:after="0" w:line="240" w:lineRule="auto"/>
        <w:jc w:val="both"/>
        <w:rPr>
          <w:rFonts w:eastAsia="Calibri" w:cstheme="minorHAnsi"/>
          <w:lang w:val="de-DE" w:eastAsia="en-GB"/>
        </w:rPr>
      </w:pPr>
      <w:r w:rsidRPr="00466322">
        <w:rPr>
          <w:rFonts w:eastAsia="Calibri" w:cstheme="minorHAnsi"/>
          <w:b/>
          <w:bCs/>
          <w:lang w:val="de-DE" w:eastAsia="en-GB"/>
        </w:rPr>
        <w:t>Ostseestation Travemünde</w:t>
      </w:r>
      <w:r>
        <w:rPr>
          <w:rFonts w:eastAsia="Calibri" w:cstheme="minorHAnsi"/>
          <w:lang w:val="de-DE" w:eastAsia="en-GB"/>
        </w:rPr>
        <w:t xml:space="preserve"> – Ostseeaquarium und Meeresmuseum – </w:t>
      </w:r>
      <w:r w:rsidRPr="00466322">
        <w:rPr>
          <w:rFonts w:eastAsia="Calibri" w:cstheme="minorHAnsi"/>
          <w:lang w:val="de-DE" w:eastAsia="en-GB"/>
        </w:rPr>
        <w:t>Wer hätte das gedacht. Seenadel, Diskoqualle, Sandgarnele, Knurrhahn und Seehase – sie alle leben in der Ostsee und leisten uns im Sommer beim Baden quasi Gesellschaft. In der Ostseestation Travemünde auf dem Priwall erfährst du alles über die heimischen Meeresbewohner und die faszinierende Unterwasserwelt in der Ostsee, aber auch mehr über das fragile Öko-System Ostsee, zu dessen Erhalt wir alle durch unser achtsames und verantwortungsvolles Verhalten beitragen können und sollten</w:t>
      </w:r>
      <w:r>
        <w:rPr>
          <w:rFonts w:eastAsia="Calibri" w:cstheme="minorHAnsi"/>
          <w:lang w:val="de-DE" w:eastAsia="en-GB"/>
        </w:rPr>
        <w:t xml:space="preserve"> (</w:t>
      </w:r>
      <w:proofErr w:type="spellStart"/>
      <w:r w:rsidRPr="00466322">
        <w:rPr>
          <w:rFonts w:eastAsia="Calibri" w:cstheme="minorHAnsi"/>
          <w:lang w:val="de-DE" w:eastAsia="en-GB"/>
        </w:rPr>
        <w:t>Priwallpromenade</w:t>
      </w:r>
      <w:proofErr w:type="spellEnd"/>
      <w:r w:rsidRPr="00466322">
        <w:rPr>
          <w:rFonts w:eastAsia="Calibri" w:cstheme="minorHAnsi"/>
          <w:lang w:val="de-DE" w:eastAsia="en-GB"/>
        </w:rPr>
        <w:t xml:space="preserve"> 29-31</w:t>
      </w:r>
      <w:r w:rsidRPr="00466322">
        <w:rPr>
          <w:rFonts w:eastAsia="Calibri" w:cstheme="minorHAnsi"/>
          <w:lang w:val="de-DE" w:eastAsia="en-GB"/>
        </w:rPr>
        <w:t>;</w:t>
      </w:r>
      <w:r>
        <w:rPr>
          <w:rFonts w:eastAsia="Calibri" w:cstheme="minorHAnsi"/>
          <w:lang w:val="de-DE" w:eastAsia="en-GB"/>
        </w:rPr>
        <w:t xml:space="preserve"> Do, 10.00 - 18.00 Uhr).</w:t>
      </w:r>
    </w:p>
    <w:p w14:paraId="3EFCCE6D" w14:textId="77777777" w:rsidR="00B140EF" w:rsidRDefault="00B140EF" w:rsidP="00067D2C">
      <w:pPr>
        <w:spacing w:after="0" w:line="240" w:lineRule="auto"/>
        <w:rPr>
          <w:rFonts w:eastAsia="Calibri" w:cstheme="minorHAnsi"/>
          <w:lang w:val="de-DE" w:eastAsia="en-GB"/>
        </w:rPr>
      </w:pPr>
    </w:p>
    <w:p w14:paraId="1270E071" w14:textId="77777777" w:rsidR="00B140EF" w:rsidRDefault="00B140EF" w:rsidP="00067D2C">
      <w:pPr>
        <w:spacing w:after="0" w:line="240" w:lineRule="auto"/>
        <w:rPr>
          <w:rFonts w:eastAsia="Calibri" w:cstheme="minorHAnsi"/>
          <w:lang w:val="de-DE" w:eastAsia="en-GB"/>
        </w:rPr>
      </w:pPr>
    </w:p>
    <w:p w14:paraId="4DCDC5BC" w14:textId="01D110D5" w:rsidR="00B140EF" w:rsidRPr="009E5174" w:rsidRDefault="00B140EF" w:rsidP="00067D2C">
      <w:pPr>
        <w:spacing w:after="0" w:line="240" w:lineRule="auto"/>
        <w:rPr>
          <w:rFonts w:eastAsia="Calibri" w:cstheme="minorHAnsi"/>
          <w:lang w:val="de-DE" w:eastAsia="en-GB"/>
        </w:rPr>
      </w:pPr>
    </w:p>
    <w:p w14:paraId="58188323" w14:textId="77777777" w:rsidR="00CE60F0" w:rsidRDefault="00CE60F0" w:rsidP="00067D2C">
      <w:pPr>
        <w:spacing w:after="0" w:line="240" w:lineRule="auto"/>
        <w:rPr>
          <w:rFonts w:eastAsia="Calibri" w:cstheme="minorHAnsi"/>
          <w:b/>
          <w:u w:val="single"/>
          <w:lang w:val="de-DE" w:eastAsia="en-GB"/>
        </w:rPr>
      </w:pPr>
    </w:p>
    <w:p w14:paraId="22995C7B" w14:textId="77777777" w:rsidR="00CE60F0" w:rsidRDefault="00CE60F0" w:rsidP="00067D2C">
      <w:pPr>
        <w:spacing w:after="0" w:line="240" w:lineRule="auto"/>
        <w:rPr>
          <w:rFonts w:eastAsia="Calibri" w:cstheme="minorHAnsi"/>
          <w:b/>
          <w:u w:val="single"/>
          <w:lang w:val="de-DE" w:eastAsia="en-GB"/>
        </w:rPr>
      </w:pPr>
    </w:p>
    <w:p w14:paraId="20D6D21D" w14:textId="77777777" w:rsidR="00CE60F0" w:rsidRDefault="00CE60F0" w:rsidP="00067D2C">
      <w:pPr>
        <w:spacing w:after="0" w:line="240" w:lineRule="auto"/>
        <w:rPr>
          <w:rFonts w:eastAsia="Calibri" w:cstheme="minorHAnsi"/>
          <w:b/>
          <w:u w:val="single"/>
          <w:lang w:val="de-DE" w:eastAsia="en-GB"/>
        </w:rPr>
      </w:pPr>
    </w:p>
    <w:p w14:paraId="0A3F65CC" w14:textId="77777777" w:rsidR="00CE60F0" w:rsidRDefault="00CE60F0" w:rsidP="00067D2C">
      <w:pPr>
        <w:spacing w:after="0" w:line="240" w:lineRule="auto"/>
        <w:rPr>
          <w:rFonts w:eastAsia="Calibri" w:cstheme="minorHAnsi"/>
          <w:b/>
          <w:u w:val="single"/>
          <w:lang w:val="de-DE" w:eastAsia="en-GB"/>
        </w:rPr>
      </w:pPr>
    </w:p>
    <w:p w14:paraId="1A092ED3" w14:textId="77777777" w:rsidR="00CE60F0" w:rsidRDefault="00CE60F0" w:rsidP="00067D2C">
      <w:pPr>
        <w:spacing w:after="0" w:line="240" w:lineRule="auto"/>
        <w:rPr>
          <w:rFonts w:eastAsia="Calibri" w:cstheme="minorHAnsi"/>
          <w:b/>
          <w:u w:val="single"/>
          <w:lang w:val="de-DE" w:eastAsia="en-GB"/>
        </w:rPr>
      </w:pPr>
    </w:p>
    <w:p w14:paraId="17ADF53C" w14:textId="77777777" w:rsidR="00CE60F0" w:rsidRDefault="00CE60F0" w:rsidP="00067D2C">
      <w:pPr>
        <w:spacing w:after="0" w:line="240" w:lineRule="auto"/>
        <w:rPr>
          <w:rFonts w:eastAsia="Calibri" w:cstheme="minorHAnsi"/>
          <w:b/>
          <w:u w:val="single"/>
          <w:lang w:val="de-DE" w:eastAsia="en-GB"/>
        </w:rPr>
      </w:pPr>
    </w:p>
    <w:p w14:paraId="7A58FD3D" w14:textId="1FF6C129" w:rsidR="00CE60F0" w:rsidRDefault="00CE60F0" w:rsidP="00067D2C">
      <w:pPr>
        <w:spacing w:after="0" w:line="240" w:lineRule="auto"/>
        <w:rPr>
          <w:rFonts w:eastAsia="Calibri" w:cstheme="minorHAnsi"/>
          <w:b/>
          <w:u w:val="single"/>
          <w:lang w:val="de-DE" w:eastAsia="en-GB"/>
        </w:rPr>
      </w:pPr>
    </w:p>
    <w:p w14:paraId="4E6A64BD" w14:textId="3F12059D" w:rsidR="00CE60F0" w:rsidRDefault="00CE60F0" w:rsidP="00067D2C">
      <w:pPr>
        <w:spacing w:after="0" w:line="240" w:lineRule="auto"/>
        <w:rPr>
          <w:noProof/>
        </w:rPr>
      </w:pPr>
    </w:p>
    <w:p w14:paraId="3DD8608E" w14:textId="0080E74A" w:rsidR="00CE60F0" w:rsidRDefault="00CE60F0" w:rsidP="00067D2C">
      <w:pPr>
        <w:spacing w:after="0" w:line="240" w:lineRule="auto"/>
        <w:rPr>
          <w:rFonts w:eastAsia="Calibri" w:cstheme="minorHAnsi"/>
          <w:b/>
          <w:u w:val="single"/>
          <w:lang w:val="de-DE" w:eastAsia="en-GB"/>
        </w:rPr>
      </w:pPr>
    </w:p>
    <w:p w14:paraId="73BF74B1" w14:textId="66EC5478" w:rsidR="00CE60F0" w:rsidRDefault="00CE60F0" w:rsidP="00067D2C">
      <w:pPr>
        <w:spacing w:after="0" w:line="240" w:lineRule="auto"/>
        <w:rPr>
          <w:rFonts w:eastAsia="Calibri" w:cstheme="minorHAnsi"/>
          <w:b/>
          <w:u w:val="single"/>
          <w:lang w:val="de-DE" w:eastAsia="en-GB"/>
        </w:rPr>
      </w:pPr>
    </w:p>
    <w:p w14:paraId="1A36A121" w14:textId="4B158FF0" w:rsidR="00CE60F0" w:rsidRDefault="00CE60F0" w:rsidP="00067D2C">
      <w:pPr>
        <w:spacing w:after="0" w:line="240" w:lineRule="auto"/>
        <w:rPr>
          <w:rFonts w:eastAsia="Calibri" w:cstheme="minorHAnsi"/>
          <w:b/>
          <w:u w:val="single"/>
          <w:lang w:val="de-DE" w:eastAsia="en-GB"/>
        </w:rPr>
      </w:pPr>
    </w:p>
    <w:p w14:paraId="1B89F595" w14:textId="6C35B7AE" w:rsidR="00CE60F0" w:rsidRDefault="00CE60F0" w:rsidP="00067D2C">
      <w:pPr>
        <w:spacing w:after="0" w:line="240" w:lineRule="auto"/>
        <w:rPr>
          <w:rFonts w:eastAsia="Calibri" w:cstheme="minorHAnsi"/>
          <w:b/>
          <w:u w:val="single"/>
          <w:lang w:val="de-DE" w:eastAsia="en-GB"/>
        </w:rPr>
      </w:pPr>
      <w:r>
        <w:rPr>
          <w:noProof/>
        </w:rPr>
        <w:drawing>
          <wp:anchor distT="0" distB="0" distL="114300" distR="114300" simplePos="0" relativeHeight="251658239" behindDoc="0" locked="0" layoutInCell="1" allowOverlap="1" wp14:anchorId="77F7F700" wp14:editId="2776B226">
            <wp:simplePos x="0" y="0"/>
            <wp:positionH relativeFrom="margin">
              <wp:align>center</wp:align>
            </wp:positionH>
            <wp:positionV relativeFrom="margin">
              <wp:posOffset>2209165</wp:posOffset>
            </wp:positionV>
            <wp:extent cx="7670165" cy="4363085"/>
            <wp:effectExtent l="0" t="3810" r="3175" b="3175"/>
            <wp:wrapSquare wrapText="bothSides"/>
            <wp:docPr id="3004299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9910" name=""/>
                    <pic:cNvPicPr/>
                  </pic:nvPicPr>
                  <pic:blipFill rotWithShape="1">
                    <a:blip r:embed="rId8">
                      <a:extLst>
                        <a:ext uri="{28A0092B-C50C-407E-A947-70E740481C1C}">
                          <a14:useLocalDpi xmlns:a14="http://schemas.microsoft.com/office/drawing/2010/main" val="0"/>
                        </a:ext>
                      </a:extLst>
                    </a:blip>
                    <a:srcRect l="23280" t="21803" r="2979"/>
                    <a:stretch/>
                  </pic:blipFill>
                  <pic:spPr bwMode="auto">
                    <a:xfrm rot="16200000">
                      <a:off x="0" y="0"/>
                      <a:ext cx="7670165" cy="4363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CD3D9" w14:textId="77777777" w:rsidR="00CE60F0" w:rsidRDefault="00CE60F0" w:rsidP="00067D2C">
      <w:pPr>
        <w:spacing w:after="0" w:line="240" w:lineRule="auto"/>
        <w:rPr>
          <w:rFonts w:eastAsia="Calibri" w:cstheme="minorHAnsi"/>
          <w:b/>
          <w:u w:val="single"/>
          <w:lang w:val="de-DE" w:eastAsia="en-GB"/>
        </w:rPr>
      </w:pPr>
    </w:p>
    <w:p w14:paraId="650ECEFA" w14:textId="77777777" w:rsidR="00CE60F0" w:rsidRDefault="00CE60F0" w:rsidP="00067D2C">
      <w:pPr>
        <w:spacing w:after="0" w:line="240" w:lineRule="auto"/>
        <w:rPr>
          <w:rFonts w:eastAsia="Calibri" w:cstheme="minorHAnsi"/>
          <w:b/>
          <w:u w:val="single"/>
          <w:lang w:val="de-DE" w:eastAsia="en-GB"/>
        </w:rPr>
      </w:pPr>
    </w:p>
    <w:p w14:paraId="7235D730" w14:textId="77777777" w:rsidR="00CE60F0" w:rsidRDefault="00CE60F0" w:rsidP="00067D2C">
      <w:pPr>
        <w:spacing w:after="0" w:line="240" w:lineRule="auto"/>
        <w:rPr>
          <w:rFonts w:eastAsia="Calibri" w:cstheme="minorHAnsi"/>
          <w:b/>
          <w:u w:val="single"/>
          <w:lang w:val="de-DE" w:eastAsia="en-GB"/>
        </w:rPr>
      </w:pPr>
    </w:p>
    <w:p w14:paraId="417512C8" w14:textId="77777777" w:rsidR="00CE60F0" w:rsidRDefault="00CE60F0" w:rsidP="00067D2C">
      <w:pPr>
        <w:spacing w:after="0" w:line="240" w:lineRule="auto"/>
        <w:rPr>
          <w:rFonts w:eastAsia="Calibri" w:cstheme="minorHAnsi"/>
          <w:b/>
          <w:u w:val="single"/>
          <w:lang w:val="de-DE" w:eastAsia="en-GB"/>
        </w:rPr>
      </w:pPr>
    </w:p>
    <w:p w14:paraId="16CFDD26" w14:textId="77777777" w:rsidR="00CE60F0" w:rsidRDefault="00CE60F0" w:rsidP="00067D2C">
      <w:pPr>
        <w:spacing w:after="0" w:line="240" w:lineRule="auto"/>
        <w:rPr>
          <w:rFonts w:eastAsia="Calibri" w:cstheme="minorHAnsi"/>
          <w:b/>
          <w:u w:val="single"/>
          <w:lang w:val="de-DE" w:eastAsia="en-GB"/>
        </w:rPr>
      </w:pPr>
    </w:p>
    <w:p w14:paraId="6CEE3FAA" w14:textId="77777777" w:rsidR="00CE60F0" w:rsidRDefault="00CE60F0" w:rsidP="00067D2C">
      <w:pPr>
        <w:spacing w:after="0" w:line="240" w:lineRule="auto"/>
        <w:rPr>
          <w:rFonts w:eastAsia="Calibri" w:cstheme="minorHAnsi"/>
          <w:b/>
          <w:u w:val="single"/>
          <w:lang w:val="de-DE" w:eastAsia="en-GB"/>
        </w:rPr>
      </w:pPr>
    </w:p>
    <w:p w14:paraId="0D586582" w14:textId="77777777" w:rsidR="00CE60F0" w:rsidRDefault="00CE60F0" w:rsidP="00067D2C">
      <w:pPr>
        <w:spacing w:after="0" w:line="240" w:lineRule="auto"/>
        <w:rPr>
          <w:rFonts w:eastAsia="Calibri" w:cstheme="minorHAnsi"/>
          <w:b/>
          <w:u w:val="single"/>
          <w:lang w:val="de-DE" w:eastAsia="en-GB"/>
        </w:rPr>
      </w:pPr>
    </w:p>
    <w:p w14:paraId="57EF082B" w14:textId="77777777" w:rsidR="00CE60F0" w:rsidRDefault="00CE60F0" w:rsidP="00067D2C">
      <w:pPr>
        <w:spacing w:after="0" w:line="240" w:lineRule="auto"/>
        <w:rPr>
          <w:rFonts w:eastAsia="Calibri" w:cstheme="minorHAnsi"/>
          <w:b/>
          <w:u w:val="single"/>
          <w:lang w:val="de-DE" w:eastAsia="en-GB"/>
        </w:rPr>
      </w:pPr>
    </w:p>
    <w:p w14:paraId="4CCC0587" w14:textId="4AE01C91" w:rsidR="00CE60F0" w:rsidRDefault="00CE60F0" w:rsidP="00067D2C">
      <w:pPr>
        <w:spacing w:after="0" w:line="240" w:lineRule="auto"/>
        <w:rPr>
          <w:rFonts w:eastAsia="Calibri" w:cstheme="minorHAnsi"/>
          <w:b/>
          <w:u w:val="single"/>
          <w:lang w:val="de-DE" w:eastAsia="en-GB"/>
        </w:rPr>
      </w:pPr>
    </w:p>
    <w:p w14:paraId="0487D23D" w14:textId="3F09F06F" w:rsidR="00CE60F0" w:rsidRDefault="00CE60F0" w:rsidP="00067D2C">
      <w:pPr>
        <w:spacing w:after="0" w:line="240" w:lineRule="auto"/>
        <w:rPr>
          <w:rFonts w:eastAsia="Calibri" w:cstheme="minorHAnsi"/>
          <w:b/>
          <w:u w:val="single"/>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7DBA1AC9">
                <wp:simplePos x="0" y="0"/>
                <wp:positionH relativeFrom="margin">
                  <wp:posOffset>5285105</wp:posOffset>
                </wp:positionH>
                <wp:positionV relativeFrom="paragraph">
                  <wp:posOffset>21590</wp:posOffset>
                </wp:positionV>
                <wp:extent cx="1275080" cy="276225"/>
                <wp:effectExtent l="4127" t="0" r="244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16.15pt;margin-top:1.7pt;width:100.4pt;height:21.75pt;rotation:-90;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07F9F4CC">
                <wp:simplePos x="0" y="0"/>
                <wp:positionH relativeFrom="column">
                  <wp:posOffset>4791075</wp:posOffset>
                </wp:positionH>
                <wp:positionV relativeFrom="paragraph">
                  <wp:posOffset>32385</wp:posOffset>
                </wp:positionV>
                <wp:extent cx="1017270" cy="140970"/>
                <wp:effectExtent l="57150" t="57150" r="68580" b="8763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1017270" cy="1409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AEE37C" id="_x0000_t32" coordsize="21600,21600" o:spt="32" o:oned="t" path="m,l21600,21600e" filled="f">
                <v:path arrowok="t" fillok="f" o:connecttype="none"/>
                <o:lock v:ext="edit" shapetype="t"/>
              </v:shapetype>
              <v:shape id="Gerade Verbindung mit Pfeil 1" o:spid="_x0000_s1026" type="#_x0000_t32" style="position:absolute;margin-left:377.25pt;margin-top:2.55pt;width:80.1pt;height:11.1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" strokecolor="black [3200]" strokeweight="2pt">
                <v:stroke endarrow="block"/>
                <v:shadow on="t" color="black" opacity="24903f" origin=",.5" offset="0,.55556mm"/>
              </v:shape>
            </w:pict>
          </mc:Fallback>
        </mc:AlternateContent>
      </w:r>
    </w:p>
    <w:p w14:paraId="2FBDFDA4" w14:textId="6CC4EF6C" w:rsidR="00CE60F0" w:rsidRDefault="00CE60F0" w:rsidP="00067D2C">
      <w:pPr>
        <w:spacing w:after="0" w:line="240" w:lineRule="auto"/>
        <w:rPr>
          <w:rFonts w:eastAsia="Calibri" w:cstheme="minorHAnsi"/>
          <w:b/>
          <w:u w:val="single"/>
          <w:lang w:val="de-DE" w:eastAsia="en-GB"/>
        </w:rPr>
      </w:pPr>
    </w:p>
    <w:p w14:paraId="08FD76DE" w14:textId="77777777" w:rsidR="00CE60F0" w:rsidRDefault="00CE60F0" w:rsidP="00067D2C">
      <w:pPr>
        <w:spacing w:after="0" w:line="240" w:lineRule="auto"/>
        <w:rPr>
          <w:rFonts w:eastAsia="Calibri" w:cstheme="minorHAnsi"/>
          <w:b/>
          <w:u w:val="single"/>
          <w:lang w:val="de-DE" w:eastAsia="en-GB"/>
        </w:rPr>
      </w:pPr>
    </w:p>
    <w:p w14:paraId="045B9654" w14:textId="50BA1B90" w:rsidR="00CE60F0" w:rsidRDefault="00CE60F0" w:rsidP="00067D2C">
      <w:pPr>
        <w:spacing w:after="0" w:line="240" w:lineRule="auto"/>
        <w:rPr>
          <w:rFonts w:eastAsia="Calibri" w:cstheme="minorHAnsi"/>
          <w:b/>
          <w:u w:val="single"/>
          <w:lang w:val="de-DE" w:eastAsia="en-GB"/>
        </w:rPr>
      </w:pPr>
    </w:p>
    <w:p w14:paraId="2A68CFB8" w14:textId="0064667F" w:rsidR="00CE60F0" w:rsidRDefault="00CE60F0" w:rsidP="00067D2C">
      <w:pPr>
        <w:spacing w:after="0" w:line="240" w:lineRule="auto"/>
        <w:rPr>
          <w:rFonts w:eastAsia="Calibri" w:cstheme="minorHAnsi"/>
          <w:b/>
          <w:u w:val="single"/>
          <w:lang w:val="de-DE" w:eastAsia="en-GB"/>
        </w:rPr>
      </w:pPr>
    </w:p>
    <w:p w14:paraId="15526164" w14:textId="408D2BF6" w:rsidR="00CE60F0" w:rsidRDefault="00CE60F0" w:rsidP="00067D2C">
      <w:pPr>
        <w:spacing w:after="0" w:line="240" w:lineRule="auto"/>
        <w:rPr>
          <w:rFonts w:eastAsia="Calibri" w:cstheme="minorHAnsi"/>
          <w:b/>
          <w:u w:val="single"/>
          <w:lang w:val="de-DE" w:eastAsia="en-GB"/>
        </w:rPr>
      </w:pPr>
    </w:p>
    <w:p w14:paraId="7DD8B401" w14:textId="0006AD25" w:rsidR="00CE60F0" w:rsidRDefault="00CE60F0" w:rsidP="00067D2C">
      <w:pPr>
        <w:spacing w:after="0" w:line="240" w:lineRule="auto"/>
        <w:rPr>
          <w:rFonts w:eastAsia="Calibri" w:cstheme="minorHAnsi"/>
          <w:b/>
          <w:u w:val="single"/>
          <w:lang w:val="de-DE" w:eastAsia="en-GB"/>
        </w:rPr>
      </w:pPr>
    </w:p>
    <w:p w14:paraId="7BD89FEF" w14:textId="222573C9" w:rsidR="00CE60F0" w:rsidRDefault="00CE60F0" w:rsidP="00067D2C">
      <w:pPr>
        <w:spacing w:after="0" w:line="240" w:lineRule="auto"/>
        <w:rPr>
          <w:rFonts w:eastAsia="Calibri" w:cstheme="minorHAnsi"/>
          <w:b/>
          <w:u w:val="single"/>
          <w:lang w:val="de-DE" w:eastAsia="en-GB"/>
        </w:rPr>
      </w:pPr>
    </w:p>
    <w:p w14:paraId="071698FB" w14:textId="0490B8B0" w:rsidR="00CE60F0" w:rsidRDefault="00CE60F0" w:rsidP="00067D2C">
      <w:pPr>
        <w:spacing w:after="0" w:line="240" w:lineRule="auto"/>
        <w:rPr>
          <w:rFonts w:eastAsia="Calibri" w:cstheme="minorHAnsi"/>
          <w:b/>
          <w:u w:val="single"/>
          <w:lang w:val="de-DE" w:eastAsia="en-GB"/>
        </w:rPr>
      </w:pPr>
    </w:p>
    <w:p w14:paraId="1DC3903B" w14:textId="77777777" w:rsidR="00CE60F0" w:rsidRDefault="00CE60F0" w:rsidP="00067D2C">
      <w:pPr>
        <w:spacing w:after="0" w:line="240" w:lineRule="auto"/>
        <w:rPr>
          <w:rFonts w:eastAsia="Calibri" w:cstheme="minorHAnsi"/>
          <w:b/>
          <w:u w:val="single"/>
          <w:lang w:val="de-DE" w:eastAsia="en-GB"/>
        </w:rPr>
      </w:pPr>
    </w:p>
    <w:p w14:paraId="548BCC1E" w14:textId="280CC705" w:rsidR="00CE60F0" w:rsidRDefault="00CE60F0" w:rsidP="00067D2C">
      <w:pPr>
        <w:spacing w:after="0" w:line="240" w:lineRule="auto"/>
        <w:rPr>
          <w:rFonts w:eastAsia="Calibri" w:cstheme="minorHAnsi"/>
          <w:b/>
          <w:u w:val="single"/>
          <w:lang w:val="de-DE" w:eastAsia="en-GB"/>
        </w:rPr>
      </w:pPr>
    </w:p>
    <w:p w14:paraId="4FD6BD78" w14:textId="3507BD19" w:rsidR="00CE60F0" w:rsidRDefault="00CE60F0" w:rsidP="00067D2C">
      <w:pPr>
        <w:spacing w:after="0" w:line="240" w:lineRule="auto"/>
        <w:rPr>
          <w:rFonts w:eastAsia="Calibri" w:cstheme="minorHAnsi"/>
          <w:b/>
          <w:u w:val="single"/>
          <w:lang w:val="de-DE" w:eastAsia="en-GB"/>
        </w:rPr>
      </w:pPr>
    </w:p>
    <w:p w14:paraId="44DE7C53" w14:textId="77777777" w:rsidR="00CE60F0" w:rsidRDefault="00CE60F0" w:rsidP="00067D2C">
      <w:pPr>
        <w:spacing w:after="0" w:line="240" w:lineRule="auto"/>
        <w:rPr>
          <w:rFonts w:eastAsia="Calibri" w:cstheme="minorHAnsi"/>
          <w:b/>
          <w:u w:val="single"/>
          <w:lang w:val="de-DE" w:eastAsia="en-GB"/>
        </w:rPr>
      </w:pPr>
    </w:p>
    <w:p w14:paraId="0C00C81F" w14:textId="1091E288" w:rsidR="00CE60F0" w:rsidRDefault="00CE60F0" w:rsidP="00067D2C">
      <w:pPr>
        <w:spacing w:after="0" w:line="240" w:lineRule="auto"/>
        <w:rPr>
          <w:rFonts w:eastAsia="Calibri" w:cstheme="minorHAnsi"/>
          <w:b/>
          <w:u w:val="single"/>
          <w:lang w:val="de-DE" w:eastAsia="en-GB"/>
        </w:rPr>
      </w:pPr>
    </w:p>
    <w:p w14:paraId="3D6ED173" w14:textId="72DFFF8D" w:rsidR="00CE60F0" w:rsidRDefault="00CE60F0" w:rsidP="00067D2C">
      <w:pPr>
        <w:spacing w:after="0" w:line="240" w:lineRule="auto"/>
        <w:rPr>
          <w:rFonts w:eastAsia="Calibri" w:cstheme="minorHAnsi"/>
          <w:b/>
          <w:u w:val="single"/>
          <w:lang w:val="de-DE" w:eastAsia="en-GB"/>
        </w:rPr>
      </w:pPr>
    </w:p>
    <w:p w14:paraId="693FA4E5" w14:textId="7531FD2F" w:rsidR="00CE60F0" w:rsidRDefault="00CE60F0" w:rsidP="00067D2C">
      <w:pPr>
        <w:spacing w:after="0" w:line="240" w:lineRule="auto"/>
        <w:rPr>
          <w:rFonts w:eastAsia="Calibri" w:cstheme="minorHAnsi"/>
          <w:b/>
          <w:u w:val="single"/>
          <w:lang w:val="de-DE" w:eastAsia="en-GB"/>
        </w:rPr>
      </w:pPr>
    </w:p>
    <w:p w14:paraId="77F19851" w14:textId="7A8C8F2D" w:rsidR="00CE60F0" w:rsidRDefault="00CE60F0" w:rsidP="00067D2C">
      <w:pPr>
        <w:spacing w:after="0" w:line="240" w:lineRule="auto"/>
        <w:rPr>
          <w:rFonts w:eastAsia="Calibri" w:cstheme="minorHAnsi"/>
          <w:b/>
          <w:u w:val="single"/>
          <w:lang w:val="de-DE" w:eastAsia="en-GB"/>
        </w:rPr>
      </w:pPr>
    </w:p>
    <w:p w14:paraId="1C6D2EC3" w14:textId="2A692059" w:rsidR="00CE60F0" w:rsidRDefault="00CE60F0" w:rsidP="00067D2C">
      <w:pPr>
        <w:spacing w:after="0" w:line="240" w:lineRule="auto"/>
        <w:rPr>
          <w:rFonts w:eastAsia="Calibri" w:cstheme="minorHAnsi"/>
          <w:b/>
          <w:u w:val="single"/>
          <w:lang w:val="de-DE" w:eastAsia="en-GB"/>
        </w:rPr>
      </w:pPr>
    </w:p>
    <w:p w14:paraId="70F0F042" w14:textId="77777777" w:rsidR="00CE60F0" w:rsidRDefault="00CE60F0" w:rsidP="00067D2C">
      <w:pPr>
        <w:spacing w:after="0" w:line="240" w:lineRule="auto"/>
        <w:rPr>
          <w:rFonts w:eastAsia="Calibri" w:cstheme="minorHAnsi"/>
          <w:b/>
          <w:u w:val="single"/>
          <w:lang w:val="de-DE" w:eastAsia="en-GB"/>
        </w:rPr>
      </w:pPr>
    </w:p>
    <w:p w14:paraId="56FAFB5D" w14:textId="77777777" w:rsidR="00CE60F0" w:rsidRDefault="00CE60F0" w:rsidP="00067D2C">
      <w:pPr>
        <w:spacing w:after="0" w:line="240" w:lineRule="auto"/>
        <w:rPr>
          <w:rFonts w:eastAsia="Calibri" w:cstheme="minorHAnsi"/>
          <w:b/>
          <w:u w:val="single"/>
          <w:lang w:val="de-DE" w:eastAsia="en-GB"/>
        </w:rPr>
      </w:pPr>
    </w:p>
    <w:p w14:paraId="7656DD5B" w14:textId="209B5527" w:rsidR="00CE60F0" w:rsidRDefault="00CE60F0" w:rsidP="00067D2C">
      <w:pPr>
        <w:spacing w:after="0" w:line="240" w:lineRule="auto"/>
        <w:rPr>
          <w:rFonts w:eastAsia="Calibri" w:cstheme="minorHAnsi"/>
          <w:b/>
          <w:u w:val="single"/>
          <w:lang w:val="de-DE" w:eastAsia="en-GB"/>
        </w:rPr>
      </w:pPr>
    </w:p>
    <w:p w14:paraId="53365BFC" w14:textId="426E2DD3" w:rsidR="00CE60F0" w:rsidRDefault="00CE60F0" w:rsidP="00067D2C">
      <w:pPr>
        <w:spacing w:after="0" w:line="240" w:lineRule="auto"/>
        <w:rPr>
          <w:rFonts w:eastAsia="Calibri" w:cstheme="minorHAnsi"/>
          <w:b/>
          <w:u w:val="single"/>
          <w:lang w:val="de-DE" w:eastAsia="en-GB"/>
        </w:rPr>
      </w:pPr>
    </w:p>
    <w:p w14:paraId="5C4A1C65" w14:textId="2A9E45C9" w:rsidR="00CE60F0" w:rsidRDefault="00CE60F0" w:rsidP="00067D2C">
      <w:pPr>
        <w:spacing w:after="0" w:line="240" w:lineRule="auto"/>
        <w:rPr>
          <w:rFonts w:eastAsia="Calibri" w:cstheme="minorHAnsi"/>
          <w:b/>
          <w:u w:val="single"/>
          <w:lang w:val="de-DE" w:eastAsia="en-GB"/>
        </w:rPr>
      </w:pPr>
    </w:p>
    <w:p w14:paraId="2C677CE4" w14:textId="7AACDFFC" w:rsidR="00CE60F0" w:rsidRDefault="00CE60F0" w:rsidP="00067D2C">
      <w:pPr>
        <w:spacing w:after="0" w:line="240" w:lineRule="auto"/>
        <w:rPr>
          <w:rFonts w:eastAsia="Calibri" w:cstheme="minorHAnsi"/>
          <w:b/>
          <w:u w:val="single"/>
          <w:lang w:val="de-DE" w:eastAsia="en-GB"/>
        </w:rPr>
      </w:pPr>
    </w:p>
    <w:p w14:paraId="17BA5D77" w14:textId="7CF7BCF3" w:rsidR="00CE60F0" w:rsidRDefault="00CE60F0" w:rsidP="00067D2C">
      <w:pPr>
        <w:spacing w:after="0" w:line="240" w:lineRule="auto"/>
        <w:rPr>
          <w:rFonts w:eastAsia="Calibri" w:cstheme="minorHAnsi"/>
          <w:b/>
          <w:u w:val="single"/>
          <w:lang w:val="de-DE" w:eastAsia="en-GB"/>
        </w:rPr>
      </w:pPr>
    </w:p>
    <w:p w14:paraId="17600A75" w14:textId="77777777" w:rsidR="00CE60F0" w:rsidRDefault="00CE60F0" w:rsidP="00067D2C">
      <w:pPr>
        <w:spacing w:after="0" w:line="240" w:lineRule="auto"/>
        <w:rPr>
          <w:rFonts w:eastAsia="Calibri" w:cstheme="minorHAnsi"/>
          <w:b/>
          <w:u w:val="single"/>
          <w:lang w:val="de-DE" w:eastAsia="en-GB"/>
        </w:rPr>
      </w:pPr>
    </w:p>
    <w:p w14:paraId="0F28F7A0" w14:textId="0942E571" w:rsidR="001E7A8E" w:rsidRPr="009E5174" w:rsidRDefault="001E7A8E"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24F0391E"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80689A">
                              <w:rPr>
                                <w:rFonts w:ascii="Calibri" w:hAnsi="Calibri" w:cs="Calibri"/>
                                <w:b/>
                                <w:bCs/>
                                <w:color w:val="000000" w:themeColor="text1"/>
                                <w:kern w:val="24"/>
                                <w:sz w:val="28"/>
                                <w:szCs w:val="28"/>
                                <w:lang w:val="de-DE"/>
                              </w:rPr>
                              <w:t>0</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24F0391E"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80689A">
                        <w:rPr>
                          <w:rFonts w:ascii="Calibri" w:hAnsi="Calibri" w:cs="Calibri"/>
                          <w:b/>
                          <w:bCs/>
                          <w:color w:val="000000" w:themeColor="text1"/>
                          <w:kern w:val="24"/>
                          <w:sz w:val="28"/>
                          <w:szCs w:val="28"/>
                          <w:lang w:val="de-DE"/>
                        </w:rPr>
                        <w:t>0</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192EFD30" w:rsidR="002001C6" w:rsidRPr="00565AB8" w:rsidRDefault="00A20007" w:rsidP="00CE60F0">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8489B" w14:textId="77777777" w:rsidR="00E6704E" w:rsidRDefault="00E6704E">
      <w:pPr>
        <w:spacing w:after="0" w:line="240" w:lineRule="auto"/>
      </w:pPr>
      <w:r>
        <w:separator/>
      </w:r>
    </w:p>
  </w:endnote>
  <w:endnote w:type="continuationSeparator" w:id="0">
    <w:p w14:paraId="2015F042" w14:textId="77777777" w:rsidR="00E6704E" w:rsidRDefault="00E67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5819E" w14:textId="77777777" w:rsidR="00E6704E" w:rsidRDefault="00E6704E">
      <w:pPr>
        <w:spacing w:after="0" w:line="240" w:lineRule="auto"/>
      </w:pPr>
      <w:r>
        <w:separator/>
      </w:r>
    </w:p>
  </w:footnote>
  <w:footnote w:type="continuationSeparator" w:id="0">
    <w:p w14:paraId="4E747FBE" w14:textId="77777777" w:rsidR="00E6704E" w:rsidRDefault="00E67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156465"/>
    <w:rsid w:val="00196A1E"/>
    <w:rsid w:val="001E7A8E"/>
    <w:rsid w:val="001F6882"/>
    <w:rsid w:val="002001C6"/>
    <w:rsid w:val="002005D5"/>
    <w:rsid w:val="00250E43"/>
    <w:rsid w:val="002522A5"/>
    <w:rsid w:val="00290190"/>
    <w:rsid w:val="002941EA"/>
    <w:rsid w:val="002A2804"/>
    <w:rsid w:val="002B0FE3"/>
    <w:rsid w:val="002B65E3"/>
    <w:rsid w:val="002C599E"/>
    <w:rsid w:val="003465C0"/>
    <w:rsid w:val="00351185"/>
    <w:rsid w:val="003607E1"/>
    <w:rsid w:val="00371CB6"/>
    <w:rsid w:val="003A0B99"/>
    <w:rsid w:val="003D5CCE"/>
    <w:rsid w:val="003E57F2"/>
    <w:rsid w:val="003E6E0A"/>
    <w:rsid w:val="004035D9"/>
    <w:rsid w:val="00466322"/>
    <w:rsid w:val="004726F3"/>
    <w:rsid w:val="004726F6"/>
    <w:rsid w:val="0047747D"/>
    <w:rsid w:val="00480B7C"/>
    <w:rsid w:val="004B4848"/>
    <w:rsid w:val="004C178F"/>
    <w:rsid w:val="004C6150"/>
    <w:rsid w:val="00534A82"/>
    <w:rsid w:val="00536BB2"/>
    <w:rsid w:val="0056383B"/>
    <w:rsid w:val="00565AB8"/>
    <w:rsid w:val="00566305"/>
    <w:rsid w:val="0057484D"/>
    <w:rsid w:val="00576A50"/>
    <w:rsid w:val="005927C9"/>
    <w:rsid w:val="005C20DD"/>
    <w:rsid w:val="005C32D2"/>
    <w:rsid w:val="005D45C7"/>
    <w:rsid w:val="0060751D"/>
    <w:rsid w:val="0064576A"/>
    <w:rsid w:val="006668CF"/>
    <w:rsid w:val="006714DF"/>
    <w:rsid w:val="006957B8"/>
    <w:rsid w:val="006A2F8E"/>
    <w:rsid w:val="006E7A95"/>
    <w:rsid w:val="006F420B"/>
    <w:rsid w:val="007006CC"/>
    <w:rsid w:val="007141E8"/>
    <w:rsid w:val="007159CF"/>
    <w:rsid w:val="00761989"/>
    <w:rsid w:val="00767E10"/>
    <w:rsid w:val="00777C58"/>
    <w:rsid w:val="007838E0"/>
    <w:rsid w:val="0080689A"/>
    <w:rsid w:val="008B03D2"/>
    <w:rsid w:val="008B5C0E"/>
    <w:rsid w:val="008C4F40"/>
    <w:rsid w:val="008D79E6"/>
    <w:rsid w:val="008F7507"/>
    <w:rsid w:val="00925BAD"/>
    <w:rsid w:val="00925F2B"/>
    <w:rsid w:val="00947C21"/>
    <w:rsid w:val="00975752"/>
    <w:rsid w:val="00975BF1"/>
    <w:rsid w:val="009A5D29"/>
    <w:rsid w:val="009C1B3F"/>
    <w:rsid w:val="009E5174"/>
    <w:rsid w:val="009F3F1F"/>
    <w:rsid w:val="00A03EF9"/>
    <w:rsid w:val="00A20007"/>
    <w:rsid w:val="00A53B61"/>
    <w:rsid w:val="00A86F4B"/>
    <w:rsid w:val="00AD5E5A"/>
    <w:rsid w:val="00AF1212"/>
    <w:rsid w:val="00B077F8"/>
    <w:rsid w:val="00B140EF"/>
    <w:rsid w:val="00B84DF6"/>
    <w:rsid w:val="00BB2F6A"/>
    <w:rsid w:val="00BB46CC"/>
    <w:rsid w:val="00BF5400"/>
    <w:rsid w:val="00C3355C"/>
    <w:rsid w:val="00C706A1"/>
    <w:rsid w:val="00C96C16"/>
    <w:rsid w:val="00CB156D"/>
    <w:rsid w:val="00CC2D27"/>
    <w:rsid w:val="00CE60F0"/>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51929"/>
    <w:rsid w:val="00E536FA"/>
    <w:rsid w:val="00E6704E"/>
    <w:rsid w:val="00E85B79"/>
    <w:rsid w:val="00E97F99"/>
    <w:rsid w:val="00EB3484"/>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663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customStyle="1" w:styleId="berschrift1Zchn">
    <w:name w:val="Überschrift 1 Zchn"/>
    <w:basedOn w:val="Absatz-Standardschriftart"/>
    <w:link w:val="berschrift1"/>
    <w:uiPriority w:val="9"/>
    <w:rsid w:val="00466322"/>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067648363">
      <w:bodyDiv w:val="1"/>
      <w:marLeft w:val="0"/>
      <w:marRight w:val="0"/>
      <w:marTop w:val="0"/>
      <w:marBottom w:val="0"/>
      <w:divBdr>
        <w:top w:val="none" w:sz="0" w:space="0" w:color="auto"/>
        <w:left w:val="none" w:sz="0" w:space="0" w:color="auto"/>
        <w:bottom w:val="none" w:sz="0" w:space="0" w:color="auto"/>
        <w:right w:val="none" w:sz="0" w:space="0" w:color="auto"/>
      </w:divBdr>
      <w:divsChild>
        <w:div w:id="1607424311">
          <w:marLeft w:val="0"/>
          <w:marRight w:val="0"/>
          <w:marTop w:val="0"/>
          <w:marBottom w:val="0"/>
          <w:divBdr>
            <w:top w:val="none" w:sz="0" w:space="0" w:color="auto"/>
            <w:left w:val="none" w:sz="0" w:space="0" w:color="auto"/>
            <w:bottom w:val="none" w:sz="0" w:space="0" w:color="auto"/>
            <w:right w:val="none" w:sz="0" w:space="0" w:color="auto"/>
          </w:divBdr>
        </w:div>
        <w:div w:id="1128817606">
          <w:marLeft w:val="0"/>
          <w:marRight w:val="0"/>
          <w:marTop w:val="0"/>
          <w:marBottom w:val="0"/>
          <w:divBdr>
            <w:top w:val="none" w:sz="0" w:space="0" w:color="auto"/>
            <w:left w:val="none" w:sz="0" w:space="0" w:color="auto"/>
            <w:bottom w:val="none" w:sz="0" w:space="0" w:color="auto"/>
            <w:right w:val="none" w:sz="0" w:space="0" w:color="auto"/>
          </w:divBdr>
        </w:div>
      </w:divsChild>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948660014">
      <w:bodyDiv w:val="1"/>
      <w:marLeft w:val="0"/>
      <w:marRight w:val="0"/>
      <w:marTop w:val="0"/>
      <w:marBottom w:val="0"/>
      <w:divBdr>
        <w:top w:val="none" w:sz="0" w:space="0" w:color="auto"/>
        <w:left w:val="none" w:sz="0" w:space="0" w:color="auto"/>
        <w:bottom w:val="none" w:sz="0" w:space="0" w:color="auto"/>
        <w:right w:val="none" w:sz="0" w:space="0" w:color="auto"/>
      </w:divBdr>
      <w:divsChild>
        <w:div w:id="1869485032">
          <w:marLeft w:val="0"/>
          <w:marRight w:val="0"/>
          <w:marTop w:val="0"/>
          <w:marBottom w:val="0"/>
          <w:divBdr>
            <w:top w:val="none" w:sz="0" w:space="0" w:color="auto"/>
            <w:left w:val="none" w:sz="0" w:space="0" w:color="auto"/>
            <w:bottom w:val="none" w:sz="0" w:space="0" w:color="auto"/>
            <w:right w:val="none" w:sz="0" w:space="0" w:color="auto"/>
          </w:divBdr>
        </w:div>
        <w:div w:id="1014115514">
          <w:marLeft w:val="0"/>
          <w:marRight w:val="0"/>
          <w:marTop w:val="0"/>
          <w:marBottom w:val="0"/>
          <w:divBdr>
            <w:top w:val="none" w:sz="0" w:space="0" w:color="auto"/>
            <w:left w:val="none" w:sz="0" w:space="0" w:color="auto"/>
            <w:bottom w:val="none" w:sz="0" w:space="0" w:color="auto"/>
            <w:right w:val="none" w:sz="0" w:space="0" w:color="auto"/>
          </w:divBdr>
        </w:div>
      </w:divsChild>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449</Words>
  <Characters>2833</Characters>
  <Application>Microsoft Office Word</Application>
  <DocSecurity>0</DocSecurity>
  <Lines>23</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36</cp:revision>
  <cp:lastPrinted>2023-05-21T13:14:00Z</cp:lastPrinted>
  <dcterms:created xsi:type="dcterms:W3CDTF">2023-06-12T18:42:00Z</dcterms:created>
  <dcterms:modified xsi:type="dcterms:W3CDTF">2024-08-07T17:02:00Z</dcterms:modified>
</cp:coreProperties>
</file>