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12214B9D" w:rsidR="00B077F8" w:rsidRDefault="00B077F8" w:rsidP="00B077F8">
      <w:pPr>
        <w:spacing w:after="0" w:line="240" w:lineRule="auto"/>
        <w:jc w:val="center"/>
        <w:rPr>
          <w:rFonts w:ascii="Tahoma" w:eastAsia="Times New Roman" w:hAnsi="Tahoma" w:cs="Tahoma"/>
          <w:lang w:val="de-DE"/>
        </w:rPr>
      </w:pPr>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4F3AE8BE"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BB1C1C" w:rsidRPr="00BB1C1C">
        <w:rPr>
          <w:rFonts w:eastAsia="Times New Roman" w:cstheme="minorHAnsi"/>
          <w:b/>
          <w:bCs/>
          <w:caps/>
          <w:sz w:val="32"/>
          <w:szCs w:val="32"/>
          <w:lang w:val="de-DE"/>
        </w:rPr>
        <w:t>Vik / Norwegen</w:t>
      </w:r>
    </w:p>
    <w:p w14:paraId="6C94F5FB" w14:textId="77777777" w:rsidR="00006CF8" w:rsidRDefault="00006CF8" w:rsidP="00B077F8">
      <w:pPr>
        <w:spacing w:after="0" w:line="240" w:lineRule="auto"/>
        <w:jc w:val="both"/>
        <w:rPr>
          <w:rFonts w:ascii="Arial" w:eastAsia="Times New Roman" w:hAnsi="Arial" w:cs="Arial"/>
          <w:lang w:val="de-DE"/>
        </w:rPr>
      </w:pPr>
    </w:p>
    <w:p w14:paraId="783EB57D" w14:textId="3EFBACCB" w:rsidR="00006CF8" w:rsidRDefault="00D6443B" w:rsidP="00B077F8">
      <w:pPr>
        <w:spacing w:after="0" w:line="240" w:lineRule="auto"/>
        <w:jc w:val="both"/>
        <w:rPr>
          <w:rFonts w:eastAsia="Times New Roman" w:cstheme="minorHAnsi"/>
          <w:color w:val="252525"/>
          <w:shd w:val="clear" w:color="auto" w:fill="FFFFFF"/>
          <w:lang w:val="de-DE" w:eastAsia="en-GB"/>
        </w:rPr>
      </w:pPr>
      <w:r w:rsidRPr="00D6443B">
        <w:rPr>
          <w:rFonts w:eastAsia="Times New Roman" w:cstheme="minorHAnsi"/>
          <w:b/>
          <w:bCs/>
          <w:color w:val="252525"/>
          <w:shd w:val="clear" w:color="auto" w:fill="FFFFFF"/>
          <w:lang w:val="de-DE" w:eastAsia="en-GB"/>
        </w:rPr>
        <w:t>Vik</w:t>
      </w:r>
      <w:r>
        <w:rPr>
          <w:rFonts w:eastAsia="Times New Roman" w:cstheme="minorHAnsi"/>
          <w:color w:val="252525"/>
          <w:shd w:val="clear" w:color="auto" w:fill="FFFFFF"/>
          <w:lang w:val="de-DE" w:eastAsia="en-GB"/>
        </w:rPr>
        <w:t xml:space="preserve"> </w:t>
      </w:r>
      <w:r w:rsidRPr="00D6443B">
        <w:rPr>
          <w:rFonts w:eastAsia="Times New Roman" w:cstheme="minorHAnsi"/>
          <w:color w:val="252525"/>
          <w:shd w:val="clear" w:color="auto" w:fill="FFFFFF"/>
          <w:lang w:val="de-DE" w:eastAsia="en-GB"/>
        </w:rPr>
        <w:t>ist eine rund 2.5</w:t>
      </w:r>
      <w:r>
        <w:rPr>
          <w:rFonts w:eastAsia="Times New Roman" w:cstheme="minorHAnsi"/>
          <w:color w:val="252525"/>
          <w:shd w:val="clear" w:color="auto" w:fill="FFFFFF"/>
          <w:lang w:val="de-DE" w:eastAsia="en-GB"/>
        </w:rPr>
        <w:t>5</w:t>
      </w:r>
      <w:r w:rsidRPr="00D6443B">
        <w:rPr>
          <w:rFonts w:eastAsia="Times New Roman" w:cstheme="minorHAnsi"/>
          <w:color w:val="252525"/>
          <w:shd w:val="clear" w:color="auto" w:fill="FFFFFF"/>
          <w:lang w:val="de-DE" w:eastAsia="en-GB"/>
        </w:rPr>
        <w:t>0</w:t>
      </w:r>
      <w:r>
        <w:rPr>
          <w:rFonts w:eastAsia="Times New Roman" w:cstheme="minorHAnsi"/>
          <w:color w:val="252525"/>
          <w:shd w:val="clear" w:color="auto" w:fill="FFFFFF"/>
          <w:lang w:val="de-DE" w:eastAsia="en-GB"/>
        </w:rPr>
        <w:t xml:space="preserve"> </w:t>
      </w:r>
      <w:r w:rsidRPr="00D6443B">
        <w:rPr>
          <w:rFonts w:eastAsia="Times New Roman" w:cstheme="minorHAnsi"/>
          <w:color w:val="252525"/>
          <w:shd w:val="clear" w:color="auto" w:fill="FFFFFF"/>
          <w:lang w:val="de-DE" w:eastAsia="en-GB"/>
        </w:rPr>
        <w:t>Einwohner</w:t>
      </w:r>
      <w:r>
        <w:rPr>
          <w:rFonts w:eastAsia="Times New Roman" w:cstheme="minorHAnsi"/>
          <w:color w:val="252525"/>
          <w:shd w:val="clear" w:color="auto" w:fill="FFFFFF"/>
          <w:lang w:val="de-DE" w:eastAsia="en-GB"/>
        </w:rPr>
        <w:t xml:space="preserve"> </w:t>
      </w:r>
      <w:r w:rsidRPr="00D6443B">
        <w:rPr>
          <w:rFonts w:eastAsia="Times New Roman" w:cstheme="minorHAnsi"/>
          <w:color w:val="252525"/>
          <w:shd w:val="clear" w:color="auto" w:fill="FFFFFF"/>
          <w:lang w:val="de-DE" w:eastAsia="en-GB"/>
        </w:rPr>
        <w:t xml:space="preserve">starke Gemeinde am </w:t>
      </w:r>
      <w:proofErr w:type="spellStart"/>
      <w:r w:rsidRPr="00D6443B">
        <w:rPr>
          <w:rFonts w:eastAsia="Times New Roman" w:cstheme="minorHAnsi"/>
          <w:color w:val="252525"/>
          <w:shd w:val="clear" w:color="auto" w:fill="FFFFFF"/>
          <w:lang w:val="de-DE" w:eastAsia="en-GB"/>
        </w:rPr>
        <w:t>Sognefjord</w:t>
      </w:r>
      <w:proofErr w:type="spellEnd"/>
      <w:r w:rsidRPr="00D6443B">
        <w:rPr>
          <w:rFonts w:eastAsia="Times New Roman" w:cstheme="minorHAnsi"/>
          <w:color w:val="252525"/>
          <w:shd w:val="clear" w:color="auto" w:fill="FFFFFF"/>
          <w:lang w:val="de-DE" w:eastAsia="en-GB"/>
        </w:rPr>
        <w:t>, längster und tiefster seine</w:t>
      </w:r>
      <w:r>
        <w:rPr>
          <w:rFonts w:eastAsia="Times New Roman" w:cstheme="minorHAnsi"/>
          <w:color w:val="252525"/>
          <w:shd w:val="clear" w:color="auto" w:fill="FFFFFF"/>
          <w:lang w:val="de-DE" w:eastAsia="en-GB"/>
        </w:rPr>
        <w:t>r</w:t>
      </w:r>
      <w:r w:rsidRPr="00D6443B">
        <w:rPr>
          <w:rFonts w:eastAsia="Times New Roman" w:cstheme="minorHAnsi"/>
          <w:color w:val="252525"/>
          <w:shd w:val="clear" w:color="auto" w:fill="FFFFFF"/>
          <w:lang w:val="de-DE" w:eastAsia="en-GB"/>
        </w:rPr>
        <w:t xml:space="preserve"> Art in Norwegen, deren Verwaltungssitz </w:t>
      </w:r>
      <w:proofErr w:type="spellStart"/>
      <w:r w:rsidRPr="00D6443B">
        <w:rPr>
          <w:rFonts w:eastAsia="Times New Roman" w:cstheme="minorHAnsi"/>
          <w:color w:val="252525"/>
          <w:shd w:val="clear" w:color="auto" w:fill="FFFFFF"/>
          <w:lang w:val="de-DE" w:eastAsia="en-GB"/>
        </w:rPr>
        <w:t>Vikøyri</w:t>
      </w:r>
      <w:proofErr w:type="spellEnd"/>
      <w:r w:rsidRPr="00D6443B">
        <w:rPr>
          <w:rFonts w:eastAsia="Times New Roman" w:cstheme="minorHAnsi"/>
          <w:color w:val="252525"/>
          <w:shd w:val="clear" w:color="auto" w:fill="FFFFFF"/>
          <w:lang w:val="de-DE" w:eastAsia="en-GB"/>
        </w:rPr>
        <w:t xml:space="preserve"> bildet</w:t>
      </w:r>
      <w:r>
        <w:rPr>
          <w:rFonts w:eastAsia="Times New Roman" w:cstheme="minorHAnsi"/>
          <w:color w:val="252525"/>
          <w:shd w:val="clear" w:color="auto" w:fill="FFFFFF"/>
          <w:lang w:val="de-DE" w:eastAsia="en-GB"/>
        </w:rPr>
        <w:t xml:space="preserve">. </w:t>
      </w:r>
      <w:r w:rsidRPr="00D6443B">
        <w:rPr>
          <w:rFonts w:eastAsia="Times New Roman" w:cstheme="minorHAnsi"/>
          <w:color w:val="252525"/>
          <w:shd w:val="clear" w:color="auto" w:fill="FFFFFF"/>
          <w:lang w:val="de-DE" w:eastAsia="en-GB"/>
        </w:rPr>
        <w:t xml:space="preserve">Die Ansiedlung schmiegt sich dabei in eine Bucht sowie ein fruchtbares, tiefes Tal, durch das sich der Lachsfluss </w:t>
      </w:r>
      <w:proofErr w:type="spellStart"/>
      <w:r w:rsidRPr="00D6443B">
        <w:rPr>
          <w:rFonts w:eastAsia="Times New Roman" w:cstheme="minorHAnsi"/>
          <w:color w:val="252525"/>
          <w:shd w:val="clear" w:color="auto" w:fill="FFFFFF"/>
          <w:lang w:val="de-DE" w:eastAsia="en-GB"/>
        </w:rPr>
        <w:t>Vikja</w:t>
      </w:r>
      <w:proofErr w:type="spellEnd"/>
      <w:r w:rsidRPr="00D6443B">
        <w:rPr>
          <w:rFonts w:eastAsia="Times New Roman" w:cstheme="minorHAnsi"/>
          <w:color w:val="252525"/>
          <w:shd w:val="clear" w:color="auto" w:fill="FFFFFF"/>
          <w:lang w:val="de-DE" w:eastAsia="en-GB"/>
        </w:rPr>
        <w:t xml:space="preserve"> schlängelt, flankiert von üppig grüner Bergwelt. Die wunderschöne Natur und die Lage am Fjord sorgen dafür, dass der Tourismus zu einem wichtigen Erwerbszweig avancierte. Ebenso bedeutend ist seit je her die Landwirtschaft, insbesondere der Obstanbau aber auch Rinder- und Schafhaltung. Aus der Milchproduktion entstammt der berühmte </w:t>
      </w:r>
      <w:proofErr w:type="spellStart"/>
      <w:r w:rsidRPr="00D6443B">
        <w:rPr>
          <w:rFonts w:eastAsia="Times New Roman" w:cstheme="minorHAnsi"/>
          <w:color w:val="252525"/>
          <w:shd w:val="clear" w:color="auto" w:fill="FFFFFF"/>
          <w:lang w:val="de-DE" w:eastAsia="en-GB"/>
        </w:rPr>
        <w:t>Gammelost</w:t>
      </w:r>
      <w:proofErr w:type="spellEnd"/>
      <w:r w:rsidRPr="00D6443B">
        <w:rPr>
          <w:rFonts w:eastAsia="Times New Roman" w:cstheme="minorHAnsi"/>
          <w:color w:val="252525"/>
          <w:shd w:val="clear" w:color="auto" w:fill="FFFFFF"/>
          <w:lang w:val="de-DE" w:eastAsia="en-GB"/>
        </w:rPr>
        <w:t>, übersetzt „alter Käse“, ein Sauermilch-Schimmelkäse, der als altes Kulturgut gilt und als „</w:t>
      </w:r>
      <w:proofErr w:type="spellStart"/>
      <w:r w:rsidRPr="00D6443B">
        <w:rPr>
          <w:rFonts w:eastAsia="Times New Roman" w:cstheme="minorHAnsi"/>
          <w:color w:val="252525"/>
          <w:shd w:val="clear" w:color="auto" w:fill="FFFFFF"/>
          <w:lang w:val="de-DE" w:eastAsia="en-GB"/>
        </w:rPr>
        <w:t>Gammelost</w:t>
      </w:r>
      <w:proofErr w:type="spellEnd"/>
      <w:r w:rsidRPr="00D6443B">
        <w:rPr>
          <w:rFonts w:eastAsia="Times New Roman" w:cstheme="minorHAnsi"/>
          <w:color w:val="252525"/>
          <w:shd w:val="clear" w:color="auto" w:fill="FFFFFF"/>
          <w:lang w:val="de-DE" w:eastAsia="en-GB"/>
        </w:rPr>
        <w:t xml:space="preserve"> </w:t>
      </w:r>
      <w:proofErr w:type="spellStart"/>
      <w:r w:rsidRPr="00D6443B">
        <w:rPr>
          <w:rFonts w:eastAsia="Times New Roman" w:cstheme="minorHAnsi"/>
          <w:color w:val="252525"/>
          <w:shd w:val="clear" w:color="auto" w:fill="FFFFFF"/>
          <w:lang w:val="de-DE" w:eastAsia="en-GB"/>
        </w:rPr>
        <w:t>frå</w:t>
      </w:r>
      <w:proofErr w:type="spellEnd"/>
      <w:r w:rsidRPr="00D6443B">
        <w:rPr>
          <w:rFonts w:eastAsia="Times New Roman" w:cstheme="minorHAnsi"/>
          <w:color w:val="252525"/>
          <w:shd w:val="clear" w:color="auto" w:fill="FFFFFF"/>
          <w:lang w:val="de-DE" w:eastAsia="en-GB"/>
        </w:rPr>
        <w:t xml:space="preserve"> Vik“ geographisch geschützt wird.</w:t>
      </w:r>
    </w:p>
    <w:p w14:paraId="4ADF28F6" w14:textId="77777777" w:rsidR="00D6443B" w:rsidRPr="00D6443B" w:rsidRDefault="00D6443B" w:rsidP="00B077F8">
      <w:pPr>
        <w:spacing w:after="0" w:line="240" w:lineRule="auto"/>
        <w:jc w:val="both"/>
        <w:rPr>
          <w:rFonts w:eastAsia="Times New Roman" w:cstheme="minorHAnsi"/>
          <w:b/>
          <w:u w:val="single"/>
          <w:lang w:val="de-DE"/>
        </w:rPr>
      </w:pPr>
    </w:p>
    <w:p w14:paraId="445914E2" w14:textId="4167E8E5" w:rsidR="00EF23E1" w:rsidRDefault="00BB46CC" w:rsidP="008B5C0E">
      <w:pPr>
        <w:pStyle w:val="Default"/>
        <w:ind w:left="2160" w:hanging="2160"/>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Liegeplatz</w:t>
      </w:r>
      <w:r w:rsidR="00B077F8" w:rsidRPr="002005D5">
        <w:rPr>
          <w:rFonts w:asciiTheme="minorHAnsi" w:eastAsia="Times New Roman" w:hAnsiTheme="minorHAnsi" w:cstheme="minorHAnsi"/>
          <w:b/>
          <w:sz w:val="22"/>
          <w:szCs w:val="22"/>
          <w:lang w:val="de-DE"/>
        </w:rPr>
        <w:t>:</w:t>
      </w:r>
      <w:r w:rsidR="009E5174" w:rsidRPr="004726F6">
        <w:rPr>
          <w:rFonts w:asciiTheme="minorHAnsi" w:eastAsia="Times New Roman" w:hAnsiTheme="minorHAnsi" w:cstheme="minorHAnsi"/>
          <w:sz w:val="22"/>
          <w:szCs w:val="22"/>
          <w:lang w:val="de-DE"/>
        </w:rPr>
        <w:tab/>
      </w:r>
      <w:r w:rsidR="00C23A12">
        <w:rPr>
          <w:rFonts w:asciiTheme="minorHAnsi" w:eastAsia="Times New Roman" w:hAnsiTheme="minorHAnsi" w:cstheme="minorHAnsi"/>
          <w:sz w:val="22"/>
          <w:szCs w:val="22"/>
          <w:lang w:val="de-DE"/>
        </w:rPr>
        <w:t xml:space="preserve">MS Deutschland liegt vor Vik auf Reede. Sie werden mit unseren schiffseigenen Tenderbooten an Land gebracht. </w:t>
      </w:r>
      <w:r w:rsidR="00C23A12" w:rsidRPr="00C23A12">
        <w:rPr>
          <w:rFonts w:asciiTheme="minorHAnsi" w:eastAsia="Times New Roman" w:hAnsiTheme="minorHAnsi" w:cstheme="minorHAnsi"/>
          <w:sz w:val="22"/>
          <w:szCs w:val="22"/>
          <w:lang w:val="de-DE"/>
        </w:rPr>
        <w:t>Das Zentrum ist fußläufig erreichbar.</w:t>
      </w:r>
    </w:p>
    <w:p w14:paraId="09E9B615" w14:textId="77777777" w:rsidR="008B5C0E" w:rsidRDefault="008B5C0E" w:rsidP="008B5C0E">
      <w:pPr>
        <w:pStyle w:val="Default"/>
        <w:ind w:left="2160" w:hanging="2160"/>
        <w:rPr>
          <w:rFonts w:eastAsia="Times New Roman" w:cstheme="minorHAnsi"/>
          <w:lang w:val="de-DE"/>
        </w:rPr>
      </w:pPr>
    </w:p>
    <w:p w14:paraId="40CDC571" w14:textId="77777777" w:rsidR="00F23723" w:rsidRDefault="00F23723" w:rsidP="00A03EF9">
      <w:pPr>
        <w:spacing w:after="0" w:line="240" w:lineRule="auto"/>
        <w:rPr>
          <w:rFonts w:eastAsia="Times New Roman" w:cstheme="minorHAnsi"/>
          <w:lang w:val="de-DE"/>
        </w:rPr>
      </w:pPr>
      <w:r w:rsidRPr="002005D5">
        <w:rPr>
          <w:rFonts w:eastAsia="Times New Roman" w:cstheme="minorHAnsi"/>
          <w:b/>
          <w:bCs/>
          <w:lang w:val="de-DE"/>
        </w:rPr>
        <w:t>Taxi:</w:t>
      </w:r>
      <w:r>
        <w:rPr>
          <w:rFonts w:eastAsia="Times New Roman" w:cstheme="minorHAnsi"/>
          <w:lang w:val="de-DE"/>
        </w:rPr>
        <w:tab/>
      </w:r>
      <w:r>
        <w:rPr>
          <w:rFonts w:eastAsia="Times New Roman" w:cstheme="minorHAnsi"/>
          <w:lang w:val="de-DE"/>
        </w:rPr>
        <w:tab/>
      </w:r>
      <w:r>
        <w:rPr>
          <w:rFonts w:eastAsia="Times New Roman" w:cstheme="minorHAnsi"/>
          <w:lang w:val="de-DE"/>
        </w:rPr>
        <w:tab/>
        <w:t>Taxen stehen voraussichtlich am Hafen bereit.</w:t>
      </w:r>
    </w:p>
    <w:p w14:paraId="54657E04" w14:textId="5994F82C" w:rsidR="00F23723" w:rsidRDefault="00C23A12" w:rsidP="00F23723">
      <w:pPr>
        <w:spacing w:after="0" w:line="240" w:lineRule="auto"/>
        <w:ind w:left="1440" w:firstLine="720"/>
        <w:rPr>
          <w:rFonts w:eastAsia="Times New Roman" w:cstheme="minorHAnsi"/>
          <w:lang w:val="de-DE"/>
        </w:rPr>
      </w:pPr>
      <w:r w:rsidRPr="00C23A12">
        <w:rPr>
          <w:rFonts w:eastAsia="Times New Roman" w:cstheme="minorHAnsi"/>
          <w:lang w:val="de-DE"/>
        </w:rPr>
        <w:t>Taxi-Rufnummer für Vik: +47 95 95 61 27 (</w:t>
      </w:r>
      <w:proofErr w:type="spellStart"/>
      <w:r w:rsidRPr="00C23A12">
        <w:rPr>
          <w:rFonts w:eastAsia="Times New Roman" w:cstheme="minorHAnsi"/>
          <w:lang w:val="de-DE"/>
        </w:rPr>
        <w:t>Midlang</w:t>
      </w:r>
      <w:proofErr w:type="spellEnd"/>
      <w:r w:rsidRPr="00C23A12">
        <w:rPr>
          <w:rFonts w:eastAsia="Times New Roman" w:cstheme="minorHAnsi"/>
          <w:lang w:val="de-DE"/>
        </w:rPr>
        <w:t xml:space="preserve"> Taxi)</w:t>
      </w:r>
    </w:p>
    <w:p w14:paraId="22583D32" w14:textId="77777777" w:rsidR="00F23723" w:rsidRPr="00DA0938" w:rsidRDefault="00F23723" w:rsidP="00A03EF9">
      <w:pPr>
        <w:spacing w:after="0" w:line="240" w:lineRule="auto"/>
        <w:rPr>
          <w:rFonts w:eastAsia="Times New Roman" w:cstheme="minorHAnsi"/>
          <w:lang w:val="de-DE"/>
        </w:rPr>
      </w:pPr>
    </w:p>
    <w:p w14:paraId="4B7BE9A3" w14:textId="0BDA45F7" w:rsidR="00371CB6" w:rsidRPr="009E5174" w:rsidRDefault="00371CB6" w:rsidP="00A53B61">
      <w:pPr>
        <w:pStyle w:val="Default"/>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C23A12" w:rsidRPr="00C23A12">
        <w:rPr>
          <w:rFonts w:asciiTheme="minorHAnsi" w:eastAsia="Times New Roman" w:hAnsiTheme="minorHAnsi" w:cstheme="minorHAnsi"/>
          <w:sz w:val="22"/>
          <w:szCs w:val="22"/>
          <w:lang w:val="de-DE"/>
        </w:rPr>
        <w:t>Norwegische Kronen (NOK) / 1 € = 11,74 NOK / 100 NOK = 8,52 € / Weitgehend bargeldlos.</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2005D5" w:rsidRDefault="00576A50" w:rsidP="00067D2C">
      <w:pPr>
        <w:spacing w:after="0" w:line="240" w:lineRule="auto"/>
        <w:rPr>
          <w:rFonts w:eastAsia="Calibri" w:cstheme="minorHAnsi"/>
          <w:sz w:val="26"/>
          <w:szCs w:val="26"/>
          <w:lang w:val="de-DE" w:eastAsia="en-GB"/>
        </w:rPr>
      </w:pPr>
      <w:r w:rsidRPr="002005D5">
        <w:rPr>
          <w:rFonts w:eastAsia="Calibri" w:cstheme="minorHAnsi"/>
          <w:b/>
          <w:sz w:val="26"/>
          <w:szCs w:val="26"/>
          <w:lang w:val="de-DE" w:eastAsia="en-GB"/>
        </w:rPr>
        <w:t xml:space="preserve">Was kann man unternehmen / </w:t>
      </w:r>
      <w:r w:rsidR="00DA3776" w:rsidRPr="002005D5">
        <w:rPr>
          <w:rFonts w:eastAsia="Calibri" w:cstheme="minorHAnsi"/>
          <w:b/>
          <w:sz w:val="26"/>
          <w:szCs w:val="26"/>
          <w:lang w:val="de-DE" w:eastAsia="en-GB"/>
        </w:rPr>
        <w:t>Sehenswertes</w:t>
      </w:r>
      <w:r w:rsidR="00067D2C" w:rsidRPr="002005D5">
        <w:rPr>
          <w:rFonts w:eastAsia="Calibri" w:cstheme="minorHAnsi"/>
          <w:sz w:val="26"/>
          <w:szCs w:val="26"/>
          <w:lang w:val="de-DE" w:eastAsia="en-GB"/>
        </w:rPr>
        <w:t xml:space="preserve"> (Angaben gemäß Agentur &amp; Internet – ohne Gewähr!</w:t>
      </w:r>
      <w:r w:rsidR="00D15C36" w:rsidRPr="002005D5">
        <w:rPr>
          <w:rFonts w:eastAsia="Calibri" w:cstheme="minorHAnsi"/>
          <w:sz w:val="26"/>
          <w:szCs w:val="26"/>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50127D3F" w14:textId="202F4910" w:rsidR="00C23A12" w:rsidRPr="00C23A12" w:rsidRDefault="00C23A12" w:rsidP="00C23A12">
      <w:pPr>
        <w:spacing w:after="0" w:line="240" w:lineRule="auto"/>
        <w:jc w:val="both"/>
        <w:rPr>
          <w:rFonts w:eastAsia="Calibri" w:cstheme="minorHAnsi"/>
          <w:lang w:val="de-DE" w:eastAsia="en-GB"/>
        </w:rPr>
      </w:pPr>
      <w:r w:rsidRPr="00C23A12">
        <w:rPr>
          <w:rFonts w:eastAsia="Calibri" w:cstheme="minorHAnsi"/>
          <w:lang w:val="de-DE" w:eastAsia="en-GB"/>
        </w:rPr>
        <w:t xml:space="preserve">Vom Anleger neben dem Mündungstrichter der </w:t>
      </w:r>
      <w:proofErr w:type="spellStart"/>
      <w:r w:rsidRPr="00C23A12">
        <w:rPr>
          <w:rFonts w:eastAsia="Calibri" w:cstheme="minorHAnsi"/>
          <w:b/>
          <w:lang w:val="de-DE" w:eastAsia="en-GB"/>
        </w:rPr>
        <w:t>Vikja</w:t>
      </w:r>
      <w:proofErr w:type="spellEnd"/>
      <w:r w:rsidRPr="00C23A12">
        <w:rPr>
          <w:rFonts w:eastAsia="Calibri" w:cstheme="minorHAnsi"/>
          <w:lang w:val="de-DE" w:eastAsia="en-GB"/>
        </w:rPr>
        <w:t xml:space="preserve"> gelangt man nach rund 100 Metern in den </w:t>
      </w:r>
      <w:r w:rsidRPr="00C23A12">
        <w:rPr>
          <w:rFonts w:eastAsia="Calibri" w:cstheme="minorHAnsi"/>
          <w:b/>
          <w:lang w:val="de-DE" w:eastAsia="en-GB"/>
        </w:rPr>
        <w:t>Ortskern</w:t>
      </w:r>
      <w:r w:rsidRPr="00C23A12">
        <w:rPr>
          <w:rFonts w:eastAsia="Calibri" w:cstheme="minorHAnsi"/>
          <w:lang w:val="de-DE" w:eastAsia="en-GB"/>
        </w:rPr>
        <w:t>.</w:t>
      </w:r>
    </w:p>
    <w:p w14:paraId="705BAB08" w14:textId="77777777" w:rsidR="00C23A12" w:rsidRPr="00C23A12" w:rsidRDefault="00C23A12" w:rsidP="00C23A12">
      <w:pPr>
        <w:spacing w:after="0" w:line="240" w:lineRule="auto"/>
        <w:jc w:val="both"/>
        <w:rPr>
          <w:rFonts w:eastAsia="Calibri" w:cstheme="minorHAnsi"/>
          <w:lang w:val="de-DE" w:eastAsia="en-GB"/>
        </w:rPr>
      </w:pPr>
    </w:p>
    <w:p w14:paraId="07BD473F" w14:textId="70B3ADC4" w:rsidR="00C23A12" w:rsidRPr="00C23A12" w:rsidRDefault="00C23A12" w:rsidP="00C23A12">
      <w:pPr>
        <w:spacing w:after="0" w:line="240" w:lineRule="auto"/>
        <w:jc w:val="both"/>
        <w:rPr>
          <w:rFonts w:eastAsia="Calibri" w:cstheme="minorHAnsi"/>
          <w:lang w:val="de-DE" w:eastAsia="en-GB"/>
        </w:rPr>
      </w:pPr>
      <w:r w:rsidRPr="00C23A12">
        <w:rPr>
          <w:rFonts w:eastAsia="Calibri" w:cstheme="minorHAnsi"/>
          <w:lang w:val="de-DE" w:eastAsia="en-GB"/>
        </w:rPr>
        <w:t xml:space="preserve">Zudem ist dort gleich eine </w:t>
      </w:r>
      <w:r w:rsidRPr="00C23A12">
        <w:rPr>
          <w:rFonts w:eastAsia="Calibri" w:cstheme="minorHAnsi"/>
          <w:b/>
          <w:lang w:val="de-DE" w:eastAsia="en-GB"/>
        </w:rPr>
        <w:t xml:space="preserve">Touristeninformation </w:t>
      </w:r>
      <w:r w:rsidRPr="00C23A12">
        <w:rPr>
          <w:rFonts w:eastAsia="Calibri" w:cstheme="minorHAnsi"/>
          <w:lang w:val="de-DE" w:eastAsia="en-GB"/>
        </w:rPr>
        <w:t>untergebracht</w:t>
      </w:r>
      <w:r w:rsidR="007312DD">
        <w:rPr>
          <w:rFonts w:eastAsia="Calibri" w:cstheme="minorHAnsi"/>
          <w:lang w:val="de-DE" w:eastAsia="en-GB"/>
        </w:rPr>
        <w:t xml:space="preserve"> (Mi, </w:t>
      </w:r>
      <w:r w:rsidRPr="00C23A12">
        <w:rPr>
          <w:rFonts w:eastAsia="Calibri" w:cstheme="minorHAnsi"/>
          <w:lang w:val="de-DE" w:eastAsia="en-GB"/>
        </w:rPr>
        <w:t xml:space="preserve">10.00 </w:t>
      </w:r>
      <w:r w:rsidR="007312DD">
        <w:rPr>
          <w:rFonts w:eastAsia="Calibri" w:cstheme="minorHAnsi"/>
          <w:lang w:val="de-DE" w:eastAsia="en-GB"/>
        </w:rPr>
        <w:t>-</w:t>
      </w:r>
      <w:r w:rsidRPr="00C23A12">
        <w:rPr>
          <w:rFonts w:eastAsia="Calibri" w:cstheme="minorHAnsi"/>
          <w:lang w:val="de-DE" w:eastAsia="en-GB"/>
        </w:rPr>
        <w:t xml:space="preserve"> 18.00 Uhr</w:t>
      </w:r>
      <w:r w:rsidR="007312DD">
        <w:rPr>
          <w:rFonts w:eastAsia="Calibri" w:cstheme="minorHAnsi"/>
          <w:lang w:val="de-DE" w:eastAsia="en-GB"/>
        </w:rPr>
        <w:t>)</w:t>
      </w:r>
      <w:r w:rsidRPr="00C23A12">
        <w:rPr>
          <w:rFonts w:eastAsia="Calibri" w:cstheme="minorHAnsi"/>
          <w:lang w:val="de-DE" w:eastAsia="en-GB"/>
        </w:rPr>
        <w:t xml:space="preserve">, wo man auch </w:t>
      </w:r>
      <w:r w:rsidRPr="00C23A12">
        <w:rPr>
          <w:rFonts w:eastAsia="Calibri" w:cstheme="minorHAnsi"/>
          <w:b/>
          <w:lang w:val="de-DE" w:eastAsia="en-GB"/>
        </w:rPr>
        <w:t>Souvenirs</w:t>
      </w:r>
      <w:r w:rsidRPr="00C23A12">
        <w:rPr>
          <w:rFonts w:eastAsia="Calibri" w:cstheme="minorHAnsi"/>
          <w:lang w:val="de-DE" w:eastAsia="en-GB"/>
        </w:rPr>
        <w:t xml:space="preserve"> erwerben und verschiedene, geführte </w:t>
      </w:r>
      <w:r w:rsidRPr="00C23A12">
        <w:rPr>
          <w:rFonts w:eastAsia="Calibri" w:cstheme="minorHAnsi"/>
          <w:b/>
          <w:lang w:val="de-DE" w:eastAsia="en-GB"/>
        </w:rPr>
        <w:t>Touren</w:t>
      </w:r>
      <w:r w:rsidRPr="00C23A12">
        <w:rPr>
          <w:rFonts w:eastAsia="Calibri" w:cstheme="minorHAnsi"/>
          <w:lang w:val="de-DE" w:eastAsia="en-GB"/>
        </w:rPr>
        <w:t xml:space="preserve"> buchen sowie das kleine </w:t>
      </w:r>
      <w:proofErr w:type="spellStart"/>
      <w:r w:rsidRPr="00C23A12">
        <w:rPr>
          <w:rFonts w:eastAsia="Calibri" w:cstheme="minorHAnsi"/>
          <w:b/>
          <w:lang w:val="de-DE" w:eastAsia="en-GB"/>
        </w:rPr>
        <w:t>Kristianhus</w:t>
      </w:r>
      <w:proofErr w:type="spellEnd"/>
      <w:r w:rsidRPr="00C23A12">
        <w:rPr>
          <w:rFonts w:eastAsia="Calibri" w:cstheme="minorHAnsi"/>
          <w:b/>
          <w:lang w:val="de-DE" w:eastAsia="en-GB"/>
        </w:rPr>
        <w:t xml:space="preserve"> Boots- und Motoren-Museum</w:t>
      </w:r>
      <w:r w:rsidRPr="00C23A12">
        <w:rPr>
          <w:rFonts w:eastAsia="Calibri" w:cstheme="minorHAnsi"/>
          <w:lang w:val="de-DE" w:eastAsia="en-GB"/>
        </w:rPr>
        <w:t xml:space="preserve"> besuchen kann. Weitere </w:t>
      </w:r>
      <w:r w:rsidRPr="00C23A12">
        <w:rPr>
          <w:rFonts w:eastAsia="Calibri" w:cstheme="minorHAnsi"/>
          <w:b/>
          <w:lang w:val="de-DE" w:eastAsia="en-GB"/>
        </w:rPr>
        <w:t>Einkaufsmöglichkeiten</w:t>
      </w:r>
      <w:r w:rsidRPr="00C23A12">
        <w:rPr>
          <w:rFonts w:eastAsia="Calibri" w:cstheme="minorHAnsi"/>
          <w:lang w:val="de-DE" w:eastAsia="en-GB"/>
        </w:rPr>
        <w:t xml:space="preserve">, kleine </w:t>
      </w:r>
      <w:r w:rsidRPr="00C23A12">
        <w:rPr>
          <w:rFonts w:eastAsia="Calibri" w:cstheme="minorHAnsi"/>
          <w:b/>
          <w:lang w:val="de-DE" w:eastAsia="en-GB"/>
        </w:rPr>
        <w:t>Restaurants</w:t>
      </w:r>
      <w:r w:rsidRPr="00C23A12">
        <w:rPr>
          <w:rFonts w:eastAsia="Calibri" w:cstheme="minorHAnsi"/>
          <w:lang w:val="de-DE" w:eastAsia="en-GB"/>
        </w:rPr>
        <w:t xml:space="preserve">, </w:t>
      </w:r>
      <w:r w:rsidRPr="00C23A12">
        <w:rPr>
          <w:rFonts w:eastAsia="Calibri" w:cstheme="minorHAnsi"/>
          <w:b/>
          <w:lang w:val="de-DE" w:eastAsia="en-GB"/>
        </w:rPr>
        <w:t>Cafés</w:t>
      </w:r>
      <w:r w:rsidRPr="00C23A12">
        <w:rPr>
          <w:rFonts w:eastAsia="Calibri" w:cstheme="minorHAnsi"/>
          <w:lang w:val="de-DE" w:eastAsia="en-GB"/>
        </w:rPr>
        <w:t xml:space="preserve"> und </w:t>
      </w:r>
      <w:r w:rsidRPr="00C23A12">
        <w:rPr>
          <w:rFonts w:eastAsia="Calibri" w:cstheme="minorHAnsi"/>
          <w:b/>
          <w:lang w:val="de-DE" w:eastAsia="en-GB"/>
        </w:rPr>
        <w:t>Bars</w:t>
      </w:r>
      <w:r w:rsidRPr="00C23A12">
        <w:rPr>
          <w:rFonts w:eastAsia="Calibri" w:cstheme="minorHAnsi"/>
          <w:lang w:val="de-DE" w:eastAsia="en-GB"/>
        </w:rPr>
        <w:t xml:space="preserve"> kann man überall im Siedlungsbereich entdecken.</w:t>
      </w:r>
    </w:p>
    <w:p w14:paraId="036300C0" w14:textId="77777777" w:rsidR="00C23A12" w:rsidRPr="00C23A12" w:rsidRDefault="00C23A12" w:rsidP="00C23A12">
      <w:pPr>
        <w:spacing w:after="0" w:line="240" w:lineRule="auto"/>
        <w:jc w:val="both"/>
        <w:rPr>
          <w:rFonts w:eastAsia="Calibri" w:cstheme="minorHAnsi"/>
          <w:lang w:val="de-DE" w:eastAsia="en-GB"/>
        </w:rPr>
      </w:pPr>
    </w:p>
    <w:p w14:paraId="08207675" w14:textId="77777777" w:rsidR="00C23A12" w:rsidRPr="00C23A12" w:rsidRDefault="00C23A12" w:rsidP="00C23A12">
      <w:pPr>
        <w:spacing w:after="0" w:line="240" w:lineRule="auto"/>
        <w:jc w:val="both"/>
        <w:rPr>
          <w:rFonts w:eastAsia="Calibri" w:cstheme="minorHAnsi"/>
          <w:lang w:val="de-DE" w:eastAsia="en-GB"/>
        </w:rPr>
      </w:pPr>
      <w:r w:rsidRPr="00C23A12">
        <w:rPr>
          <w:rFonts w:eastAsia="Calibri" w:cstheme="minorHAnsi"/>
          <w:lang w:val="de-DE" w:eastAsia="en-GB"/>
        </w:rPr>
        <w:t xml:space="preserve">Gleich hinter dem Hafen auf der anderen Straßenseite erreicht man das </w:t>
      </w:r>
      <w:r w:rsidRPr="00C23A12">
        <w:rPr>
          <w:rFonts w:eastAsia="Calibri" w:cstheme="minorHAnsi"/>
          <w:b/>
          <w:lang w:val="de-DE" w:eastAsia="en-GB"/>
        </w:rPr>
        <w:t>historische Dorfzentrum</w:t>
      </w:r>
      <w:r w:rsidRPr="00C23A12">
        <w:rPr>
          <w:rFonts w:eastAsia="Calibri" w:cstheme="minorHAnsi"/>
          <w:lang w:val="de-DE" w:eastAsia="en-GB"/>
        </w:rPr>
        <w:t xml:space="preserve"> mit reizvollen alten Holzhäusern.</w:t>
      </w:r>
    </w:p>
    <w:p w14:paraId="606D1C87" w14:textId="77777777" w:rsidR="00C23A12" w:rsidRPr="00C23A12" w:rsidRDefault="00C23A12" w:rsidP="00C23A12">
      <w:pPr>
        <w:spacing w:after="0" w:line="240" w:lineRule="auto"/>
        <w:jc w:val="both"/>
        <w:rPr>
          <w:rFonts w:eastAsia="Calibri" w:cstheme="minorHAnsi"/>
          <w:lang w:val="de-DE" w:eastAsia="en-GB"/>
        </w:rPr>
      </w:pPr>
    </w:p>
    <w:p w14:paraId="54EC3F75" w14:textId="77777777" w:rsidR="00C23A12" w:rsidRPr="00C23A12" w:rsidRDefault="00C23A12" w:rsidP="00C23A12">
      <w:pPr>
        <w:spacing w:after="0" w:line="240" w:lineRule="auto"/>
        <w:jc w:val="both"/>
        <w:rPr>
          <w:rFonts w:eastAsia="Calibri" w:cstheme="minorHAnsi"/>
          <w:lang w:val="de-DE" w:eastAsia="en-GB"/>
        </w:rPr>
      </w:pPr>
      <w:r w:rsidRPr="00C23A12">
        <w:rPr>
          <w:rFonts w:eastAsia="Calibri" w:cstheme="minorHAnsi"/>
          <w:lang w:val="de-DE" w:eastAsia="en-GB"/>
        </w:rPr>
        <w:t xml:space="preserve">Die charmante Ansiedlung sowie die rahmende Natur laden zu </w:t>
      </w:r>
      <w:r w:rsidRPr="00C23A12">
        <w:rPr>
          <w:rFonts w:eastAsia="Calibri" w:cstheme="minorHAnsi"/>
          <w:b/>
          <w:lang w:val="de-DE" w:eastAsia="en-GB"/>
        </w:rPr>
        <w:t>Spaziergängen</w:t>
      </w:r>
      <w:r w:rsidRPr="00C23A12">
        <w:rPr>
          <w:rFonts w:eastAsia="Calibri" w:cstheme="minorHAnsi"/>
          <w:lang w:val="de-DE" w:eastAsia="en-GB"/>
        </w:rPr>
        <w:t xml:space="preserve"> und </w:t>
      </w:r>
      <w:r w:rsidRPr="00C23A12">
        <w:rPr>
          <w:rFonts w:eastAsia="Calibri" w:cstheme="minorHAnsi"/>
          <w:b/>
          <w:lang w:val="de-DE" w:eastAsia="en-GB"/>
        </w:rPr>
        <w:t>Wanderungen</w:t>
      </w:r>
      <w:r w:rsidRPr="00C23A12">
        <w:rPr>
          <w:rFonts w:eastAsia="Calibri" w:cstheme="minorHAnsi"/>
          <w:lang w:val="de-DE" w:eastAsia="en-GB"/>
        </w:rPr>
        <w:t xml:space="preserve"> ein. An den Berghängen gibt es verschiedene </w:t>
      </w:r>
      <w:r w:rsidRPr="00C23A12">
        <w:rPr>
          <w:rFonts w:eastAsia="Calibri" w:cstheme="minorHAnsi"/>
          <w:b/>
          <w:lang w:val="de-DE" w:eastAsia="en-GB"/>
        </w:rPr>
        <w:t>Aussichtspunkte</w:t>
      </w:r>
      <w:r w:rsidRPr="00C23A12">
        <w:rPr>
          <w:rFonts w:eastAsia="Calibri" w:cstheme="minorHAnsi"/>
          <w:lang w:val="de-DE" w:eastAsia="en-GB"/>
        </w:rPr>
        <w:t xml:space="preserve">, am Fjord entlang erreicht man </w:t>
      </w:r>
      <w:proofErr w:type="spellStart"/>
      <w:r w:rsidRPr="00C23A12">
        <w:rPr>
          <w:rFonts w:eastAsia="Calibri" w:cstheme="minorHAnsi"/>
          <w:b/>
          <w:lang w:val="de-DE" w:eastAsia="en-GB"/>
        </w:rPr>
        <w:t>Vangsnes</w:t>
      </w:r>
      <w:proofErr w:type="spellEnd"/>
      <w:r w:rsidRPr="00C23A12">
        <w:rPr>
          <w:rFonts w:eastAsia="Calibri" w:cstheme="minorHAnsi"/>
          <w:lang w:val="de-DE" w:eastAsia="en-GB"/>
        </w:rPr>
        <w:t xml:space="preserve"> mit der Statue von Fridtjof, 1913 von Kaiser Wilhelm II. in Auftrag gegeben, nach rund zehn Kilometern.</w:t>
      </w:r>
    </w:p>
    <w:p w14:paraId="064B523C" w14:textId="77777777" w:rsidR="00C23A12" w:rsidRPr="00C23A12" w:rsidRDefault="00C23A12" w:rsidP="00C23A12">
      <w:pPr>
        <w:spacing w:after="0" w:line="240" w:lineRule="auto"/>
        <w:jc w:val="both"/>
        <w:rPr>
          <w:rFonts w:eastAsia="Calibri" w:cstheme="minorHAnsi"/>
          <w:lang w:val="de-DE" w:eastAsia="en-GB"/>
        </w:rPr>
      </w:pPr>
    </w:p>
    <w:p w14:paraId="129E7C66" w14:textId="1CC97BAA" w:rsidR="00C23A12" w:rsidRPr="00C23A12" w:rsidRDefault="00C23A12" w:rsidP="00C23A12">
      <w:pPr>
        <w:spacing w:after="0" w:line="240" w:lineRule="auto"/>
        <w:jc w:val="both"/>
        <w:rPr>
          <w:rFonts w:eastAsia="Calibri" w:cstheme="minorHAnsi"/>
          <w:lang w:val="de-DE" w:eastAsia="en-GB"/>
        </w:rPr>
      </w:pPr>
      <w:r w:rsidRPr="00C23A12">
        <w:rPr>
          <w:rFonts w:eastAsia="Calibri" w:cstheme="minorHAnsi"/>
          <w:lang w:val="de-DE" w:eastAsia="en-GB"/>
        </w:rPr>
        <w:t xml:space="preserve">Innerhalb der Dorfgrenzen dienen drei Kirchen als Sehenswürdigkeiten: Die relativ moderne, architektonisch reizvolle, hölzerne </w:t>
      </w:r>
      <w:r w:rsidRPr="00C23A12">
        <w:rPr>
          <w:rFonts w:eastAsia="Calibri" w:cstheme="minorHAnsi"/>
          <w:b/>
          <w:lang w:val="de-DE" w:eastAsia="en-GB"/>
        </w:rPr>
        <w:t xml:space="preserve">Vik </w:t>
      </w:r>
      <w:proofErr w:type="spellStart"/>
      <w:r w:rsidRPr="00C23A12">
        <w:rPr>
          <w:rFonts w:eastAsia="Calibri" w:cstheme="minorHAnsi"/>
          <w:b/>
          <w:lang w:val="de-DE" w:eastAsia="en-GB"/>
        </w:rPr>
        <w:t>kyrkje</w:t>
      </w:r>
      <w:proofErr w:type="spellEnd"/>
      <w:r w:rsidRPr="00C23A12">
        <w:rPr>
          <w:rFonts w:eastAsia="Calibri" w:cstheme="minorHAnsi"/>
          <w:lang w:val="de-DE" w:eastAsia="en-GB"/>
        </w:rPr>
        <w:t xml:space="preserve"> von 1877, Hauptkirche der Gemeinde</w:t>
      </w:r>
      <w:r w:rsidR="007312DD">
        <w:rPr>
          <w:rFonts w:eastAsia="Calibri" w:cstheme="minorHAnsi"/>
          <w:lang w:val="de-DE" w:eastAsia="en-GB"/>
        </w:rPr>
        <w:t>.</w:t>
      </w:r>
      <w:r w:rsidRPr="00C23A12">
        <w:rPr>
          <w:rFonts w:eastAsia="Calibri" w:cstheme="minorHAnsi"/>
          <w:lang w:val="de-DE" w:eastAsia="en-GB"/>
        </w:rPr>
        <w:t xml:space="preserve"> </w:t>
      </w:r>
      <w:r w:rsidR="007312DD">
        <w:rPr>
          <w:rFonts w:eastAsia="Calibri" w:cstheme="minorHAnsi"/>
          <w:lang w:val="de-DE" w:eastAsia="en-GB"/>
        </w:rPr>
        <w:t>D</w:t>
      </w:r>
      <w:r w:rsidRPr="00C23A12">
        <w:rPr>
          <w:rFonts w:eastAsia="Calibri" w:cstheme="minorHAnsi"/>
          <w:lang w:val="de-DE" w:eastAsia="en-GB"/>
        </w:rPr>
        <w:t xml:space="preserve">ie wuchtige </w:t>
      </w:r>
      <w:r w:rsidRPr="00C23A12">
        <w:rPr>
          <w:rFonts w:eastAsia="Calibri" w:cstheme="minorHAnsi"/>
          <w:b/>
          <w:lang w:val="de-DE" w:eastAsia="en-GB"/>
        </w:rPr>
        <w:t>Steinkirche von Hove</w:t>
      </w:r>
      <w:r w:rsidRPr="00C23A12">
        <w:rPr>
          <w:rFonts w:eastAsia="Calibri" w:cstheme="minorHAnsi"/>
          <w:lang w:val="de-DE" w:eastAsia="en-GB"/>
        </w:rPr>
        <w:t xml:space="preserve"> von 1170 auf dem </w:t>
      </w:r>
      <w:proofErr w:type="spellStart"/>
      <w:r w:rsidRPr="00C23A12">
        <w:rPr>
          <w:rFonts w:eastAsia="Calibri" w:cstheme="minorHAnsi"/>
          <w:lang w:val="de-DE" w:eastAsia="en-GB"/>
        </w:rPr>
        <w:t>Hovhügel</w:t>
      </w:r>
      <w:proofErr w:type="spellEnd"/>
      <w:r w:rsidR="007312DD">
        <w:rPr>
          <w:rFonts w:eastAsia="Calibri" w:cstheme="minorHAnsi"/>
          <w:lang w:val="de-DE" w:eastAsia="en-GB"/>
        </w:rPr>
        <w:t xml:space="preserve"> </w:t>
      </w:r>
      <w:r w:rsidRPr="00C23A12">
        <w:rPr>
          <w:rFonts w:eastAsia="Calibri" w:cstheme="minorHAnsi"/>
          <w:lang w:val="de-DE" w:eastAsia="en-GB"/>
        </w:rPr>
        <w:t xml:space="preserve">und die imposante </w:t>
      </w:r>
      <w:proofErr w:type="spellStart"/>
      <w:r w:rsidRPr="00C23A12">
        <w:rPr>
          <w:rFonts w:eastAsia="Calibri" w:cstheme="minorHAnsi"/>
          <w:b/>
          <w:lang w:val="de-DE" w:eastAsia="en-GB"/>
        </w:rPr>
        <w:t>Hopperstad</w:t>
      </w:r>
      <w:proofErr w:type="spellEnd"/>
      <w:r w:rsidRPr="00C23A12">
        <w:rPr>
          <w:rFonts w:eastAsia="Calibri" w:cstheme="minorHAnsi"/>
          <w:lang w:val="de-DE" w:eastAsia="en-GB"/>
        </w:rPr>
        <w:t xml:space="preserve"> </w:t>
      </w:r>
      <w:proofErr w:type="spellStart"/>
      <w:r w:rsidRPr="00C23A12">
        <w:rPr>
          <w:rFonts w:eastAsia="Calibri" w:cstheme="minorHAnsi"/>
          <w:b/>
          <w:lang w:val="de-DE" w:eastAsia="en-GB"/>
        </w:rPr>
        <w:t>stavkyrkje</w:t>
      </w:r>
      <w:proofErr w:type="spellEnd"/>
      <w:r w:rsidRPr="00C23A12">
        <w:rPr>
          <w:rFonts w:eastAsia="Calibri" w:cstheme="minorHAnsi"/>
          <w:lang w:val="de-DE" w:eastAsia="en-GB"/>
        </w:rPr>
        <w:t>, die um das Jahr 1070 errichtet wurde und damit zu den ältesten noch existierenden authentischen Stabkirchen gehört.</w:t>
      </w:r>
    </w:p>
    <w:p w14:paraId="748F8F38" w14:textId="17F29FCE" w:rsidR="00B140EF" w:rsidRDefault="00B140EF" w:rsidP="00C23A12">
      <w:pPr>
        <w:spacing w:after="0" w:line="240" w:lineRule="auto"/>
        <w:jc w:val="both"/>
        <w:rPr>
          <w:rFonts w:eastAsia="Calibri" w:cstheme="minorHAnsi"/>
          <w:lang w:val="de-DE" w:eastAsia="en-GB"/>
        </w:rPr>
      </w:pPr>
    </w:p>
    <w:p w14:paraId="50AA8BF3" w14:textId="64FF9059" w:rsidR="00B140EF" w:rsidRDefault="00B140EF" w:rsidP="00067D2C">
      <w:pPr>
        <w:spacing w:after="0" w:line="240" w:lineRule="auto"/>
        <w:rPr>
          <w:rFonts w:eastAsia="Calibri" w:cstheme="minorHAnsi"/>
          <w:lang w:val="de-DE" w:eastAsia="en-GB"/>
        </w:rPr>
      </w:pPr>
    </w:p>
    <w:p w14:paraId="3EFCCE6D" w14:textId="77777777" w:rsidR="00B140EF" w:rsidRDefault="00B140EF" w:rsidP="00067D2C">
      <w:pPr>
        <w:spacing w:after="0" w:line="240" w:lineRule="auto"/>
        <w:rPr>
          <w:rFonts w:eastAsia="Calibri" w:cstheme="minorHAnsi"/>
          <w:lang w:val="de-DE" w:eastAsia="en-GB"/>
        </w:rPr>
      </w:pPr>
    </w:p>
    <w:p w14:paraId="04AFF5E9" w14:textId="77777777" w:rsidR="00410C10" w:rsidRDefault="00410C10" w:rsidP="00067D2C">
      <w:pPr>
        <w:spacing w:after="0" w:line="240" w:lineRule="auto"/>
        <w:rPr>
          <w:rFonts w:eastAsia="Calibri" w:cstheme="minorHAnsi"/>
          <w:lang w:val="de-DE" w:eastAsia="en-GB"/>
        </w:rPr>
      </w:pPr>
    </w:p>
    <w:p w14:paraId="6E9DB123" w14:textId="32397565" w:rsidR="00410C10" w:rsidRDefault="00410C10" w:rsidP="00067D2C">
      <w:pPr>
        <w:spacing w:after="0" w:line="240" w:lineRule="auto"/>
        <w:rPr>
          <w:rFonts w:eastAsia="Calibri" w:cstheme="minorHAnsi"/>
          <w:lang w:val="de-DE" w:eastAsia="en-GB"/>
        </w:rPr>
      </w:pPr>
    </w:p>
    <w:p w14:paraId="78B59CCF" w14:textId="71CC08D4" w:rsidR="00410C10" w:rsidRDefault="00410C10" w:rsidP="00067D2C">
      <w:pPr>
        <w:spacing w:after="0" w:line="240" w:lineRule="auto"/>
        <w:rPr>
          <w:rFonts w:eastAsia="Calibri" w:cstheme="minorHAnsi"/>
          <w:lang w:val="de-DE" w:eastAsia="en-GB"/>
        </w:rPr>
      </w:pPr>
    </w:p>
    <w:p w14:paraId="3DE9D8CA" w14:textId="45909C08" w:rsidR="00410C10" w:rsidRDefault="00410C10" w:rsidP="00067D2C">
      <w:pPr>
        <w:spacing w:after="0" w:line="240" w:lineRule="auto"/>
        <w:rPr>
          <w:rFonts w:eastAsia="Calibri" w:cstheme="minorHAnsi"/>
          <w:lang w:val="de-DE" w:eastAsia="en-GB"/>
        </w:rPr>
      </w:pPr>
    </w:p>
    <w:p w14:paraId="47A8EBAF" w14:textId="3D1998AC" w:rsidR="00410C10" w:rsidRDefault="00410C10" w:rsidP="00067D2C">
      <w:pPr>
        <w:spacing w:after="0" w:line="240" w:lineRule="auto"/>
        <w:rPr>
          <w:rFonts w:eastAsia="Calibri" w:cstheme="minorHAnsi"/>
          <w:lang w:val="de-DE" w:eastAsia="en-GB"/>
        </w:rPr>
      </w:pPr>
    </w:p>
    <w:p w14:paraId="126887E2" w14:textId="3015328F" w:rsidR="00410C10" w:rsidRDefault="00410C10" w:rsidP="00067D2C">
      <w:pPr>
        <w:spacing w:after="0" w:line="240" w:lineRule="auto"/>
        <w:rPr>
          <w:rFonts w:eastAsia="Calibri" w:cstheme="minorHAnsi"/>
          <w:lang w:val="de-DE" w:eastAsia="en-GB"/>
        </w:rPr>
      </w:pPr>
    </w:p>
    <w:p w14:paraId="3D92C877" w14:textId="77777777" w:rsidR="00410C10" w:rsidRDefault="00410C10" w:rsidP="00067D2C">
      <w:pPr>
        <w:spacing w:after="0" w:line="240" w:lineRule="auto"/>
        <w:rPr>
          <w:rFonts w:eastAsia="Calibri" w:cstheme="minorHAnsi"/>
          <w:lang w:val="de-DE" w:eastAsia="en-GB"/>
        </w:rPr>
      </w:pPr>
    </w:p>
    <w:p w14:paraId="6E501F27" w14:textId="6EA3C7A3" w:rsidR="00410C10" w:rsidRDefault="00410C10" w:rsidP="00067D2C">
      <w:pPr>
        <w:spacing w:after="0" w:line="240" w:lineRule="auto"/>
        <w:rPr>
          <w:rFonts w:eastAsia="Calibri" w:cstheme="minorHAnsi"/>
          <w:lang w:val="de-DE" w:eastAsia="en-GB"/>
        </w:rPr>
      </w:pPr>
      <w:bookmarkStart w:id="0" w:name="_Hlk165903279"/>
      <w:bookmarkEnd w:id="0"/>
    </w:p>
    <w:p w14:paraId="1F0E9D05" w14:textId="06040450" w:rsidR="00410C10" w:rsidRDefault="00410C10" w:rsidP="00067D2C">
      <w:pPr>
        <w:spacing w:after="0" w:line="240" w:lineRule="auto"/>
        <w:rPr>
          <w:rFonts w:eastAsia="Calibri" w:cstheme="minorHAnsi"/>
          <w:lang w:val="de-DE" w:eastAsia="en-GB"/>
        </w:rPr>
      </w:pPr>
    </w:p>
    <w:p w14:paraId="41490E8F" w14:textId="73908CB5" w:rsidR="00410C10" w:rsidRDefault="00410C10" w:rsidP="00067D2C">
      <w:pPr>
        <w:spacing w:after="0" w:line="240" w:lineRule="auto"/>
        <w:rPr>
          <w:rFonts w:eastAsia="Calibri" w:cstheme="minorHAnsi"/>
          <w:lang w:val="de-DE" w:eastAsia="en-GB"/>
        </w:rPr>
      </w:pPr>
    </w:p>
    <w:p w14:paraId="4AB7647B" w14:textId="77777777" w:rsidR="007268A1" w:rsidRDefault="007268A1" w:rsidP="00067D2C">
      <w:pPr>
        <w:spacing w:after="0" w:line="240" w:lineRule="auto"/>
        <w:rPr>
          <w:noProof/>
        </w:rPr>
      </w:pPr>
    </w:p>
    <w:p w14:paraId="431F87F3" w14:textId="77777777" w:rsidR="007268A1" w:rsidRDefault="007268A1" w:rsidP="00067D2C">
      <w:pPr>
        <w:spacing w:after="0" w:line="240" w:lineRule="auto"/>
        <w:rPr>
          <w:noProof/>
        </w:rPr>
      </w:pPr>
    </w:p>
    <w:p w14:paraId="005C91D6" w14:textId="78969002" w:rsidR="001D6DF5" w:rsidRDefault="0035727F" w:rsidP="00067D2C">
      <w:pPr>
        <w:spacing w:after="0" w:line="240" w:lineRule="auto"/>
        <w:rPr>
          <w:rFonts w:eastAsia="Calibri" w:cstheme="minorHAnsi"/>
          <w:b/>
          <w:u w:val="single"/>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74624" behindDoc="0" locked="0" layoutInCell="1" allowOverlap="1" wp14:anchorId="57CD9174" wp14:editId="2AFC944E">
                <wp:simplePos x="0" y="0"/>
                <wp:positionH relativeFrom="margin">
                  <wp:posOffset>2619375</wp:posOffset>
                </wp:positionH>
                <wp:positionV relativeFrom="paragraph">
                  <wp:posOffset>430530</wp:posOffset>
                </wp:positionV>
                <wp:extent cx="1112520" cy="434340"/>
                <wp:effectExtent l="0" t="0" r="11430" b="22860"/>
                <wp:wrapSquare wrapText="bothSides"/>
                <wp:docPr id="13935772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434340"/>
                        </a:xfrm>
                        <a:prstGeom prst="rect">
                          <a:avLst/>
                        </a:prstGeom>
                        <a:solidFill>
                          <a:srgbClr val="FFFFFF"/>
                        </a:solidFill>
                        <a:ln w="9525">
                          <a:solidFill>
                            <a:schemeClr val="tx1"/>
                          </a:solidFill>
                          <a:miter lim="800000"/>
                          <a:headEnd/>
                          <a:tailEnd/>
                        </a:ln>
                      </wps:spPr>
                      <wps:txbx>
                        <w:txbxContent>
                          <w:p w14:paraId="788A575E" w14:textId="5FBCE5BE" w:rsidR="00D456E5" w:rsidRPr="0035727F" w:rsidRDefault="0035727F" w:rsidP="00D456E5">
                            <w:pPr>
                              <w:spacing w:after="0" w:line="240" w:lineRule="auto"/>
                              <w:jc w:val="center"/>
                              <w:rPr>
                                <w:lang w:val="de-DE"/>
                              </w:rPr>
                            </w:pPr>
                            <w:r w:rsidRPr="0035727F">
                              <w:rPr>
                                <w:lang w:val="de-DE"/>
                              </w:rPr>
                              <w:t>voraussichtliche Tenderpier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CD9174" id="_x0000_t202" coordsize="21600,21600" o:spt="202" path="m,l,21600r21600,l21600,xe">
                <v:stroke joinstyle="miter"/>
                <v:path gradientshapeok="t" o:connecttype="rect"/>
              </v:shapetype>
              <v:shape id="Textfeld 2" o:spid="_x0000_s1026" type="#_x0000_t202" style="position:absolute;margin-left:206.25pt;margin-top:33.9pt;width:87.6pt;height:34.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" strokecolor="black [3213]">
                <v:textbox>
                  <w:txbxContent>
                    <w:p w14:paraId="788A575E" w14:textId="5FBCE5BE" w:rsidR="00D456E5" w:rsidRPr="0035727F" w:rsidRDefault="0035727F" w:rsidP="00D456E5">
                      <w:pPr>
                        <w:spacing w:after="0" w:line="240" w:lineRule="auto"/>
                        <w:jc w:val="center"/>
                        <w:rPr>
                          <w:lang w:val="de-DE"/>
                        </w:rPr>
                      </w:pPr>
                      <w:r w:rsidRPr="0035727F">
                        <w:rPr>
                          <w:lang w:val="de-DE"/>
                        </w:rPr>
                        <w:t>voraussichtliche Tenderpier</w:t>
                      </w:r>
                    </w:p>
                  </w:txbxContent>
                </v:textbox>
                <w10:wrap type="square" anchorx="margin"/>
              </v:shape>
            </w:pict>
          </mc:Fallback>
        </mc:AlternateContent>
      </w: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2BAB5158">
                <wp:simplePos x="0" y="0"/>
                <wp:positionH relativeFrom="margin">
                  <wp:posOffset>4158615</wp:posOffset>
                </wp:positionH>
                <wp:positionV relativeFrom="paragraph">
                  <wp:posOffset>321945</wp:posOffset>
                </wp:positionV>
                <wp:extent cx="12750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rsidP="00D06BE0">
                            <w:pPr>
                              <w:jc w:val="cente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3CCDB" id="_x0000_s1027" type="#_x0000_t202" style="position:absolute;margin-left:327.45pt;margin-top:25.35pt;width:100.4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" strokecolor="black [3213]">
                <v:textbox>
                  <w:txbxContent>
                    <w:p w14:paraId="56E37DBA" w14:textId="59DBFC81" w:rsidR="00E157CA" w:rsidRPr="00E157CA" w:rsidRDefault="00E157CA" w:rsidP="00D06BE0">
                      <w:pPr>
                        <w:jc w:val="center"/>
                        <w:rPr>
                          <w:lang w:val="de-DE"/>
                        </w:rPr>
                      </w:pPr>
                      <w:r>
                        <w:t>MS DEUTSCHLAND</w:t>
                      </w:r>
                    </w:p>
                  </w:txbxContent>
                </v:textbox>
                <w10:wrap type="square" anchorx="margin"/>
              </v:shape>
            </w:pict>
          </mc:Fallback>
        </mc:AlternateContent>
      </w:r>
      <w:r>
        <w:rPr>
          <w:rFonts w:eastAsia="Calibri" w:cstheme="minorHAnsi"/>
          <w:noProof/>
          <w:lang w:val="de-DE" w:eastAsia="en-GB"/>
        </w:rPr>
        <mc:AlternateContent>
          <mc:Choice Requires="wps">
            <w:drawing>
              <wp:anchor distT="0" distB="0" distL="114300" distR="114300" simplePos="0" relativeHeight="251673600" behindDoc="0" locked="0" layoutInCell="1" allowOverlap="1" wp14:anchorId="787FDA74" wp14:editId="4539EEFE">
                <wp:simplePos x="0" y="0"/>
                <wp:positionH relativeFrom="column">
                  <wp:posOffset>3686175</wp:posOffset>
                </wp:positionH>
                <wp:positionV relativeFrom="paragraph">
                  <wp:posOffset>819150</wp:posOffset>
                </wp:positionV>
                <wp:extent cx="403860" cy="327660"/>
                <wp:effectExtent l="38100" t="19050" r="72390" b="91440"/>
                <wp:wrapNone/>
                <wp:docPr id="402355857" name="Gerade Verbindung mit Pfeil 1"/>
                <wp:cNvGraphicFramePr/>
                <a:graphic xmlns:a="http://schemas.openxmlformats.org/drawingml/2006/main">
                  <a:graphicData uri="http://schemas.microsoft.com/office/word/2010/wordprocessingShape">
                    <wps:wsp>
                      <wps:cNvCnPr/>
                      <wps:spPr>
                        <a:xfrm>
                          <a:off x="0" y="0"/>
                          <a:ext cx="403860" cy="327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40AF79" id="_x0000_t32" coordsize="21600,21600" o:spt="32" o:oned="t" path="m,l21600,21600e" filled="f">
                <v:path arrowok="t" fillok="f" o:connecttype="none"/>
                <o:lock v:ext="edit" shapetype="t"/>
              </v:shapetype>
              <v:shape id="Gerade Verbindung mit Pfeil 1" o:spid="_x0000_s1026" type="#_x0000_t32" style="position:absolute;margin-left:290.25pt;margin-top:64.5pt;width:31.8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" strokecolor="black [3200]" strokeweight="2pt">
                <v:stroke endarrow="block"/>
                <v:shadow on="t" color="black" opacity="24903f" origin=",.5" offset="0,.55556mm"/>
              </v:shape>
            </w:pict>
          </mc:Fallback>
        </mc:AlternateContent>
      </w:r>
      <w:r w:rsidR="001D6DF5">
        <w:rPr>
          <w:noProof/>
        </w:rPr>
        <w:drawing>
          <wp:anchor distT="0" distB="0" distL="114300" distR="114300" simplePos="0" relativeHeight="251658239" behindDoc="0" locked="0" layoutInCell="1" allowOverlap="1" wp14:anchorId="641B5F88" wp14:editId="66AF8581">
            <wp:simplePos x="0" y="0"/>
            <wp:positionH relativeFrom="margin">
              <wp:posOffset>1905</wp:posOffset>
            </wp:positionH>
            <wp:positionV relativeFrom="margin">
              <wp:posOffset>713105</wp:posOffset>
            </wp:positionV>
            <wp:extent cx="6835775" cy="7124700"/>
            <wp:effectExtent l="0" t="0" r="3175" b="0"/>
            <wp:wrapSquare wrapText="bothSides"/>
            <wp:docPr id="9646821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82137" name=""/>
                    <pic:cNvPicPr/>
                  </pic:nvPicPr>
                  <pic:blipFill rotWithShape="1">
                    <a:blip r:embed="rId8">
                      <a:extLst>
                        <a:ext uri="{28A0092B-C50C-407E-A947-70E740481C1C}">
                          <a14:useLocalDpi xmlns:a14="http://schemas.microsoft.com/office/drawing/2010/main" val="0"/>
                        </a:ext>
                      </a:extLst>
                    </a:blip>
                    <a:srcRect l="34419" t="30959" r="30047"/>
                    <a:stretch/>
                  </pic:blipFill>
                  <pic:spPr bwMode="auto">
                    <a:xfrm>
                      <a:off x="0" y="0"/>
                      <a:ext cx="6835775" cy="712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4B4EC" w14:textId="77777777" w:rsidR="001D6DF5" w:rsidRDefault="001D6DF5" w:rsidP="00067D2C">
      <w:pPr>
        <w:spacing w:after="0" w:line="240" w:lineRule="auto"/>
        <w:rPr>
          <w:rFonts w:eastAsia="Calibri" w:cstheme="minorHAnsi"/>
          <w:b/>
          <w:u w:val="single"/>
          <w:lang w:val="de-DE" w:eastAsia="en-GB"/>
        </w:rPr>
      </w:pPr>
    </w:p>
    <w:p w14:paraId="6BF31B4D" w14:textId="77777777" w:rsidR="001D6DF5" w:rsidRPr="009E5174" w:rsidRDefault="001D6DF5" w:rsidP="00067D2C">
      <w:pPr>
        <w:spacing w:after="0" w:line="240" w:lineRule="auto"/>
        <w:rPr>
          <w:rFonts w:eastAsia="Calibri" w:cstheme="minorHAnsi"/>
          <w:b/>
          <w:u w:val="single"/>
          <w:lang w:val="de-DE" w:eastAsia="en-GB"/>
        </w:rPr>
      </w:pPr>
    </w:p>
    <w:p w14:paraId="31B06934" w14:textId="0FF11A7B" w:rsidR="001E7A8E" w:rsidRDefault="009F3F1F"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6193911E">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3E6FB44B"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1D6DF5">
                              <w:rPr>
                                <w:rFonts w:ascii="Calibri" w:hAnsi="Calibri" w:cs="Calibri"/>
                                <w:b/>
                                <w:bCs/>
                                <w:color w:val="000000" w:themeColor="text1"/>
                                <w:kern w:val="24"/>
                                <w:sz w:val="28"/>
                                <w:szCs w:val="28"/>
                                <w:lang w:val="de-DE"/>
                              </w:rPr>
                              <w:t>100</w:t>
                            </w:r>
                            <w:r w:rsidRPr="002005D5">
                              <w:rPr>
                                <w:rFonts w:ascii="Calibri" w:hAnsi="Calibri" w:cs="Calibri"/>
                                <w:b/>
                                <w:b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8" type="#_x0000_t202" style="position:absolute;margin-left:485.2pt;margin-top:.75pt;width:536.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" filled="f">
                <v:textbox>
                  <w:txbxContent>
                    <w:p w14:paraId="2B15220C" w14:textId="3E6FB44B"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1D6DF5">
                        <w:rPr>
                          <w:rFonts w:ascii="Calibri" w:hAnsi="Calibri" w:cs="Calibri"/>
                          <w:b/>
                          <w:bCs/>
                          <w:color w:val="000000" w:themeColor="text1"/>
                          <w:kern w:val="24"/>
                          <w:sz w:val="28"/>
                          <w:szCs w:val="28"/>
                          <w:lang w:val="de-DE"/>
                        </w:rPr>
                        <w:t>100</w:t>
                      </w:r>
                      <w:r w:rsidRPr="002005D5">
                        <w:rPr>
                          <w:rFonts w:ascii="Calibri" w:hAnsi="Calibri" w:cs="Calibri"/>
                          <w:b/>
                          <w:b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5BC70934" w:rsidR="00D512E0" w:rsidRPr="009E5174" w:rsidRDefault="00D512E0" w:rsidP="00067D2C">
      <w:pPr>
        <w:spacing w:after="0" w:line="240" w:lineRule="auto"/>
        <w:rPr>
          <w:rFonts w:eastAsia="Calibri" w:cstheme="minorHAnsi"/>
          <w:b/>
          <w:u w:val="single"/>
          <w:lang w:val="de-DE" w:eastAsia="en-GB"/>
        </w:rPr>
      </w:pPr>
    </w:p>
    <w:p w14:paraId="15A9AEEB" w14:textId="64BFA171"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42190C23" w:rsidR="002001C6" w:rsidRPr="00565AB8" w:rsidRDefault="00A20007" w:rsidP="001D6DF5">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3436D" w14:textId="77777777" w:rsidR="004F5A6E" w:rsidRDefault="004F5A6E">
      <w:pPr>
        <w:spacing w:after="0" w:line="240" w:lineRule="auto"/>
      </w:pPr>
      <w:r>
        <w:separator/>
      </w:r>
    </w:p>
  </w:endnote>
  <w:endnote w:type="continuationSeparator" w:id="0">
    <w:p w14:paraId="19FD9621" w14:textId="77777777" w:rsidR="004F5A6E" w:rsidRDefault="004F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4DD5C" w14:textId="77777777" w:rsidR="004F5A6E" w:rsidRDefault="004F5A6E">
      <w:pPr>
        <w:spacing w:after="0" w:line="240" w:lineRule="auto"/>
      </w:pPr>
      <w:r>
        <w:separator/>
      </w:r>
    </w:p>
  </w:footnote>
  <w:footnote w:type="continuationSeparator" w:id="0">
    <w:p w14:paraId="307BD55B" w14:textId="77777777" w:rsidR="004F5A6E" w:rsidRDefault="004F5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67CB"/>
    <w:rsid w:val="00067D2C"/>
    <w:rsid w:val="00072E33"/>
    <w:rsid w:val="00095FDA"/>
    <w:rsid w:val="0009778D"/>
    <w:rsid w:val="000C2FF6"/>
    <w:rsid w:val="00156465"/>
    <w:rsid w:val="00196A1E"/>
    <w:rsid w:val="001D6DF5"/>
    <w:rsid w:val="001E7A8E"/>
    <w:rsid w:val="001F6882"/>
    <w:rsid w:val="002001C6"/>
    <w:rsid w:val="002005D5"/>
    <w:rsid w:val="00250E43"/>
    <w:rsid w:val="00290190"/>
    <w:rsid w:val="002941EA"/>
    <w:rsid w:val="002A2804"/>
    <w:rsid w:val="002B0FE3"/>
    <w:rsid w:val="002B65E3"/>
    <w:rsid w:val="002C599E"/>
    <w:rsid w:val="003465C0"/>
    <w:rsid w:val="00351185"/>
    <w:rsid w:val="0035727F"/>
    <w:rsid w:val="003607E1"/>
    <w:rsid w:val="00371CB6"/>
    <w:rsid w:val="003765D9"/>
    <w:rsid w:val="003A0B99"/>
    <w:rsid w:val="003D5CCE"/>
    <w:rsid w:val="003E57F2"/>
    <w:rsid w:val="003E6E0A"/>
    <w:rsid w:val="004035D9"/>
    <w:rsid w:val="00410C10"/>
    <w:rsid w:val="004726F3"/>
    <w:rsid w:val="004726F6"/>
    <w:rsid w:val="0047747D"/>
    <w:rsid w:val="00480B7C"/>
    <w:rsid w:val="004B4848"/>
    <w:rsid w:val="004B4A61"/>
    <w:rsid w:val="004C178F"/>
    <w:rsid w:val="004C6150"/>
    <w:rsid w:val="004F5A6E"/>
    <w:rsid w:val="00534A82"/>
    <w:rsid w:val="00536BB2"/>
    <w:rsid w:val="0056383B"/>
    <w:rsid w:val="00565AB8"/>
    <w:rsid w:val="00566305"/>
    <w:rsid w:val="0057484D"/>
    <w:rsid w:val="00576A50"/>
    <w:rsid w:val="005927C9"/>
    <w:rsid w:val="005C20DD"/>
    <w:rsid w:val="005C32D2"/>
    <w:rsid w:val="005D45C7"/>
    <w:rsid w:val="0060751D"/>
    <w:rsid w:val="0064576A"/>
    <w:rsid w:val="006668CF"/>
    <w:rsid w:val="006714DF"/>
    <w:rsid w:val="006957B8"/>
    <w:rsid w:val="006A2F8E"/>
    <w:rsid w:val="006E7A95"/>
    <w:rsid w:val="006F420B"/>
    <w:rsid w:val="007006CC"/>
    <w:rsid w:val="00704018"/>
    <w:rsid w:val="007141E8"/>
    <w:rsid w:val="007159CF"/>
    <w:rsid w:val="007268A1"/>
    <w:rsid w:val="007312DD"/>
    <w:rsid w:val="00761989"/>
    <w:rsid w:val="00767E10"/>
    <w:rsid w:val="00777C58"/>
    <w:rsid w:val="007838E0"/>
    <w:rsid w:val="008B03D2"/>
    <w:rsid w:val="008B5C0E"/>
    <w:rsid w:val="008C4F40"/>
    <w:rsid w:val="008D79E6"/>
    <w:rsid w:val="00925BAD"/>
    <w:rsid w:val="00925F2B"/>
    <w:rsid w:val="00947C21"/>
    <w:rsid w:val="00975752"/>
    <w:rsid w:val="00975BF1"/>
    <w:rsid w:val="009A5D29"/>
    <w:rsid w:val="009C1B3F"/>
    <w:rsid w:val="009E5174"/>
    <w:rsid w:val="009F3F1F"/>
    <w:rsid w:val="00A03EF9"/>
    <w:rsid w:val="00A20007"/>
    <w:rsid w:val="00A53B61"/>
    <w:rsid w:val="00A86F4B"/>
    <w:rsid w:val="00AD5E5A"/>
    <w:rsid w:val="00AF1212"/>
    <w:rsid w:val="00B077F8"/>
    <w:rsid w:val="00B140EF"/>
    <w:rsid w:val="00BB1C1C"/>
    <w:rsid w:val="00BB2F6A"/>
    <w:rsid w:val="00BB46CC"/>
    <w:rsid w:val="00BF5400"/>
    <w:rsid w:val="00C011EE"/>
    <w:rsid w:val="00C23A12"/>
    <w:rsid w:val="00C3355C"/>
    <w:rsid w:val="00C706A1"/>
    <w:rsid w:val="00C96C16"/>
    <w:rsid w:val="00CB156D"/>
    <w:rsid w:val="00CC2D27"/>
    <w:rsid w:val="00D06BE0"/>
    <w:rsid w:val="00D15C36"/>
    <w:rsid w:val="00D27FAC"/>
    <w:rsid w:val="00D44A64"/>
    <w:rsid w:val="00D456E5"/>
    <w:rsid w:val="00D45F1C"/>
    <w:rsid w:val="00D512E0"/>
    <w:rsid w:val="00D57A6B"/>
    <w:rsid w:val="00D6443B"/>
    <w:rsid w:val="00D84F88"/>
    <w:rsid w:val="00DA0938"/>
    <w:rsid w:val="00DA3776"/>
    <w:rsid w:val="00DA4D1A"/>
    <w:rsid w:val="00DC2DF7"/>
    <w:rsid w:val="00E029C5"/>
    <w:rsid w:val="00E1171C"/>
    <w:rsid w:val="00E157CA"/>
    <w:rsid w:val="00E51929"/>
    <w:rsid w:val="00E536FA"/>
    <w:rsid w:val="00E85B79"/>
    <w:rsid w:val="00E97F99"/>
    <w:rsid w:val="00EB3484"/>
    <w:rsid w:val="00ED515E"/>
    <w:rsid w:val="00EF23E1"/>
    <w:rsid w:val="00F06946"/>
    <w:rsid w:val="00F23723"/>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2248</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45</cp:revision>
  <cp:lastPrinted>2023-05-21T13:14:00Z</cp:lastPrinted>
  <dcterms:created xsi:type="dcterms:W3CDTF">2023-06-12T18:42:00Z</dcterms:created>
  <dcterms:modified xsi:type="dcterms:W3CDTF">2024-07-23T15:51:00Z</dcterms:modified>
</cp:coreProperties>
</file>