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6D422129" w:rsidR="00B077F8" w:rsidRPr="00B077F8" w:rsidRDefault="00DA4D1A" w:rsidP="00183A8A">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0369F4" w:rsidRPr="000369F4">
        <w:rPr>
          <w:rFonts w:eastAsia="Times New Roman" w:cstheme="minorHAnsi"/>
          <w:b/>
          <w:bCs/>
          <w:sz w:val="32"/>
          <w:szCs w:val="32"/>
          <w:lang w:val="de-DE"/>
        </w:rPr>
        <w:t>HAFNARFJÖRDUR</w:t>
      </w:r>
      <w:r w:rsidRPr="000369F4">
        <w:rPr>
          <w:rFonts w:eastAsia="Times New Roman" w:cstheme="minorHAnsi"/>
          <w:b/>
          <w:bCs/>
          <w:sz w:val="32"/>
          <w:szCs w:val="32"/>
          <w:lang w:val="de-DE"/>
        </w:rPr>
        <w:t xml:space="preserve"> / </w:t>
      </w:r>
      <w:r w:rsidR="000369F4" w:rsidRPr="000369F4">
        <w:rPr>
          <w:rFonts w:eastAsia="Times New Roman" w:cstheme="minorHAnsi"/>
          <w:b/>
          <w:bCs/>
          <w:sz w:val="32"/>
          <w:szCs w:val="32"/>
          <w:lang w:val="de-DE"/>
        </w:rPr>
        <w:t>ISLAND</w:t>
      </w:r>
    </w:p>
    <w:p w14:paraId="6C94F5FB" w14:textId="77777777" w:rsidR="00006CF8" w:rsidRDefault="00006CF8" w:rsidP="00183A8A">
      <w:pPr>
        <w:spacing w:after="0" w:line="240" w:lineRule="auto"/>
        <w:jc w:val="both"/>
        <w:rPr>
          <w:rFonts w:ascii="Arial" w:eastAsia="Times New Roman" w:hAnsi="Arial" w:cs="Arial"/>
          <w:lang w:val="de-DE"/>
        </w:rPr>
      </w:pPr>
    </w:p>
    <w:p w14:paraId="0015BE36" w14:textId="4659DADB" w:rsidR="000369F4" w:rsidRPr="000369F4" w:rsidRDefault="000369F4" w:rsidP="00183A8A">
      <w:pPr>
        <w:spacing w:after="0" w:line="240" w:lineRule="auto"/>
        <w:jc w:val="both"/>
        <w:rPr>
          <w:rFonts w:eastAsia="Times New Roman" w:cstheme="minorHAnsi"/>
          <w:shd w:val="clear" w:color="auto" w:fill="FFFFFF"/>
          <w:lang w:eastAsia="en-GB"/>
        </w:rPr>
      </w:pPr>
      <w:proofErr w:type="spellStart"/>
      <w:r w:rsidRPr="007B456A">
        <w:rPr>
          <w:rFonts w:eastAsia="Times New Roman" w:cstheme="minorHAnsi"/>
          <w:shd w:val="clear" w:color="auto" w:fill="FFFFFF"/>
          <w:lang w:eastAsia="en-GB"/>
        </w:rPr>
        <w:t>Hafnarfjörður</w:t>
      </w:r>
      <w:proofErr w:type="spell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ist</w:t>
      </w:r>
      <w:proofErr w:type="spell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eine</w:t>
      </w:r>
      <w:proofErr w:type="spellEnd"/>
      <w:r w:rsidRPr="007B456A">
        <w:rPr>
          <w:rFonts w:eastAsia="Times New Roman" w:cstheme="minorHAnsi"/>
          <w:shd w:val="clear" w:color="auto" w:fill="FFFFFF"/>
          <w:lang w:eastAsia="en-GB"/>
        </w:rPr>
        <w:t xml:space="preserve"> charmante Stadt in Island, </w:t>
      </w:r>
      <w:proofErr w:type="spellStart"/>
      <w:r w:rsidRPr="007B456A">
        <w:rPr>
          <w:rFonts w:eastAsia="Times New Roman" w:cstheme="minorHAnsi"/>
          <w:shd w:val="clear" w:color="auto" w:fill="FFFFFF"/>
          <w:lang w:eastAsia="en-GB"/>
        </w:rPr>
        <w:t>nur</w:t>
      </w:r>
      <w:proofErr w:type="spell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etwa</w:t>
      </w:r>
      <w:proofErr w:type="spellEnd"/>
      <w:r w:rsidRPr="007B456A">
        <w:rPr>
          <w:rFonts w:eastAsia="Times New Roman" w:cstheme="minorHAnsi"/>
          <w:shd w:val="clear" w:color="auto" w:fill="FFFFFF"/>
          <w:lang w:eastAsia="en-GB"/>
        </w:rPr>
        <w:t xml:space="preserve"> 10 km von Reykjavík </w:t>
      </w:r>
      <w:proofErr w:type="spellStart"/>
      <w:r w:rsidRPr="007B456A">
        <w:rPr>
          <w:rFonts w:eastAsia="Times New Roman" w:cstheme="minorHAnsi"/>
          <w:shd w:val="clear" w:color="auto" w:fill="FFFFFF"/>
          <w:lang w:eastAsia="en-GB"/>
        </w:rPr>
        <w:t>entfernt</w:t>
      </w:r>
      <w:proofErr w:type="spell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Mit</w:t>
      </w:r>
      <w:proofErr w:type="spell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rund</w:t>
      </w:r>
      <w:proofErr w:type="spellEnd"/>
      <w:r w:rsidRPr="007B456A">
        <w:rPr>
          <w:rFonts w:eastAsia="Times New Roman" w:cstheme="minorHAnsi"/>
          <w:shd w:val="clear" w:color="auto" w:fill="FFFFFF"/>
          <w:lang w:eastAsia="en-GB"/>
        </w:rPr>
        <w:t xml:space="preserve"> </w:t>
      </w:r>
      <w:r w:rsidRPr="001B50EB">
        <w:rPr>
          <w:rFonts w:eastAsia="Times New Roman" w:cstheme="minorHAnsi"/>
          <w:shd w:val="clear" w:color="auto" w:fill="FFFFFF"/>
          <w:lang w:eastAsia="en-GB"/>
        </w:rPr>
        <w:t xml:space="preserve">30.000 </w:t>
      </w:r>
      <w:proofErr w:type="spellStart"/>
      <w:r w:rsidRPr="001B50EB">
        <w:rPr>
          <w:rFonts w:eastAsia="Times New Roman" w:cstheme="minorHAnsi"/>
          <w:shd w:val="clear" w:color="auto" w:fill="FFFFFF"/>
          <w:lang w:eastAsia="en-GB"/>
        </w:rPr>
        <w:t>Einwohnern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gehört</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sie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zu</w:t>
      </w:r>
      <w:proofErr w:type="spellEnd"/>
      <w:r w:rsidRPr="000369F4">
        <w:rPr>
          <w:rFonts w:eastAsia="Times New Roman" w:cstheme="minorHAnsi"/>
          <w:shd w:val="clear" w:color="auto" w:fill="FFFFFF"/>
          <w:lang w:eastAsia="en-GB"/>
        </w:rPr>
        <w:t xml:space="preserve"> </w:t>
      </w:r>
      <w:r w:rsidRPr="007B456A">
        <w:rPr>
          <w:rFonts w:eastAsia="Times New Roman" w:cstheme="minorHAnsi"/>
          <w:shd w:val="clear" w:color="auto" w:fill="FFFFFF"/>
          <w:lang w:eastAsia="en-GB"/>
        </w:rPr>
        <w:t xml:space="preserve">den </w:t>
      </w:r>
      <w:proofErr w:type="spellStart"/>
      <w:r w:rsidRPr="007B456A">
        <w:rPr>
          <w:rFonts w:eastAsia="Times New Roman" w:cstheme="minorHAnsi"/>
          <w:shd w:val="clear" w:color="auto" w:fill="FFFFFF"/>
          <w:lang w:eastAsia="en-GB"/>
        </w:rPr>
        <w:t>größeren</w:t>
      </w:r>
      <w:proofErr w:type="spell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Städten</w:t>
      </w:r>
      <w:proofErr w:type="spellEnd"/>
      <w:r w:rsidRPr="000369F4">
        <w:rPr>
          <w:rFonts w:eastAsia="Times New Roman" w:cstheme="minorHAnsi"/>
          <w:shd w:val="clear" w:color="auto" w:fill="FFFFFF"/>
          <w:lang w:eastAsia="en-GB"/>
        </w:rPr>
        <w:t xml:space="preserve"> des Landes und </w:t>
      </w:r>
      <w:proofErr w:type="spellStart"/>
      <w:r w:rsidRPr="000369F4">
        <w:rPr>
          <w:rFonts w:eastAsia="Times New Roman" w:cstheme="minorHAnsi"/>
          <w:shd w:val="clear" w:color="auto" w:fill="FFFFFF"/>
          <w:lang w:eastAsia="en-GB"/>
        </w:rPr>
        <w:t>bietet</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eine</w:t>
      </w:r>
      <w:proofErr w:type="spellEnd"/>
      <w:r w:rsidRPr="000369F4">
        <w:rPr>
          <w:rFonts w:eastAsia="Times New Roman" w:cstheme="minorHAnsi"/>
          <w:shd w:val="clear" w:color="auto" w:fill="FFFFFF"/>
          <w:lang w:eastAsia="en-GB"/>
        </w:rPr>
        <w:t xml:space="preserve"> Mischung </w:t>
      </w:r>
      <w:proofErr w:type="spellStart"/>
      <w:r w:rsidRPr="000369F4">
        <w:rPr>
          <w:rFonts w:eastAsia="Times New Roman" w:cstheme="minorHAnsi"/>
          <w:shd w:val="clear" w:color="auto" w:fill="FFFFFF"/>
          <w:lang w:eastAsia="en-GB"/>
        </w:rPr>
        <w:t>aus</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urbanem</w:t>
      </w:r>
      <w:proofErr w:type="spellEnd"/>
      <w:r w:rsidRPr="000369F4">
        <w:rPr>
          <w:rFonts w:eastAsia="Times New Roman" w:cstheme="minorHAnsi"/>
          <w:shd w:val="clear" w:color="auto" w:fill="FFFFFF"/>
          <w:lang w:eastAsia="en-GB"/>
        </w:rPr>
        <w:t xml:space="preserve"> Leben und </w:t>
      </w:r>
      <w:proofErr w:type="spellStart"/>
      <w:r w:rsidRPr="000369F4">
        <w:rPr>
          <w:rFonts w:eastAsia="Times New Roman" w:cstheme="minorHAnsi"/>
          <w:shd w:val="clear" w:color="auto" w:fill="FFFFFF"/>
          <w:lang w:eastAsia="en-GB"/>
        </w:rPr>
        <w:t>beeindruckender</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Natur</w:t>
      </w:r>
      <w:proofErr w:type="spellEnd"/>
      <w:r w:rsidRPr="000369F4">
        <w:rPr>
          <w:rFonts w:eastAsia="Times New Roman" w:cstheme="minorHAnsi"/>
          <w:shd w:val="clear" w:color="auto" w:fill="FFFFFF"/>
          <w:lang w:eastAsia="en-GB"/>
        </w:rPr>
        <w:t xml:space="preserve">. Die Stadt </w:t>
      </w:r>
      <w:proofErr w:type="spellStart"/>
      <w:r w:rsidRPr="000369F4">
        <w:rPr>
          <w:rFonts w:eastAsia="Times New Roman" w:cstheme="minorHAnsi"/>
          <w:shd w:val="clear" w:color="auto" w:fill="FFFFFF"/>
          <w:lang w:eastAsia="en-GB"/>
        </w:rPr>
        <w:t>liegt</w:t>
      </w:r>
      <w:proofErr w:type="spellEnd"/>
      <w:r w:rsidRPr="000369F4">
        <w:rPr>
          <w:rFonts w:eastAsia="Times New Roman" w:cstheme="minorHAnsi"/>
          <w:shd w:val="clear" w:color="auto" w:fill="FFFFFF"/>
          <w:lang w:eastAsia="en-GB"/>
        </w:rPr>
        <w:t xml:space="preserve"> am </w:t>
      </w:r>
      <w:proofErr w:type="spellStart"/>
      <w:r w:rsidRPr="000369F4">
        <w:rPr>
          <w:rFonts w:eastAsia="Times New Roman" w:cstheme="minorHAnsi"/>
          <w:shd w:val="clear" w:color="auto" w:fill="FFFFFF"/>
          <w:lang w:eastAsia="en-GB"/>
        </w:rPr>
        <w:t>Hafnarfjörður</w:t>
      </w:r>
      <w:proofErr w:type="spellEnd"/>
      <w:r w:rsidRPr="000369F4">
        <w:rPr>
          <w:rFonts w:eastAsia="Times New Roman" w:cstheme="minorHAnsi"/>
          <w:shd w:val="clear" w:color="auto" w:fill="FFFFFF"/>
          <w:lang w:eastAsia="en-GB"/>
        </w:rPr>
        <w:t xml:space="preserve">-Fjord und </w:t>
      </w:r>
      <w:proofErr w:type="spellStart"/>
      <w:r w:rsidRPr="000369F4">
        <w:rPr>
          <w:rFonts w:eastAsia="Times New Roman" w:cstheme="minorHAnsi"/>
          <w:shd w:val="clear" w:color="auto" w:fill="FFFFFF"/>
          <w:lang w:eastAsia="en-GB"/>
        </w:rPr>
        <w:t>ist</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bekannt</w:t>
      </w:r>
      <w:proofErr w:type="spellEnd"/>
      <w:r w:rsidRPr="000369F4">
        <w:rPr>
          <w:rFonts w:eastAsia="Times New Roman" w:cstheme="minorHAnsi"/>
          <w:shd w:val="clear" w:color="auto" w:fill="FFFFFF"/>
          <w:lang w:eastAsia="en-GB"/>
        </w:rPr>
        <w:t xml:space="preserve"> für </w:t>
      </w:r>
      <w:proofErr w:type="spellStart"/>
      <w:r w:rsidRPr="000369F4">
        <w:rPr>
          <w:rFonts w:eastAsia="Times New Roman" w:cstheme="minorHAnsi"/>
          <w:shd w:val="clear" w:color="auto" w:fill="FFFFFF"/>
          <w:lang w:eastAsia="en-GB"/>
        </w:rPr>
        <w:t>ihre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schönen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Lavafelder</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grünen</w:t>
      </w:r>
      <w:proofErr w:type="spellEnd"/>
      <w:r w:rsidRPr="000369F4">
        <w:rPr>
          <w:rFonts w:eastAsia="Times New Roman" w:cstheme="minorHAnsi"/>
          <w:shd w:val="clear" w:color="auto" w:fill="FFFFFF"/>
          <w:lang w:eastAsia="en-GB"/>
        </w:rPr>
        <w:t xml:space="preserve"> Wiesen und </w:t>
      </w:r>
      <w:proofErr w:type="spellStart"/>
      <w:r w:rsidRPr="000369F4">
        <w:rPr>
          <w:rFonts w:eastAsia="Times New Roman" w:cstheme="minorHAnsi"/>
          <w:shd w:val="clear" w:color="auto" w:fill="FFFFFF"/>
          <w:lang w:eastAsia="en-GB"/>
        </w:rPr>
        <w:t>malerischen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Küstenlinien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Beliebte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Aktivitäten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sind</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Wandern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Bootstouren</w:t>
      </w:r>
      <w:proofErr w:type="spellEnd"/>
      <w:r w:rsidRPr="000369F4">
        <w:rPr>
          <w:rFonts w:eastAsia="Times New Roman" w:cstheme="minorHAnsi"/>
          <w:shd w:val="clear" w:color="auto" w:fill="FFFFFF"/>
          <w:lang w:eastAsia="en-GB"/>
        </w:rPr>
        <w:t xml:space="preserve"> und der </w:t>
      </w:r>
      <w:proofErr w:type="spellStart"/>
      <w:r w:rsidRPr="000369F4">
        <w:rPr>
          <w:rFonts w:eastAsia="Times New Roman" w:cstheme="minorHAnsi"/>
          <w:shd w:val="clear" w:color="auto" w:fill="FFFFFF"/>
          <w:lang w:eastAsia="en-GB"/>
        </w:rPr>
        <w:t>Besuch</w:t>
      </w:r>
      <w:proofErr w:type="spellEnd"/>
      <w:r w:rsidRPr="000369F4">
        <w:rPr>
          <w:rFonts w:eastAsia="Times New Roman" w:cstheme="minorHAnsi"/>
          <w:shd w:val="clear" w:color="auto" w:fill="FFFFFF"/>
          <w:lang w:eastAsia="en-GB"/>
        </w:rPr>
        <w:t xml:space="preserve"> von </w:t>
      </w:r>
      <w:proofErr w:type="spellStart"/>
      <w:r w:rsidRPr="000369F4">
        <w:rPr>
          <w:rFonts w:eastAsia="Times New Roman" w:cstheme="minorHAnsi"/>
          <w:shd w:val="clear" w:color="auto" w:fill="FFFFFF"/>
          <w:lang w:eastAsia="en-GB"/>
        </w:rPr>
        <w:t>heißen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Quellen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Hafnarfjörður</w:t>
      </w:r>
      <w:proofErr w:type="spellEnd"/>
      <w:r w:rsidRPr="000369F4">
        <w:rPr>
          <w:rFonts w:eastAsia="Times New Roman" w:cstheme="minorHAnsi"/>
          <w:shd w:val="clear" w:color="auto" w:fill="FFFFFF"/>
          <w:lang w:eastAsia="en-GB"/>
        </w:rPr>
        <w:t xml:space="preserve"> hat </w:t>
      </w:r>
      <w:proofErr w:type="spellStart"/>
      <w:r w:rsidRPr="000369F4">
        <w:rPr>
          <w:rFonts w:eastAsia="Times New Roman" w:cstheme="minorHAnsi"/>
          <w:shd w:val="clear" w:color="auto" w:fill="FFFFFF"/>
          <w:lang w:eastAsia="en-GB"/>
        </w:rPr>
        <w:t>eine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lebendige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Kulturszene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mit</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vielen</w:t>
      </w:r>
      <w:proofErr w:type="spellEnd"/>
      <w:r w:rsidRPr="000369F4">
        <w:rPr>
          <w:rFonts w:eastAsia="Times New Roman" w:cstheme="minorHAnsi"/>
          <w:shd w:val="clear" w:color="auto" w:fill="FFFFFF"/>
          <w:lang w:eastAsia="en-GB"/>
        </w:rPr>
        <w:t xml:space="preserve"> Festivals, </w:t>
      </w:r>
      <w:proofErr w:type="spellStart"/>
      <w:r w:rsidRPr="000369F4">
        <w:rPr>
          <w:rFonts w:eastAsia="Times New Roman" w:cstheme="minorHAnsi"/>
          <w:shd w:val="clear" w:color="auto" w:fill="FFFFFF"/>
          <w:lang w:eastAsia="en-GB"/>
        </w:rPr>
        <w:t>Ausstellungen</w:t>
      </w:r>
      <w:proofErr w:type="spellEnd"/>
      <w:r w:rsidRPr="000369F4">
        <w:rPr>
          <w:rFonts w:eastAsia="Times New Roman" w:cstheme="minorHAnsi"/>
          <w:shd w:val="clear" w:color="auto" w:fill="FFFFFF"/>
          <w:lang w:eastAsia="en-GB"/>
        </w:rPr>
        <w:t xml:space="preserve"> und </w:t>
      </w:r>
      <w:proofErr w:type="spellStart"/>
      <w:r w:rsidRPr="000369F4">
        <w:rPr>
          <w:rFonts w:eastAsia="Times New Roman" w:cstheme="minorHAnsi"/>
          <w:shd w:val="clear" w:color="auto" w:fill="FFFFFF"/>
          <w:lang w:eastAsia="en-GB"/>
        </w:rPr>
        <w:t>Kunstgalerien</w:t>
      </w:r>
      <w:proofErr w:type="spellEnd"/>
      <w:r w:rsidRPr="000369F4">
        <w:rPr>
          <w:rFonts w:eastAsia="Times New Roman" w:cstheme="minorHAnsi"/>
          <w:shd w:val="clear" w:color="auto" w:fill="FFFFFF"/>
          <w:lang w:eastAsia="en-GB"/>
        </w:rPr>
        <w:t xml:space="preserve">. Die </w:t>
      </w:r>
      <w:proofErr w:type="spellStart"/>
      <w:r w:rsidRPr="000369F4">
        <w:rPr>
          <w:rFonts w:eastAsia="Times New Roman" w:cstheme="minorHAnsi"/>
          <w:shd w:val="clear" w:color="auto" w:fill="FFFFFF"/>
          <w:lang w:eastAsia="en-GB"/>
        </w:rPr>
        <w:t>Wirtschaft</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basiert</w:t>
      </w:r>
      <w:proofErr w:type="spellEnd"/>
      <w:r w:rsidRPr="000369F4">
        <w:rPr>
          <w:rFonts w:eastAsia="Times New Roman" w:cstheme="minorHAnsi"/>
          <w:shd w:val="clear" w:color="auto" w:fill="FFFFFF"/>
          <w:lang w:eastAsia="en-GB"/>
        </w:rPr>
        <w:t xml:space="preserve"> auf Handel, </w:t>
      </w:r>
      <w:proofErr w:type="spellStart"/>
      <w:r w:rsidRPr="000369F4">
        <w:rPr>
          <w:rFonts w:eastAsia="Times New Roman" w:cstheme="minorHAnsi"/>
          <w:shd w:val="clear" w:color="auto" w:fill="FFFFFF"/>
          <w:lang w:eastAsia="en-GB"/>
        </w:rPr>
        <w:t>Dienstleistungen</w:t>
      </w:r>
      <w:proofErr w:type="spellEnd"/>
      <w:r w:rsidRPr="000369F4">
        <w:rPr>
          <w:rFonts w:eastAsia="Times New Roman" w:cstheme="minorHAnsi"/>
          <w:shd w:val="clear" w:color="auto" w:fill="FFFFFF"/>
          <w:lang w:eastAsia="en-GB"/>
        </w:rPr>
        <w:t xml:space="preserve"> und </w:t>
      </w:r>
      <w:proofErr w:type="spellStart"/>
      <w:r w:rsidRPr="000369F4">
        <w:rPr>
          <w:rFonts w:eastAsia="Times New Roman" w:cstheme="minorHAnsi"/>
          <w:shd w:val="clear" w:color="auto" w:fill="FFFFFF"/>
          <w:lang w:eastAsia="en-GB"/>
        </w:rPr>
        <w:t>Industrie</w:t>
      </w:r>
      <w:proofErr w:type="spellEnd"/>
      <w:r w:rsidRPr="000369F4">
        <w:rPr>
          <w:rFonts w:eastAsia="Times New Roman" w:cstheme="minorHAnsi"/>
          <w:shd w:val="clear" w:color="auto" w:fill="FFFFFF"/>
          <w:lang w:eastAsia="en-GB"/>
        </w:rPr>
        <w:t xml:space="preserve"> und </w:t>
      </w:r>
      <w:proofErr w:type="spellStart"/>
      <w:r w:rsidRPr="000369F4">
        <w:rPr>
          <w:rFonts w:eastAsia="Times New Roman" w:cstheme="minorHAnsi"/>
          <w:shd w:val="clear" w:color="auto" w:fill="FFFFFF"/>
          <w:lang w:eastAsia="en-GB"/>
        </w:rPr>
        <w:t>bietet</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ein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aktives</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Gewerbegebiet</w:t>
      </w:r>
      <w:proofErr w:type="spellEnd"/>
      <w:r w:rsidRPr="000369F4">
        <w:rPr>
          <w:rFonts w:eastAsia="Times New Roman" w:cstheme="minorHAnsi"/>
          <w:shd w:val="clear" w:color="auto" w:fill="FFFFFF"/>
          <w:lang w:eastAsia="en-GB"/>
        </w:rPr>
        <w:t xml:space="preserve">. Die Stadt </w:t>
      </w:r>
      <w:proofErr w:type="spellStart"/>
      <w:r w:rsidRPr="000369F4">
        <w:rPr>
          <w:rFonts w:eastAsia="Times New Roman" w:cstheme="minorHAnsi"/>
          <w:shd w:val="clear" w:color="auto" w:fill="FFFFFF"/>
          <w:lang w:eastAsia="en-GB"/>
        </w:rPr>
        <w:t>ist</w:t>
      </w:r>
      <w:proofErr w:type="spellEnd"/>
      <w:r w:rsidRPr="000369F4">
        <w:rPr>
          <w:rFonts w:eastAsia="Times New Roman" w:cstheme="minorHAnsi"/>
          <w:shd w:val="clear" w:color="auto" w:fill="FFFFFF"/>
          <w:lang w:eastAsia="en-GB"/>
        </w:rPr>
        <w:t xml:space="preserve"> </w:t>
      </w:r>
      <w:proofErr w:type="spellStart"/>
      <w:r w:rsidR="007B456A" w:rsidRPr="007B456A">
        <w:rPr>
          <w:rFonts w:eastAsia="Times New Roman" w:cstheme="minorHAnsi"/>
          <w:shd w:val="clear" w:color="auto" w:fill="FFFFFF"/>
          <w:lang w:eastAsia="en-GB"/>
        </w:rPr>
        <w:t>über</w:t>
      </w:r>
      <w:proofErr w:type="spellEnd"/>
      <w:r w:rsidR="007B456A" w:rsidRPr="007B456A">
        <w:rPr>
          <w:rFonts w:eastAsia="Times New Roman" w:cstheme="minorHAnsi"/>
          <w:shd w:val="clear" w:color="auto" w:fill="FFFFFF"/>
          <w:lang w:eastAsia="en-GB"/>
        </w:rPr>
        <w:t xml:space="preserve"> die Þjóðvegur </w:t>
      </w:r>
      <w:proofErr w:type="gramStart"/>
      <w:r w:rsidR="007B456A" w:rsidRPr="007B456A">
        <w:rPr>
          <w:rFonts w:eastAsia="Times New Roman" w:cstheme="minorHAnsi"/>
          <w:shd w:val="clear" w:color="auto" w:fill="FFFFFF"/>
          <w:lang w:eastAsia="en-GB"/>
        </w:rPr>
        <w:t>41 </w:t>
      </w:r>
      <w:r w:rsidRPr="007B456A">
        <w:rPr>
          <w:rFonts w:eastAsia="Times New Roman" w:cstheme="minorHAnsi"/>
          <w:shd w:val="clear" w:color="auto" w:fill="FFFFFF"/>
          <w:lang w:eastAsia="en-GB"/>
        </w:rPr>
        <w:t xml:space="preserve"> Reykjavík</w:t>
      </w:r>
      <w:proofErr w:type="gramEnd"/>
      <w:r w:rsidRPr="007B456A">
        <w:rPr>
          <w:rFonts w:eastAsia="Times New Roman" w:cstheme="minorHAnsi"/>
          <w:shd w:val="clear" w:color="auto" w:fill="FFFFFF"/>
          <w:lang w:eastAsia="en-GB"/>
        </w:rPr>
        <w:t xml:space="preserve"> </w:t>
      </w:r>
      <w:proofErr w:type="spellStart"/>
      <w:r w:rsidRPr="007B456A">
        <w:rPr>
          <w:rFonts w:eastAsia="Times New Roman" w:cstheme="minorHAnsi"/>
          <w:shd w:val="clear" w:color="auto" w:fill="FFFFFF"/>
          <w:lang w:eastAsia="en-GB"/>
        </w:rPr>
        <w:t>angebunden</w:t>
      </w:r>
      <w:proofErr w:type="spellEnd"/>
      <w:r w:rsidRPr="000369F4">
        <w:rPr>
          <w:rFonts w:eastAsia="Times New Roman" w:cstheme="minorHAnsi"/>
          <w:shd w:val="clear" w:color="auto" w:fill="FFFFFF"/>
          <w:lang w:eastAsia="en-GB"/>
        </w:rPr>
        <w:t xml:space="preserve"> und in der </w:t>
      </w:r>
      <w:proofErr w:type="spellStart"/>
      <w:r w:rsidRPr="000369F4">
        <w:rPr>
          <w:rFonts w:eastAsia="Times New Roman" w:cstheme="minorHAnsi"/>
          <w:shd w:val="clear" w:color="auto" w:fill="FFFFFF"/>
          <w:lang w:eastAsia="en-GB"/>
        </w:rPr>
        <w:t>Nähe</w:t>
      </w:r>
      <w:proofErr w:type="spellEnd"/>
      <w:r w:rsidRPr="000369F4">
        <w:rPr>
          <w:rFonts w:eastAsia="Times New Roman" w:cstheme="minorHAnsi"/>
          <w:shd w:val="clear" w:color="auto" w:fill="FFFFFF"/>
          <w:lang w:eastAsia="en-GB"/>
        </w:rPr>
        <w:t xml:space="preserve"> des </w:t>
      </w:r>
      <w:proofErr w:type="spellStart"/>
      <w:r w:rsidRPr="000369F4">
        <w:rPr>
          <w:rFonts w:eastAsia="Times New Roman" w:cstheme="minorHAnsi"/>
          <w:shd w:val="clear" w:color="auto" w:fill="FFFFFF"/>
          <w:lang w:eastAsia="en-GB"/>
        </w:rPr>
        <w:t>internationalen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Flughafens</w:t>
      </w:r>
      <w:proofErr w:type="spellEnd"/>
      <w:r w:rsidRPr="000369F4">
        <w:rPr>
          <w:rFonts w:eastAsia="Times New Roman" w:cstheme="minorHAnsi"/>
          <w:shd w:val="clear" w:color="auto" w:fill="FFFFFF"/>
          <w:lang w:eastAsia="en-GB"/>
        </w:rPr>
        <w:t xml:space="preserve"> Keflavík, was </w:t>
      </w:r>
      <w:proofErr w:type="spellStart"/>
      <w:r w:rsidRPr="000369F4">
        <w:rPr>
          <w:rFonts w:eastAsia="Times New Roman" w:cstheme="minorHAnsi"/>
          <w:shd w:val="clear" w:color="auto" w:fill="FFFFFF"/>
          <w:lang w:eastAsia="en-GB"/>
        </w:rPr>
        <w:t>sie</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sowohl</w:t>
      </w:r>
      <w:proofErr w:type="spellEnd"/>
      <w:r w:rsidRPr="000369F4">
        <w:rPr>
          <w:rFonts w:eastAsia="Times New Roman" w:cstheme="minorHAnsi"/>
          <w:shd w:val="clear" w:color="auto" w:fill="FFFFFF"/>
          <w:lang w:eastAsia="en-GB"/>
        </w:rPr>
        <w:t xml:space="preserve"> für </w:t>
      </w:r>
      <w:proofErr w:type="spellStart"/>
      <w:r w:rsidRPr="000369F4">
        <w:rPr>
          <w:rFonts w:eastAsia="Times New Roman" w:cstheme="minorHAnsi"/>
          <w:shd w:val="clear" w:color="auto" w:fill="FFFFFF"/>
          <w:lang w:eastAsia="en-GB"/>
        </w:rPr>
        <w:t>Bewohner</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als</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auch</w:t>
      </w:r>
      <w:proofErr w:type="spellEnd"/>
      <w:r w:rsidRPr="000369F4">
        <w:rPr>
          <w:rFonts w:eastAsia="Times New Roman" w:cstheme="minorHAnsi"/>
          <w:shd w:val="clear" w:color="auto" w:fill="FFFFFF"/>
          <w:lang w:eastAsia="en-GB"/>
        </w:rPr>
        <w:t xml:space="preserve"> für </w:t>
      </w:r>
      <w:proofErr w:type="spellStart"/>
      <w:r w:rsidRPr="000369F4">
        <w:rPr>
          <w:rFonts w:eastAsia="Times New Roman" w:cstheme="minorHAnsi"/>
          <w:shd w:val="clear" w:color="auto" w:fill="FFFFFF"/>
          <w:lang w:eastAsia="en-GB"/>
        </w:rPr>
        <w:t>Touristen</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attraktiv</w:t>
      </w:r>
      <w:proofErr w:type="spellEnd"/>
      <w:r w:rsidRPr="000369F4">
        <w:rPr>
          <w:rFonts w:eastAsia="Times New Roman" w:cstheme="minorHAnsi"/>
          <w:shd w:val="clear" w:color="auto" w:fill="FFFFFF"/>
          <w:lang w:eastAsia="en-GB"/>
        </w:rPr>
        <w:t xml:space="preserve"> </w:t>
      </w:r>
      <w:proofErr w:type="spellStart"/>
      <w:r w:rsidRPr="000369F4">
        <w:rPr>
          <w:rFonts w:eastAsia="Times New Roman" w:cstheme="minorHAnsi"/>
          <w:shd w:val="clear" w:color="auto" w:fill="FFFFFF"/>
          <w:lang w:eastAsia="en-GB"/>
        </w:rPr>
        <w:t>macht</w:t>
      </w:r>
      <w:proofErr w:type="spellEnd"/>
      <w:r w:rsidRPr="000369F4">
        <w:rPr>
          <w:rFonts w:eastAsia="Times New Roman" w:cstheme="minorHAnsi"/>
          <w:shd w:val="clear" w:color="auto" w:fill="FFFFFF"/>
          <w:lang w:eastAsia="en-GB"/>
        </w:rPr>
        <w:t>.</w:t>
      </w:r>
    </w:p>
    <w:p w14:paraId="3AB0B643" w14:textId="77777777" w:rsidR="000369F4" w:rsidRPr="000369F4" w:rsidRDefault="000369F4" w:rsidP="00183A8A">
      <w:pPr>
        <w:spacing w:after="0" w:line="240" w:lineRule="auto"/>
        <w:jc w:val="both"/>
        <w:rPr>
          <w:rFonts w:eastAsia="Times New Roman" w:cstheme="minorHAnsi"/>
          <w:color w:val="FF0000"/>
          <w:shd w:val="clear" w:color="auto" w:fill="FFFFFF"/>
          <w:lang w:eastAsia="en-GB"/>
        </w:rPr>
      </w:pPr>
    </w:p>
    <w:p w14:paraId="09E9B615" w14:textId="18EFC96E" w:rsidR="008B5C0E" w:rsidRPr="00DA3A55" w:rsidRDefault="00BB46CC" w:rsidP="00183A8A">
      <w:pPr>
        <w:spacing w:after="0" w:line="240" w:lineRule="auto"/>
        <w:ind w:left="1440" w:hanging="1440"/>
        <w:jc w:val="both"/>
        <w:rPr>
          <w:rFonts w:ascii="Calibri" w:hAnsi="Calibri"/>
        </w:rPr>
      </w:pPr>
      <w:r w:rsidRPr="002005D5">
        <w:rPr>
          <w:rFonts w:eastAsia="Times New Roman" w:cstheme="minorHAnsi"/>
          <w:b/>
          <w:lang w:val="de-DE"/>
        </w:rPr>
        <w:t>Liegeplatz</w:t>
      </w:r>
      <w:r w:rsidR="00B077F8" w:rsidRPr="002005D5">
        <w:rPr>
          <w:rFonts w:eastAsia="Times New Roman" w:cstheme="minorHAnsi"/>
          <w:b/>
          <w:lang w:val="de-DE"/>
        </w:rPr>
        <w:t>:</w:t>
      </w:r>
      <w:r w:rsidR="009E5174" w:rsidRPr="004726F6">
        <w:rPr>
          <w:rFonts w:eastAsia="Times New Roman" w:cstheme="minorHAnsi"/>
          <w:lang w:val="de-DE"/>
        </w:rPr>
        <w:tab/>
      </w:r>
      <w:r w:rsidR="00DA3A55" w:rsidRPr="00D531F2">
        <w:rPr>
          <w:rFonts w:ascii="Calibri" w:hAnsi="Calibri"/>
        </w:rPr>
        <w:t xml:space="preserve">MS </w:t>
      </w:r>
      <w:r w:rsidR="00DA3A55">
        <w:rPr>
          <w:rFonts w:ascii="Calibri" w:hAnsi="Calibri"/>
        </w:rPr>
        <w:t>Deutschland</w:t>
      </w:r>
      <w:r w:rsidR="00DA3A55" w:rsidRPr="00D531F2">
        <w:rPr>
          <w:rFonts w:ascii="Calibri" w:hAnsi="Calibri"/>
        </w:rPr>
        <w:t xml:space="preserve"> </w:t>
      </w:r>
      <w:proofErr w:type="spellStart"/>
      <w:r w:rsidR="00DA3A55" w:rsidRPr="00D531F2">
        <w:rPr>
          <w:rFonts w:ascii="Calibri" w:hAnsi="Calibri"/>
        </w:rPr>
        <w:t>liegt</w:t>
      </w:r>
      <w:proofErr w:type="spellEnd"/>
      <w:r w:rsidR="00DA3A55" w:rsidRPr="00D531F2">
        <w:rPr>
          <w:rFonts w:ascii="Calibri" w:hAnsi="Calibri"/>
        </w:rPr>
        <w:t xml:space="preserve"> </w:t>
      </w:r>
      <w:proofErr w:type="spellStart"/>
      <w:r w:rsidR="00DA3A55" w:rsidRPr="00D531F2">
        <w:rPr>
          <w:rFonts w:ascii="Calibri" w:hAnsi="Calibri"/>
        </w:rPr>
        <w:t>voraussichtlich</w:t>
      </w:r>
      <w:proofErr w:type="spellEnd"/>
      <w:r w:rsidR="00DA3A55" w:rsidRPr="00D531F2">
        <w:rPr>
          <w:rFonts w:ascii="Calibri" w:hAnsi="Calibri"/>
        </w:rPr>
        <w:t xml:space="preserve"> an der Pier </w:t>
      </w:r>
      <w:proofErr w:type="spellStart"/>
      <w:r w:rsidR="00DA3A55" w:rsidRPr="001B50EB">
        <w:rPr>
          <w:rFonts w:ascii="Calibri" w:hAnsi="Calibri"/>
        </w:rPr>
        <w:t>Hafnarfjarðarhöfn</w:t>
      </w:r>
      <w:proofErr w:type="spellEnd"/>
      <w:r w:rsidR="00DA3A55" w:rsidRPr="001B50EB">
        <w:rPr>
          <w:rFonts w:ascii="Calibri" w:hAnsi="Calibri"/>
        </w:rPr>
        <w:t>,</w:t>
      </w:r>
      <w:r w:rsidR="00DA3A55" w:rsidRPr="00D531F2">
        <w:rPr>
          <w:rFonts w:ascii="Calibri" w:hAnsi="Calibri"/>
        </w:rPr>
        <w:t xml:space="preserve"> ca. </w:t>
      </w:r>
      <w:r w:rsidR="001B50EB">
        <w:rPr>
          <w:rFonts w:ascii="Calibri" w:hAnsi="Calibri"/>
        </w:rPr>
        <w:t>1</w:t>
      </w:r>
      <w:r w:rsidR="00DA3A55" w:rsidRPr="00D531F2">
        <w:rPr>
          <w:rFonts w:ascii="Calibri" w:hAnsi="Calibri"/>
        </w:rPr>
        <w:t xml:space="preserve"> km </w:t>
      </w:r>
      <w:proofErr w:type="spellStart"/>
      <w:r w:rsidR="00DA3A55" w:rsidRPr="00D531F2">
        <w:rPr>
          <w:rFonts w:ascii="Calibri" w:hAnsi="Calibri"/>
        </w:rPr>
        <w:t>vom</w:t>
      </w:r>
      <w:proofErr w:type="spellEnd"/>
      <w:r w:rsidR="00DA3A55" w:rsidRPr="00D531F2">
        <w:rPr>
          <w:rFonts w:ascii="Calibri" w:hAnsi="Calibri"/>
        </w:rPr>
        <w:t xml:space="preserve"> Ort </w:t>
      </w:r>
      <w:proofErr w:type="spellStart"/>
      <w:r w:rsidR="00DA3A55" w:rsidRPr="00D531F2">
        <w:rPr>
          <w:rFonts w:ascii="Calibri" w:hAnsi="Calibri"/>
        </w:rPr>
        <w:t>entfernt</w:t>
      </w:r>
      <w:proofErr w:type="spellEnd"/>
      <w:r w:rsidR="00DA3A55" w:rsidRPr="00D531F2">
        <w:rPr>
          <w:rFonts w:ascii="Calibri" w:hAnsi="Calibri"/>
        </w:rPr>
        <w:t xml:space="preserve">. </w:t>
      </w:r>
      <w:proofErr w:type="spellStart"/>
      <w:r w:rsidR="00DA3A55" w:rsidRPr="00D531F2">
        <w:rPr>
          <w:rFonts w:ascii="Calibri" w:hAnsi="Calibri"/>
        </w:rPr>
        <w:t>Vom</w:t>
      </w:r>
      <w:proofErr w:type="spellEnd"/>
      <w:r w:rsidR="00DA3A55" w:rsidRPr="00D531F2">
        <w:rPr>
          <w:rFonts w:ascii="Calibri" w:hAnsi="Calibri"/>
        </w:rPr>
        <w:t xml:space="preserve"> </w:t>
      </w:r>
      <w:proofErr w:type="spellStart"/>
      <w:r w:rsidR="00DA3A55" w:rsidRPr="00D531F2">
        <w:rPr>
          <w:rFonts w:ascii="Calibri" w:hAnsi="Calibri"/>
        </w:rPr>
        <w:t>Hafenausgang</w:t>
      </w:r>
      <w:proofErr w:type="spellEnd"/>
      <w:r w:rsidR="00DA3A55" w:rsidRPr="00D531F2">
        <w:rPr>
          <w:rFonts w:ascii="Calibri" w:hAnsi="Calibri"/>
        </w:rPr>
        <w:t xml:space="preserve"> bis ins </w:t>
      </w:r>
      <w:proofErr w:type="spellStart"/>
      <w:r w:rsidR="00DA3A55" w:rsidRPr="001B50EB">
        <w:rPr>
          <w:rFonts w:ascii="Calibri" w:hAnsi="Calibri"/>
        </w:rPr>
        <w:t>Stadtzentrum</w:t>
      </w:r>
      <w:proofErr w:type="spellEnd"/>
      <w:r w:rsidR="00DA3A55" w:rsidRPr="001B50EB">
        <w:rPr>
          <w:rFonts w:ascii="Calibri" w:hAnsi="Calibri"/>
        </w:rPr>
        <w:t xml:space="preserve"> von Reykjavík </w:t>
      </w:r>
      <w:proofErr w:type="spellStart"/>
      <w:r w:rsidR="00DA3A55" w:rsidRPr="001B50EB">
        <w:rPr>
          <w:rFonts w:ascii="Calibri" w:hAnsi="Calibri"/>
        </w:rPr>
        <w:t>sind</w:t>
      </w:r>
      <w:proofErr w:type="spellEnd"/>
      <w:r w:rsidR="00DA3A55" w:rsidRPr="001B50EB">
        <w:rPr>
          <w:rFonts w:ascii="Calibri" w:hAnsi="Calibri"/>
        </w:rPr>
        <w:t xml:space="preserve"> es ca. </w:t>
      </w:r>
      <w:r w:rsidR="001B50EB" w:rsidRPr="001B50EB">
        <w:rPr>
          <w:rFonts w:ascii="Calibri" w:hAnsi="Calibri"/>
        </w:rPr>
        <w:t>5</w:t>
      </w:r>
      <w:r w:rsidR="001B50EB">
        <w:rPr>
          <w:rFonts w:ascii="Calibri" w:hAnsi="Calibri"/>
        </w:rPr>
        <w:t>,3</w:t>
      </w:r>
      <w:r w:rsidR="001B50EB" w:rsidRPr="001B50EB">
        <w:rPr>
          <w:rFonts w:ascii="Calibri" w:hAnsi="Calibri"/>
        </w:rPr>
        <w:t xml:space="preserve"> km.</w:t>
      </w:r>
    </w:p>
    <w:p w14:paraId="43238865" w14:textId="77777777" w:rsidR="007B456A" w:rsidRPr="007B456A" w:rsidRDefault="007B456A" w:rsidP="00183A8A">
      <w:pPr>
        <w:spacing w:after="0" w:line="240" w:lineRule="auto"/>
        <w:ind w:left="1440" w:hanging="1440"/>
        <w:jc w:val="both"/>
        <w:rPr>
          <w:rFonts w:eastAsia="Times New Roman" w:cstheme="minorHAnsi"/>
          <w:b/>
          <w:bCs/>
          <w:sz w:val="10"/>
          <w:szCs w:val="10"/>
          <w:lang w:val="de-DE"/>
        </w:rPr>
      </w:pPr>
    </w:p>
    <w:p w14:paraId="17352820" w14:textId="42514727" w:rsidR="00DA3A55" w:rsidRDefault="00F23723" w:rsidP="00183A8A">
      <w:pPr>
        <w:spacing w:after="0" w:line="240" w:lineRule="auto"/>
        <w:ind w:left="1440" w:hanging="1440"/>
        <w:jc w:val="both"/>
        <w:rPr>
          <w:rFonts w:ascii="Calibri" w:eastAsia="Arial Unicode MS" w:hAnsi="Calibri" w:cs="Arial"/>
          <w:color w:val="000000" w:themeColor="text1"/>
        </w:rPr>
      </w:pPr>
      <w:r w:rsidRPr="002005D5">
        <w:rPr>
          <w:rFonts w:eastAsia="Times New Roman" w:cstheme="minorHAnsi"/>
          <w:b/>
          <w:bCs/>
          <w:lang w:val="de-DE"/>
        </w:rPr>
        <w:t>Taxi:</w:t>
      </w:r>
      <w:r>
        <w:rPr>
          <w:rFonts w:eastAsia="Times New Roman" w:cstheme="minorHAnsi"/>
          <w:lang w:val="de-DE"/>
        </w:rPr>
        <w:tab/>
      </w:r>
      <w:r w:rsidR="00DA3A55" w:rsidRPr="00D531F2">
        <w:rPr>
          <w:rFonts w:ascii="Calibri" w:eastAsia="Arial Unicode MS" w:hAnsi="Calibri" w:cs="Arial"/>
          <w:color w:val="000000" w:themeColor="text1"/>
        </w:rPr>
        <w:t xml:space="preserve">Es </w:t>
      </w:r>
      <w:proofErr w:type="spellStart"/>
      <w:r w:rsidR="00DA3A55" w:rsidRPr="00D531F2">
        <w:rPr>
          <w:rFonts w:ascii="Calibri" w:eastAsia="Arial Unicode MS" w:hAnsi="Calibri" w:cs="Arial"/>
          <w:color w:val="000000" w:themeColor="text1"/>
        </w:rPr>
        <w:t>werden</w:t>
      </w:r>
      <w:proofErr w:type="spellEnd"/>
      <w:r w:rsidR="00DA3A55" w:rsidRPr="00D531F2">
        <w:rPr>
          <w:rFonts w:ascii="Calibri" w:eastAsia="Arial Unicode MS" w:hAnsi="Calibri" w:cs="Arial"/>
          <w:color w:val="000000" w:themeColor="text1"/>
        </w:rPr>
        <w:t xml:space="preserve"> </w:t>
      </w:r>
      <w:proofErr w:type="spellStart"/>
      <w:r w:rsidR="00DA3A55" w:rsidRPr="00D531F2">
        <w:rPr>
          <w:rFonts w:ascii="Calibri" w:eastAsia="Arial Unicode MS" w:hAnsi="Calibri" w:cs="Arial"/>
          <w:color w:val="000000" w:themeColor="text1"/>
        </w:rPr>
        <w:t>voraussichtlich</w:t>
      </w:r>
      <w:proofErr w:type="spellEnd"/>
      <w:r w:rsidR="00DA3A55" w:rsidRPr="00D531F2">
        <w:rPr>
          <w:rFonts w:ascii="Calibri" w:eastAsia="Arial Unicode MS" w:hAnsi="Calibri" w:cs="Arial"/>
          <w:color w:val="000000" w:themeColor="text1"/>
        </w:rPr>
        <w:t xml:space="preserve"> </w:t>
      </w:r>
      <w:proofErr w:type="spellStart"/>
      <w:r w:rsidR="00DA3A55" w:rsidRPr="00D531F2">
        <w:rPr>
          <w:rFonts w:ascii="Calibri" w:eastAsia="Arial Unicode MS" w:hAnsi="Calibri" w:cs="Arial"/>
          <w:color w:val="000000" w:themeColor="text1"/>
        </w:rPr>
        <w:t>wenige</w:t>
      </w:r>
      <w:proofErr w:type="spellEnd"/>
      <w:r w:rsidR="00DA3A55" w:rsidRPr="00D531F2">
        <w:rPr>
          <w:rFonts w:ascii="Calibri" w:eastAsia="Arial Unicode MS" w:hAnsi="Calibri" w:cs="Arial"/>
          <w:color w:val="000000" w:themeColor="text1"/>
        </w:rPr>
        <w:t xml:space="preserve"> </w:t>
      </w:r>
      <w:proofErr w:type="spellStart"/>
      <w:r w:rsidR="00DA3A55" w:rsidRPr="00D531F2">
        <w:rPr>
          <w:rFonts w:ascii="Calibri" w:eastAsia="Arial Unicode MS" w:hAnsi="Calibri" w:cs="Arial"/>
          <w:color w:val="000000" w:themeColor="text1"/>
        </w:rPr>
        <w:t>Taxen</w:t>
      </w:r>
      <w:proofErr w:type="spellEnd"/>
      <w:r w:rsidR="00DA3A55" w:rsidRPr="00D531F2">
        <w:rPr>
          <w:rFonts w:ascii="Calibri" w:eastAsia="Arial Unicode MS" w:hAnsi="Calibri" w:cs="Arial"/>
          <w:color w:val="000000" w:themeColor="text1"/>
        </w:rPr>
        <w:t xml:space="preserve"> am </w:t>
      </w:r>
      <w:proofErr w:type="spellStart"/>
      <w:r w:rsidR="00DA3A55" w:rsidRPr="00D531F2">
        <w:rPr>
          <w:rFonts w:ascii="Calibri" w:eastAsia="Arial Unicode MS" w:hAnsi="Calibri" w:cs="Arial"/>
          <w:color w:val="000000" w:themeColor="text1"/>
        </w:rPr>
        <w:t>Hafenausgang</w:t>
      </w:r>
      <w:proofErr w:type="spellEnd"/>
      <w:r w:rsidR="00DA3A55" w:rsidRPr="00D531F2">
        <w:rPr>
          <w:rFonts w:ascii="Calibri" w:eastAsia="Arial Unicode MS" w:hAnsi="Calibri" w:cs="Arial"/>
          <w:color w:val="000000" w:themeColor="text1"/>
        </w:rPr>
        <w:t xml:space="preserve"> </w:t>
      </w:r>
      <w:proofErr w:type="spellStart"/>
      <w:proofErr w:type="gramStart"/>
      <w:r w:rsidR="00DA3A55" w:rsidRPr="00D531F2">
        <w:rPr>
          <w:rFonts w:ascii="Calibri" w:eastAsia="Arial Unicode MS" w:hAnsi="Calibri" w:cs="Arial"/>
          <w:color w:val="000000" w:themeColor="text1"/>
        </w:rPr>
        <w:t>bereit</w:t>
      </w:r>
      <w:proofErr w:type="spellEnd"/>
      <w:r w:rsidR="00DA3A55" w:rsidRPr="00D531F2">
        <w:rPr>
          <w:rFonts w:ascii="Calibri" w:eastAsia="Arial Unicode MS" w:hAnsi="Calibri" w:cs="Arial"/>
          <w:color w:val="000000" w:themeColor="text1"/>
        </w:rPr>
        <w:t xml:space="preserve"> </w:t>
      </w:r>
      <w:proofErr w:type="spellStart"/>
      <w:r w:rsidR="00DA3A55" w:rsidRPr="00D531F2">
        <w:rPr>
          <w:rFonts w:ascii="Calibri" w:eastAsia="Arial Unicode MS" w:hAnsi="Calibri" w:cs="Arial"/>
          <w:color w:val="000000" w:themeColor="text1"/>
        </w:rPr>
        <w:t>stehen</w:t>
      </w:r>
      <w:proofErr w:type="spellEnd"/>
      <w:proofErr w:type="gramEnd"/>
      <w:r w:rsidR="00DA3A55" w:rsidRPr="00D531F2">
        <w:rPr>
          <w:rFonts w:ascii="Calibri" w:eastAsia="Arial Unicode MS" w:hAnsi="Calibri" w:cs="Arial"/>
          <w:color w:val="000000" w:themeColor="text1"/>
        </w:rPr>
        <w:t xml:space="preserve">. </w:t>
      </w:r>
    </w:p>
    <w:p w14:paraId="1BF3DCA1" w14:textId="1A239D97" w:rsidR="001B50EB" w:rsidRPr="001B50EB" w:rsidRDefault="001B50EB" w:rsidP="001B50EB">
      <w:pPr>
        <w:spacing w:after="0" w:line="240" w:lineRule="auto"/>
        <w:ind w:left="1440" w:hanging="1440"/>
        <w:jc w:val="both"/>
        <w:rPr>
          <w:rFonts w:eastAsia="Times New Roman" w:cstheme="minorHAnsi"/>
          <w:lang w:val="de-AT"/>
        </w:rPr>
      </w:pPr>
      <w:r>
        <w:rPr>
          <w:rFonts w:eastAsia="Times New Roman" w:cstheme="minorHAnsi"/>
          <w:b/>
          <w:bCs/>
          <w:lang w:val="de-DE"/>
        </w:rPr>
        <w:tab/>
      </w:r>
      <w:r w:rsidRPr="001B50EB">
        <w:rPr>
          <w:rFonts w:eastAsia="Times New Roman" w:cstheme="minorHAnsi"/>
          <w:lang w:val="de-AT"/>
        </w:rPr>
        <w:t>Taxi-Rufnummer für Reykjavík: +354 561 0000 (BSR) / +354 789 2034 (</w:t>
      </w:r>
      <w:proofErr w:type="spellStart"/>
      <w:r w:rsidRPr="001B50EB">
        <w:rPr>
          <w:rFonts w:eastAsia="Times New Roman" w:cstheme="minorHAnsi"/>
          <w:lang w:val="de-AT"/>
        </w:rPr>
        <w:t>Hagamelur</w:t>
      </w:r>
      <w:proofErr w:type="spellEnd"/>
      <w:r w:rsidRPr="001B50EB">
        <w:rPr>
          <w:rFonts w:eastAsia="Times New Roman" w:cstheme="minorHAnsi"/>
          <w:lang w:val="de-AT"/>
        </w:rPr>
        <w:t>)</w:t>
      </w:r>
    </w:p>
    <w:p w14:paraId="610ADEDF" w14:textId="77777777" w:rsidR="007B456A" w:rsidRPr="007B456A" w:rsidRDefault="007B456A" w:rsidP="00183A8A">
      <w:pPr>
        <w:spacing w:after="0" w:line="240" w:lineRule="auto"/>
        <w:ind w:left="1440" w:hanging="1440"/>
        <w:jc w:val="both"/>
        <w:rPr>
          <w:rFonts w:ascii="Calibri" w:eastAsia="Arial Unicode MS" w:hAnsi="Calibri" w:cs="Arial"/>
          <w:b/>
          <w:bCs/>
          <w:color w:val="000000" w:themeColor="text1"/>
          <w:sz w:val="10"/>
          <w:szCs w:val="10"/>
        </w:rPr>
      </w:pPr>
    </w:p>
    <w:p w14:paraId="3C99BEFE" w14:textId="5D51220A" w:rsidR="00183A8A" w:rsidRPr="001B50EB" w:rsidRDefault="00DA3A55" w:rsidP="001B50EB">
      <w:pPr>
        <w:spacing w:after="0" w:line="240" w:lineRule="auto"/>
        <w:ind w:left="1440" w:hanging="1440"/>
        <w:jc w:val="both"/>
        <w:rPr>
          <w:rFonts w:ascii="Calibri" w:eastAsia="Arial Unicode MS" w:hAnsi="Calibri" w:cs="Arial"/>
          <w:lang w:val="de-AT"/>
        </w:rPr>
      </w:pPr>
      <w:r w:rsidRPr="007B456A">
        <w:rPr>
          <w:rFonts w:ascii="Calibri" w:eastAsia="Arial Unicode MS" w:hAnsi="Calibri" w:cs="Arial"/>
          <w:b/>
          <w:bCs/>
          <w:color w:val="000000" w:themeColor="text1"/>
        </w:rPr>
        <w:t>Shuttle</w:t>
      </w:r>
      <w:r w:rsidRPr="007B456A">
        <w:rPr>
          <w:rFonts w:ascii="Calibri" w:eastAsia="Arial Unicode MS" w:hAnsi="Calibri" w:cs="Arial"/>
          <w:color w:val="000000" w:themeColor="text1"/>
        </w:rPr>
        <w:t>:</w:t>
      </w:r>
      <w:r w:rsidRPr="007B456A">
        <w:rPr>
          <w:rFonts w:ascii="Calibri" w:eastAsia="Arial Unicode MS" w:hAnsi="Calibri" w:cs="Arial"/>
          <w:color w:val="000000" w:themeColor="text1"/>
        </w:rPr>
        <w:tab/>
      </w:r>
      <w:r w:rsidR="001B50EB" w:rsidRPr="001B50EB">
        <w:rPr>
          <w:rFonts w:ascii="Calibri" w:eastAsia="Arial Unicode MS" w:hAnsi="Calibri" w:cs="Arial"/>
          <w:lang w:val="de-AT"/>
        </w:rPr>
        <w:t xml:space="preserve">Die Stadt bietet Ihnen einen kostenfreien Shuttlebus ins Stadtzentrum von Reykjavík an, der zwischen 09.00 Uhr und 12.00 Uhr sowie 14.00 Uhr und 17.00 Uhr zu jeder vollen Stunde verkehrt. Eine Fahrt dauert etwa 20 Minuten. </w:t>
      </w:r>
      <w:r w:rsidR="001B50EB" w:rsidRPr="001B50EB">
        <w:rPr>
          <w:rFonts w:ascii="Calibri" w:eastAsia="Arial Unicode MS" w:hAnsi="Calibri" w:cs="Arial"/>
          <w:b/>
          <w:bCs/>
          <w:lang w:val="de-AT"/>
        </w:rPr>
        <w:t>Haltestelle ist das Rathaus (Town Hall/City Hall) in Reykjavík</w:t>
      </w:r>
      <w:r w:rsidR="001B50EB" w:rsidRPr="001B50EB">
        <w:rPr>
          <w:rFonts w:ascii="Calibri" w:eastAsia="Arial Unicode MS" w:hAnsi="Calibri" w:cs="Arial"/>
          <w:lang w:val="de-AT"/>
        </w:rPr>
        <w:t>.</w:t>
      </w:r>
    </w:p>
    <w:p w14:paraId="325E0E23" w14:textId="77777777" w:rsidR="001B50EB" w:rsidRPr="001B50EB" w:rsidRDefault="001B50EB" w:rsidP="00183A8A">
      <w:pPr>
        <w:spacing w:after="0" w:line="240" w:lineRule="auto"/>
        <w:ind w:left="1440" w:hanging="1440"/>
        <w:jc w:val="both"/>
        <w:rPr>
          <w:rFonts w:eastAsia="Times New Roman" w:cstheme="minorHAnsi"/>
          <w:b/>
          <w:bCs/>
          <w:sz w:val="10"/>
          <w:szCs w:val="10"/>
          <w:lang w:val="de-DE"/>
        </w:rPr>
      </w:pPr>
    </w:p>
    <w:p w14:paraId="636518E9" w14:textId="0E281298" w:rsidR="00183A8A" w:rsidRDefault="00183A8A" w:rsidP="00183A8A">
      <w:pPr>
        <w:spacing w:after="0" w:line="240" w:lineRule="auto"/>
        <w:ind w:left="1440" w:hanging="1440"/>
        <w:jc w:val="both"/>
        <w:rPr>
          <w:rFonts w:eastAsia="Times New Roman" w:cstheme="minorHAnsi"/>
        </w:rPr>
      </w:pPr>
      <w:r w:rsidRPr="00183A8A">
        <w:rPr>
          <w:rFonts w:eastAsia="Times New Roman" w:cstheme="minorHAnsi"/>
          <w:b/>
          <w:bCs/>
          <w:lang w:val="de-DE"/>
        </w:rPr>
        <w:t>Touristen-Info</w:t>
      </w:r>
      <w:r>
        <w:rPr>
          <w:rFonts w:eastAsia="Times New Roman" w:cstheme="minorHAnsi"/>
          <w:lang w:val="de-DE"/>
        </w:rPr>
        <w:t>:</w:t>
      </w:r>
      <w:r>
        <w:rPr>
          <w:rFonts w:eastAsia="Times New Roman" w:cstheme="minorHAnsi"/>
          <w:lang w:val="de-DE"/>
        </w:rPr>
        <w:tab/>
      </w:r>
      <w:proofErr w:type="spellStart"/>
      <w:r w:rsidRPr="00183A8A">
        <w:rPr>
          <w:rFonts w:eastAsia="Times New Roman" w:cstheme="minorHAnsi"/>
        </w:rPr>
        <w:t>Hafnarfjörður</w:t>
      </w:r>
      <w:proofErr w:type="spellEnd"/>
      <w:r w:rsidRPr="00183A8A">
        <w:rPr>
          <w:rFonts w:eastAsia="Times New Roman" w:cstheme="minorHAnsi"/>
        </w:rPr>
        <w:t xml:space="preserve"> Tourist Information</w:t>
      </w:r>
      <w:r>
        <w:rPr>
          <w:rFonts w:eastAsia="Times New Roman" w:cstheme="minorHAnsi"/>
        </w:rPr>
        <w:t xml:space="preserve">, </w:t>
      </w:r>
      <w:proofErr w:type="spellStart"/>
      <w:r w:rsidRPr="00183A8A">
        <w:rPr>
          <w:rFonts w:eastAsia="Times New Roman" w:cstheme="minorHAnsi"/>
        </w:rPr>
        <w:t>Austurgata</w:t>
      </w:r>
      <w:proofErr w:type="spellEnd"/>
      <w:r w:rsidRPr="00183A8A">
        <w:rPr>
          <w:rFonts w:eastAsia="Times New Roman" w:cstheme="minorHAnsi"/>
        </w:rPr>
        <w:t xml:space="preserve"> 1</w:t>
      </w:r>
      <w:r>
        <w:rPr>
          <w:rFonts w:eastAsia="Times New Roman" w:cstheme="minorHAnsi"/>
        </w:rPr>
        <w:t xml:space="preserve">, </w:t>
      </w:r>
      <w:r w:rsidRPr="00183A8A">
        <w:rPr>
          <w:rFonts w:eastAsia="Times New Roman" w:cstheme="minorHAnsi"/>
        </w:rPr>
        <w:t xml:space="preserve">220 </w:t>
      </w:r>
      <w:proofErr w:type="spellStart"/>
      <w:r w:rsidRPr="00183A8A">
        <w:rPr>
          <w:rFonts w:eastAsia="Times New Roman" w:cstheme="minorHAnsi"/>
        </w:rPr>
        <w:t>Hafnarfjörður</w:t>
      </w:r>
      <w:proofErr w:type="spellEnd"/>
      <w:r w:rsidRPr="00183A8A">
        <w:rPr>
          <w:rFonts w:eastAsia="Times New Roman" w:cstheme="minorHAnsi"/>
        </w:rPr>
        <w:t>, Island</w:t>
      </w:r>
    </w:p>
    <w:p w14:paraId="7F0AF46E" w14:textId="2513FD17" w:rsidR="00183A8A" w:rsidRDefault="00183A8A" w:rsidP="00183A8A">
      <w:pPr>
        <w:spacing w:after="0" w:line="240" w:lineRule="auto"/>
        <w:ind w:left="1440" w:hanging="1440"/>
        <w:jc w:val="both"/>
        <w:rPr>
          <w:rFonts w:eastAsia="Times New Roman" w:cstheme="minorHAnsi"/>
        </w:rPr>
      </w:pPr>
      <w:r>
        <w:rPr>
          <w:rFonts w:eastAsia="Times New Roman" w:cstheme="minorHAnsi"/>
          <w:b/>
          <w:bCs/>
          <w:lang w:val="de-DE"/>
        </w:rPr>
        <w:tab/>
      </w:r>
      <w:r w:rsidRPr="00183A8A">
        <w:rPr>
          <w:rFonts w:eastAsia="Times New Roman" w:cstheme="minorHAnsi"/>
        </w:rPr>
        <w:t xml:space="preserve">Die </w:t>
      </w:r>
      <w:proofErr w:type="spellStart"/>
      <w:r w:rsidRPr="00183A8A">
        <w:rPr>
          <w:rFonts w:eastAsia="Times New Roman" w:cstheme="minorHAnsi"/>
        </w:rPr>
        <w:t>Öffnungszeiten</w:t>
      </w:r>
      <w:proofErr w:type="spellEnd"/>
      <w:r w:rsidRPr="00183A8A">
        <w:rPr>
          <w:rFonts w:eastAsia="Times New Roman" w:cstheme="minorHAnsi"/>
        </w:rPr>
        <w:t xml:space="preserve"> </w:t>
      </w:r>
      <w:proofErr w:type="spellStart"/>
      <w:r w:rsidRPr="00183A8A">
        <w:rPr>
          <w:rFonts w:eastAsia="Times New Roman" w:cstheme="minorHAnsi"/>
        </w:rPr>
        <w:t>können</w:t>
      </w:r>
      <w:proofErr w:type="spellEnd"/>
      <w:r w:rsidRPr="00183A8A">
        <w:rPr>
          <w:rFonts w:eastAsia="Times New Roman" w:cstheme="minorHAnsi"/>
        </w:rPr>
        <w:t xml:space="preserve"> je </w:t>
      </w:r>
      <w:proofErr w:type="spellStart"/>
      <w:r w:rsidRPr="00183A8A">
        <w:rPr>
          <w:rFonts w:eastAsia="Times New Roman" w:cstheme="minorHAnsi"/>
        </w:rPr>
        <w:t>nach</w:t>
      </w:r>
      <w:proofErr w:type="spellEnd"/>
      <w:r w:rsidRPr="00183A8A">
        <w:rPr>
          <w:rFonts w:eastAsia="Times New Roman" w:cstheme="minorHAnsi"/>
        </w:rPr>
        <w:t xml:space="preserve"> Saison </w:t>
      </w:r>
      <w:proofErr w:type="spellStart"/>
      <w:r w:rsidRPr="00183A8A">
        <w:rPr>
          <w:rFonts w:eastAsia="Times New Roman" w:cstheme="minorHAnsi"/>
        </w:rPr>
        <w:t>variieren</w:t>
      </w:r>
      <w:proofErr w:type="spellEnd"/>
      <w:r w:rsidRPr="00183A8A">
        <w:rPr>
          <w:rFonts w:eastAsia="Times New Roman" w:cstheme="minorHAnsi"/>
        </w:rPr>
        <w:t xml:space="preserve">, </w:t>
      </w:r>
      <w:proofErr w:type="spellStart"/>
      <w:r w:rsidRPr="00183A8A">
        <w:rPr>
          <w:rFonts w:eastAsia="Times New Roman" w:cstheme="minorHAnsi"/>
        </w:rPr>
        <w:t>aber</w:t>
      </w:r>
      <w:proofErr w:type="spellEnd"/>
      <w:r w:rsidRPr="00183A8A">
        <w:rPr>
          <w:rFonts w:eastAsia="Times New Roman" w:cstheme="minorHAnsi"/>
        </w:rPr>
        <w:t xml:space="preserve"> </w:t>
      </w:r>
      <w:proofErr w:type="spellStart"/>
      <w:r w:rsidRPr="00183A8A">
        <w:rPr>
          <w:rFonts w:eastAsia="Times New Roman" w:cstheme="minorHAnsi"/>
        </w:rPr>
        <w:t>typischerweise</w:t>
      </w:r>
      <w:proofErr w:type="spellEnd"/>
      <w:r w:rsidRPr="00183A8A">
        <w:rPr>
          <w:rFonts w:eastAsia="Times New Roman" w:cstheme="minorHAnsi"/>
        </w:rPr>
        <w:t xml:space="preserve"> </w:t>
      </w:r>
      <w:proofErr w:type="spellStart"/>
      <w:r w:rsidRPr="00183A8A">
        <w:rPr>
          <w:rFonts w:eastAsia="Times New Roman" w:cstheme="minorHAnsi"/>
        </w:rPr>
        <w:t>sind</w:t>
      </w:r>
      <w:proofErr w:type="spellEnd"/>
      <w:r w:rsidRPr="00183A8A">
        <w:rPr>
          <w:rFonts w:eastAsia="Times New Roman" w:cstheme="minorHAnsi"/>
        </w:rPr>
        <w:t xml:space="preserve"> </w:t>
      </w:r>
      <w:proofErr w:type="spellStart"/>
      <w:r w:rsidRPr="00183A8A">
        <w:rPr>
          <w:rFonts w:eastAsia="Times New Roman" w:cstheme="minorHAnsi"/>
        </w:rPr>
        <w:t>sie</w:t>
      </w:r>
      <w:proofErr w:type="spellEnd"/>
      <w:r w:rsidRPr="00183A8A">
        <w:rPr>
          <w:rFonts w:eastAsia="Times New Roman" w:cstheme="minorHAnsi"/>
        </w:rPr>
        <w:t xml:space="preserve"> </w:t>
      </w:r>
      <w:proofErr w:type="spellStart"/>
      <w:r w:rsidRPr="00183A8A">
        <w:rPr>
          <w:rFonts w:eastAsia="Times New Roman" w:cstheme="minorHAnsi"/>
        </w:rPr>
        <w:t>wie</w:t>
      </w:r>
      <w:proofErr w:type="spellEnd"/>
      <w:r w:rsidRPr="00183A8A">
        <w:rPr>
          <w:rFonts w:eastAsia="Times New Roman" w:cstheme="minorHAnsi"/>
        </w:rPr>
        <w:t xml:space="preserve"> </w:t>
      </w:r>
      <w:proofErr w:type="spellStart"/>
      <w:r w:rsidRPr="00183A8A">
        <w:rPr>
          <w:rFonts w:eastAsia="Times New Roman" w:cstheme="minorHAnsi"/>
        </w:rPr>
        <w:t>folgt</w:t>
      </w:r>
      <w:proofErr w:type="spellEnd"/>
      <w:r w:rsidRPr="00183A8A">
        <w:rPr>
          <w:rFonts w:eastAsia="Times New Roman" w:cstheme="minorHAnsi"/>
        </w:rPr>
        <w:t>:</w:t>
      </w:r>
    </w:p>
    <w:p w14:paraId="4A37CCBA" w14:textId="0182D6E9" w:rsidR="00183A8A" w:rsidRDefault="00183A8A" w:rsidP="00183A8A">
      <w:pPr>
        <w:spacing w:after="0" w:line="240" w:lineRule="auto"/>
        <w:ind w:left="1440" w:hanging="1440"/>
        <w:jc w:val="both"/>
        <w:rPr>
          <w:rFonts w:eastAsia="Times New Roman" w:cstheme="minorHAnsi"/>
        </w:rPr>
      </w:pPr>
      <w:r>
        <w:rPr>
          <w:rFonts w:eastAsia="Times New Roman" w:cstheme="minorHAnsi"/>
        </w:rPr>
        <w:tab/>
        <w:t>Mo-Fr. 9.00 – 17.00 Uhr und Sa. 10.00 – 14.00 Uhr.</w:t>
      </w:r>
    </w:p>
    <w:p w14:paraId="7F4D5A23" w14:textId="77777777" w:rsidR="00183A8A" w:rsidRPr="007B456A" w:rsidRDefault="00183A8A" w:rsidP="00183A8A">
      <w:pPr>
        <w:spacing w:after="0" w:line="240" w:lineRule="auto"/>
        <w:ind w:left="1440" w:hanging="1440"/>
        <w:jc w:val="both"/>
        <w:rPr>
          <w:rFonts w:eastAsia="Times New Roman" w:cstheme="minorHAnsi"/>
          <w:sz w:val="10"/>
          <w:szCs w:val="10"/>
        </w:rPr>
      </w:pPr>
    </w:p>
    <w:p w14:paraId="5B19CA41" w14:textId="0B50D1B2" w:rsidR="00183A8A" w:rsidRDefault="00183A8A" w:rsidP="00183A8A">
      <w:pPr>
        <w:spacing w:after="0" w:line="240" w:lineRule="auto"/>
        <w:ind w:left="1440" w:hanging="1440"/>
        <w:jc w:val="both"/>
        <w:rPr>
          <w:rFonts w:eastAsia="Times New Roman" w:cstheme="minorHAnsi"/>
        </w:rPr>
      </w:pPr>
      <w:proofErr w:type="spellStart"/>
      <w:r w:rsidRPr="00183A8A">
        <w:rPr>
          <w:rFonts w:eastAsia="Times New Roman" w:cstheme="minorHAnsi"/>
          <w:b/>
          <w:bCs/>
        </w:rPr>
        <w:t>Einkaufen</w:t>
      </w:r>
      <w:proofErr w:type="spellEnd"/>
      <w:r>
        <w:rPr>
          <w:rFonts w:eastAsia="Times New Roman" w:cstheme="minorHAnsi"/>
        </w:rPr>
        <w:t>:</w:t>
      </w:r>
      <w:r>
        <w:rPr>
          <w:rFonts w:eastAsia="Times New Roman" w:cstheme="minorHAnsi"/>
        </w:rPr>
        <w:tab/>
      </w:r>
      <w:r w:rsidRPr="00183A8A">
        <w:rPr>
          <w:rFonts w:eastAsia="Times New Roman" w:cstheme="minorHAnsi"/>
        </w:rPr>
        <w:t xml:space="preserve">in </w:t>
      </w:r>
      <w:proofErr w:type="spellStart"/>
      <w:r w:rsidRPr="00183A8A">
        <w:rPr>
          <w:rFonts w:eastAsia="Times New Roman" w:cstheme="minorHAnsi"/>
        </w:rPr>
        <w:t>Hafnarfjörður</w:t>
      </w:r>
      <w:proofErr w:type="spellEnd"/>
      <w:r w:rsidRPr="00183A8A">
        <w:rPr>
          <w:rFonts w:eastAsia="Times New Roman" w:cstheme="minorHAnsi"/>
        </w:rPr>
        <w:t xml:space="preserve"> </w:t>
      </w:r>
      <w:proofErr w:type="spellStart"/>
      <w:r w:rsidRPr="00183A8A">
        <w:rPr>
          <w:rFonts w:eastAsia="Times New Roman" w:cstheme="minorHAnsi"/>
        </w:rPr>
        <w:t>gibt</w:t>
      </w:r>
      <w:proofErr w:type="spellEnd"/>
      <w:r w:rsidRPr="00183A8A">
        <w:rPr>
          <w:rFonts w:eastAsia="Times New Roman" w:cstheme="minorHAnsi"/>
        </w:rPr>
        <w:t xml:space="preserve"> es </w:t>
      </w:r>
      <w:proofErr w:type="spellStart"/>
      <w:r w:rsidRPr="00183A8A">
        <w:rPr>
          <w:rFonts w:eastAsia="Times New Roman" w:cstheme="minorHAnsi"/>
        </w:rPr>
        <w:t>mehrere</w:t>
      </w:r>
      <w:proofErr w:type="spellEnd"/>
      <w:r w:rsidRPr="00183A8A">
        <w:rPr>
          <w:rFonts w:eastAsia="Times New Roman" w:cstheme="minorHAnsi"/>
        </w:rPr>
        <w:t xml:space="preserve"> </w:t>
      </w:r>
      <w:proofErr w:type="spellStart"/>
      <w:r w:rsidRPr="00183A8A">
        <w:rPr>
          <w:rFonts w:eastAsia="Times New Roman" w:cstheme="minorHAnsi"/>
        </w:rPr>
        <w:t>Supermärkte</w:t>
      </w:r>
      <w:proofErr w:type="spellEnd"/>
      <w:r w:rsidRPr="00183A8A">
        <w:rPr>
          <w:rFonts w:eastAsia="Times New Roman" w:cstheme="minorHAnsi"/>
        </w:rPr>
        <w:t xml:space="preserve"> und </w:t>
      </w:r>
      <w:proofErr w:type="spellStart"/>
      <w:r w:rsidRPr="00183A8A">
        <w:rPr>
          <w:rFonts w:eastAsia="Times New Roman" w:cstheme="minorHAnsi"/>
        </w:rPr>
        <w:t>Souvenirläden</w:t>
      </w:r>
      <w:proofErr w:type="spellEnd"/>
      <w:r w:rsidRPr="00183A8A">
        <w:rPr>
          <w:rFonts w:eastAsia="Times New Roman" w:cstheme="minorHAnsi"/>
        </w:rPr>
        <w:t>:</w:t>
      </w:r>
    </w:p>
    <w:p w14:paraId="76C076BD" w14:textId="4BBA21EC" w:rsidR="00183A8A" w:rsidRDefault="00183A8A" w:rsidP="001674B0">
      <w:pPr>
        <w:spacing w:after="0" w:line="240" w:lineRule="auto"/>
        <w:ind w:left="720"/>
        <w:jc w:val="both"/>
        <w:rPr>
          <w:rFonts w:eastAsia="Times New Roman" w:cstheme="minorHAnsi"/>
        </w:rPr>
      </w:pPr>
      <w:r>
        <w:rPr>
          <w:rFonts w:eastAsia="Times New Roman" w:cstheme="minorHAnsi"/>
          <w:b/>
          <w:bCs/>
        </w:rPr>
        <w:tab/>
      </w:r>
      <w:proofErr w:type="spellStart"/>
      <w:r w:rsidR="001674B0" w:rsidRPr="001674B0">
        <w:rPr>
          <w:rFonts w:eastAsia="Times New Roman" w:cstheme="minorHAnsi"/>
          <w:b/>
          <w:bCs/>
          <w:lang w:val="de-AT"/>
        </w:rPr>
        <w:t>Bónus</w:t>
      </w:r>
      <w:proofErr w:type="spellEnd"/>
      <w:r w:rsidR="001674B0">
        <w:rPr>
          <w:rFonts w:eastAsia="Times New Roman" w:cstheme="minorHAnsi"/>
          <w:lang w:val="de-AT"/>
        </w:rPr>
        <w:t xml:space="preserve"> </w:t>
      </w:r>
      <w:r w:rsidR="001674B0" w:rsidRPr="001674B0">
        <w:rPr>
          <w:rFonts w:eastAsia="Times New Roman" w:cstheme="minorHAnsi"/>
          <w:b/>
          <w:bCs/>
          <w:lang w:val="de-AT"/>
        </w:rPr>
        <w:t>Supermarkt</w:t>
      </w:r>
      <w:r w:rsidR="001674B0">
        <w:rPr>
          <w:rFonts w:eastAsia="Times New Roman" w:cstheme="minorHAnsi"/>
          <w:lang w:val="de-AT"/>
        </w:rPr>
        <w:t xml:space="preserve">, </w:t>
      </w:r>
      <w:proofErr w:type="spellStart"/>
      <w:r w:rsidR="001674B0" w:rsidRPr="001674B0">
        <w:rPr>
          <w:rFonts w:eastAsia="Times New Roman" w:cstheme="minorHAnsi"/>
        </w:rPr>
        <w:t>Víðimýrarsund</w:t>
      </w:r>
      <w:proofErr w:type="spellEnd"/>
      <w:r w:rsidR="001674B0" w:rsidRPr="001674B0">
        <w:rPr>
          <w:rFonts w:eastAsia="Times New Roman" w:cstheme="minorHAnsi"/>
        </w:rPr>
        <w:t xml:space="preserve"> 1, 220 </w:t>
      </w:r>
      <w:proofErr w:type="spellStart"/>
      <w:r w:rsidR="001674B0" w:rsidRPr="001674B0">
        <w:rPr>
          <w:rFonts w:eastAsia="Times New Roman" w:cstheme="minorHAnsi"/>
        </w:rPr>
        <w:t>Hafnarfjörður</w:t>
      </w:r>
      <w:proofErr w:type="spellEnd"/>
      <w:r w:rsidR="001674B0">
        <w:rPr>
          <w:rFonts w:eastAsia="Times New Roman" w:cstheme="minorHAnsi"/>
        </w:rPr>
        <w:t xml:space="preserve">. </w:t>
      </w:r>
      <w:proofErr w:type="spellStart"/>
      <w:r w:rsidR="001674B0">
        <w:rPr>
          <w:rFonts w:eastAsia="Times New Roman" w:cstheme="minorHAnsi"/>
        </w:rPr>
        <w:t>Sonntags</w:t>
      </w:r>
      <w:proofErr w:type="spellEnd"/>
      <w:r w:rsidR="001674B0">
        <w:rPr>
          <w:rFonts w:eastAsia="Times New Roman" w:cstheme="minorHAnsi"/>
        </w:rPr>
        <w:t xml:space="preserve"> von 11.00 bis 18.00 Uhr </w:t>
      </w:r>
      <w:proofErr w:type="spellStart"/>
      <w:r w:rsidR="001674B0">
        <w:rPr>
          <w:rFonts w:eastAsia="Times New Roman" w:cstheme="minorHAnsi"/>
        </w:rPr>
        <w:t>geöffnet</w:t>
      </w:r>
      <w:proofErr w:type="spellEnd"/>
      <w:r w:rsidR="001674B0">
        <w:rPr>
          <w:rFonts w:eastAsia="Times New Roman" w:cstheme="minorHAnsi"/>
        </w:rPr>
        <w:t>.</w:t>
      </w:r>
    </w:p>
    <w:p w14:paraId="2A8FC86F" w14:textId="7CC53106" w:rsidR="001674B0" w:rsidRPr="001674B0" w:rsidRDefault="001674B0" w:rsidP="001674B0">
      <w:pPr>
        <w:spacing w:after="0" w:line="240" w:lineRule="auto"/>
        <w:ind w:left="720" w:firstLine="720"/>
        <w:jc w:val="both"/>
        <w:rPr>
          <w:rFonts w:eastAsia="Times New Roman" w:cstheme="minorHAnsi"/>
          <w:lang w:val="de-AT"/>
        </w:rPr>
      </w:pPr>
      <w:proofErr w:type="spellStart"/>
      <w:r w:rsidRPr="001674B0">
        <w:rPr>
          <w:rFonts w:eastAsia="Times New Roman" w:cstheme="minorHAnsi"/>
          <w:b/>
          <w:bCs/>
          <w:lang w:val="de-AT"/>
        </w:rPr>
        <w:t>Gallerí</w:t>
      </w:r>
      <w:proofErr w:type="spellEnd"/>
      <w:r w:rsidRPr="001674B0">
        <w:rPr>
          <w:rFonts w:eastAsia="Times New Roman" w:cstheme="minorHAnsi"/>
          <w:b/>
          <w:bCs/>
          <w:lang w:val="de-AT"/>
        </w:rPr>
        <w:t xml:space="preserve"> </w:t>
      </w:r>
      <w:proofErr w:type="spellStart"/>
      <w:r w:rsidRPr="001674B0">
        <w:rPr>
          <w:rFonts w:eastAsia="Times New Roman" w:cstheme="minorHAnsi"/>
          <w:b/>
          <w:bCs/>
          <w:lang w:val="de-AT"/>
        </w:rPr>
        <w:t>Höfði</w:t>
      </w:r>
      <w:proofErr w:type="spellEnd"/>
      <w:r>
        <w:rPr>
          <w:rFonts w:eastAsia="Times New Roman" w:cstheme="minorHAnsi"/>
          <w:lang w:val="de-AT"/>
        </w:rPr>
        <w:t xml:space="preserve">, </w:t>
      </w:r>
      <w:proofErr w:type="spellStart"/>
      <w:r w:rsidRPr="001674B0">
        <w:rPr>
          <w:rFonts w:eastAsia="Times New Roman" w:cstheme="minorHAnsi"/>
        </w:rPr>
        <w:t>Hafnargata</w:t>
      </w:r>
      <w:proofErr w:type="spellEnd"/>
      <w:r w:rsidRPr="001674B0">
        <w:rPr>
          <w:rFonts w:eastAsia="Times New Roman" w:cstheme="minorHAnsi"/>
        </w:rPr>
        <w:t xml:space="preserve"> 13, 220 </w:t>
      </w:r>
      <w:proofErr w:type="spellStart"/>
      <w:r w:rsidRPr="001674B0">
        <w:rPr>
          <w:rFonts w:eastAsia="Times New Roman" w:cstheme="minorHAnsi"/>
        </w:rPr>
        <w:t>Hafnarfjörður</w:t>
      </w:r>
      <w:proofErr w:type="spellEnd"/>
      <w:r>
        <w:rPr>
          <w:rFonts w:eastAsia="Times New Roman" w:cstheme="minorHAnsi"/>
        </w:rPr>
        <w:t xml:space="preserve">, </w:t>
      </w:r>
      <w:proofErr w:type="spellStart"/>
      <w:proofErr w:type="gramStart"/>
      <w:r>
        <w:rPr>
          <w:rFonts w:eastAsia="Times New Roman" w:cstheme="minorHAnsi"/>
        </w:rPr>
        <w:t>Sonntags</w:t>
      </w:r>
      <w:proofErr w:type="spellEnd"/>
      <w:proofErr w:type="gramEnd"/>
      <w:r>
        <w:rPr>
          <w:rFonts w:eastAsia="Times New Roman" w:cstheme="minorHAnsi"/>
        </w:rPr>
        <w:t xml:space="preserve"> </w:t>
      </w:r>
      <w:proofErr w:type="spellStart"/>
      <w:r>
        <w:rPr>
          <w:rFonts w:eastAsia="Times New Roman" w:cstheme="minorHAnsi"/>
        </w:rPr>
        <w:t>unter</w:t>
      </w:r>
      <w:proofErr w:type="spellEnd"/>
      <w:r>
        <w:rPr>
          <w:rFonts w:eastAsia="Times New Roman" w:cstheme="minorHAnsi"/>
        </w:rPr>
        <w:t xml:space="preserve"> </w:t>
      </w:r>
      <w:proofErr w:type="spellStart"/>
      <w:r>
        <w:rPr>
          <w:rFonts w:eastAsia="Times New Roman" w:cstheme="minorHAnsi"/>
        </w:rPr>
        <w:t>umständen</w:t>
      </w:r>
      <w:proofErr w:type="spellEnd"/>
      <w:r>
        <w:rPr>
          <w:rFonts w:eastAsia="Times New Roman" w:cstheme="minorHAnsi"/>
        </w:rPr>
        <w:t xml:space="preserve"> </w:t>
      </w:r>
      <w:proofErr w:type="spellStart"/>
      <w:r>
        <w:rPr>
          <w:rFonts w:eastAsia="Times New Roman" w:cstheme="minorHAnsi"/>
        </w:rPr>
        <w:t>nicht</w:t>
      </w:r>
      <w:proofErr w:type="spellEnd"/>
      <w:r>
        <w:rPr>
          <w:rFonts w:eastAsia="Times New Roman" w:cstheme="minorHAnsi"/>
        </w:rPr>
        <w:t xml:space="preserve"> </w:t>
      </w:r>
      <w:proofErr w:type="spellStart"/>
      <w:r>
        <w:rPr>
          <w:rFonts w:eastAsia="Times New Roman" w:cstheme="minorHAnsi"/>
        </w:rPr>
        <w:t>geöffnet</w:t>
      </w:r>
      <w:proofErr w:type="spellEnd"/>
      <w:r>
        <w:rPr>
          <w:rFonts w:eastAsia="Times New Roman" w:cstheme="minorHAnsi"/>
        </w:rPr>
        <w:t>.</w:t>
      </w:r>
    </w:p>
    <w:p w14:paraId="2D32DEC4" w14:textId="1398CA4A" w:rsidR="00183A8A" w:rsidRPr="00DA0938" w:rsidRDefault="00183A8A" w:rsidP="001674B0">
      <w:pPr>
        <w:spacing w:after="0" w:line="240" w:lineRule="auto"/>
        <w:jc w:val="both"/>
        <w:rPr>
          <w:rFonts w:eastAsia="Times New Roman" w:cstheme="minorHAnsi"/>
          <w:lang w:val="de-DE"/>
        </w:rPr>
      </w:pPr>
      <w:r>
        <w:rPr>
          <w:rFonts w:eastAsia="Times New Roman" w:cstheme="minorHAnsi"/>
          <w:b/>
          <w:bCs/>
          <w:lang w:val="de-DE"/>
        </w:rPr>
        <w:tab/>
      </w:r>
    </w:p>
    <w:p w14:paraId="441DD4B8" w14:textId="5BECE7F5" w:rsidR="00DA3A55" w:rsidRPr="001B50EB" w:rsidRDefault="00371CB6" w:rsidP="001B50EB">
      <w:pPr>
        <w:spacing w:after="0" w:line="240" w:lineRule="auto"/>
        <w:ind w:left="1440" w:hanging="1440"/>
        <w:jc w:val="both"/>
        <w:rPr>
          <w:rFonts w:ascii="Calibri" w:hAnsi="Calibri"/>
          <w:highlight w:val="yellow"/>
          <w:lang w:val="de-AT"/>
        </w:rPr>
      </w:pPr>
      <w:r w:rsidRPr="002005D5">
        <w:rPr>
          <w:rFonts w:eastAsia="Times New Roman" w:cstheme="minorHAnsi"/>
          <w:b/>
          <w:lang w:val="de-DE"/>
        </w:rPr>
        <w:t>Währung:</w:t>
      </w:r>
      <w:r w:rsidRPr="009E5174">
        <w:rPr>
          <w:rFonts w:eastAsia="Times New Roman" w:cstheme="minorHAnsi"/>
          <w:lang w:val="de-DE"/>
        </w:rPr>
        <w:tab/>
      </w:r>
      <w:r w:rsidR="00DA3A55" w:rsidRPr="00D531F2">
        <w:rPr>
          <w:rFonts w:ascii="Calibri" w:hAnsi="Calibri"/>
          <w:color w:val="000000" w:themeColor="text1"/>
        </w:rPr>
        <w:t xml:space="preserve">Die </w:t>
      </w:r>
      <w:proofErr w:type="spellStart"/>
      <w:r w:rsidR="00DA3A55" w:rsidRPr="00D531F2">
        <w:rPr>
          <w:rFonts w:ascii="Calibri" w:hAnsi="Calibri"/>
          <w:color w:val="000000" w:themeColor="text1"/>
        </w:rPr>
        <w:t>Isländische</w:t>
      </w:r>
      <w:proofErr w:type="spellEnd"/>
      <w:r w:rsidR="00DA3A55" w:rsidRPr="00D531F2">
        <w:rPr>
          <w:rFonts w:ascii="Calibri" w:hAnsi="Calibri"/>
          <w:color w:val="000000" w:themeColor="text1"/>
        </w:rPr>
        <w:t xml:space="preserve"> Krone (ISK) </w:t>
      </w:r>
      <w:proofErr w:type="spellStart"/>
      <w:r w:rsidR="00DA3A55" w:rsidRPr="00D531F2">
        <w:rPr>
          <w:rFonts w:ascii="Calibri" w:hAnsi="Calibri"/>
          <w:color w:val="000000" w:themeColor="text1"/>
        </w:rPr>
        <w:t>ist</w:t>
      </w:r>
      <w:proofErr w:type="spellEnd"/>
      <w:r w:rsidR="00DA3A55" w:rsidRPr="00D531F2">
        <w:rPr>
          <w:rFonts w:ascii="Calibri" w:hAnsi="Calibri"/>
          <w:color w:val="000000" w:themeColor="text1"/>
        </w:rPr>
        <w:t xml:space="preserve"> die </w:t>
      </w:r>
      <w:proofErr w:type="spellStart"/>
      <w:r w:rsidR="00DA3A55" w:rsidRPr="00D531F2">
        <w:rPr>
          <w:rFonts w:ascii="Calibri" w:hAnsi="Calibri"/>
          <w:color w:val="000000" w:themeColor="text1"/>
        </w:rPr>
        <w:t>offizielle</w:t>
      </w:r>
      <w:proofErr w:type="spellEnd"/>
      <w:r w:rsidR="00DA3A55" w:rsidRPr="00D531F2">
        <w:rPr>
          <w:rFonts w:ascii="Calibri" w:hAnsi="Calibri"/>
          <w:color w:val="000000" w:themeColor="text1"/>
        </w:rPr>
        <w:t xml:space="preserve"> </w:t>
      </w:r>
      <w:proofErr w:type="spellStart"/>
      <w:r w:rsidR="00DA3A55" w:rsidRPr="00D531F2">
        <w:rPr>
          <w:rFonts w:ascii="Calibri" w:hAnsi="Calibri"/>
          <w:color w:val="000000" w:themeColor="text1"/>
        </w:rPr>
        <w:t>Landeswährung</w:t>
      </w:r>
      <w:proofErr w:type="spellEnd"/>
      <w:r w:rsidR="00DA3A55" w:rsidRPr="00D203CE">
        <w:rPr>
          <w:rFonts w:ascii="Calibri" w:hAnsi="Calibri"/>
        </w:rPr>
        <w:t xml:space="preserve">. </w:t>
      </w:r>
      <w:r w:rsidR="001B50EB" w:rsidRPr="001B50EB">
        <w:rPr>
          <w:rFonts w:ascii="Calibri" w:hAnsi="Calibri"/>
          <w:lang w:val="de-AT"/>
        </w:rPr>
        <w:t>1 EUR = 152,54 ISK</w:t>
      </w:r>
      <w:r w:rsidR="001B50EB" w:rsidRPr="001B50EB">
        <w:rPr>
          <w:rFonts w:ascii="Calibri" w:hAnsi="Calibri"/>
          <w:lang w:val="de-AT"/>
        </w:rPr>
        <w:t xml:space="preserve"> / </w:t>
      </w:r>
      <w:r w:rsidR="001B50EB" w:rsidRPr="001B50EB">
        <w:rPr>
          <w:rFonts w:ascii="Calibri" w:hAnsi="Calibri"/>
          <w:lang w:val="de-AT"/>
        </w:rPr>
        <w:t>100 ISK = 0,65 EUR</w:t>
      </w:r>
    </w:p>
    <w:p w14:paraId="7B672421" w14:textId="77777777" w:rsidR="00DA3A55" w:rsidRDefault="00371CB6" w:rsidP="00183A8A">
      <w:pPr>
        <w:pStyle w:val="Default"/>
        <w:rPr>
          <w:rFonts w:asciiTheme="minorHAnsi" w:eastAsia="Times New Roman" w:hAnsiTheme="minorHAnsi" w:cstheme="minorHAnsi"/>
          <w:sz w:val="22"/>
          <w:szCs w:val="22"/>
          <w:lang w:val="de-DE"/>
        </w:rPr>
      </w:pPr>
      <w:r w:rsidRPr="009E5174">
        <w:rPr>
          <w:rFonts w:asciiTheme="minorHAnsi" w:eastAsia="Times New Roman" w:hAnsiTheme="minorHAnsi" w:cstheme="minorHAnsi"/>
          <w:sz w:val="22"/>
          <w:szCs w:val="22"/>
          <w:lang w:val="de-DE"/>
        </w:rPr>
        <w:tab/>
      </w:r>
    </w:p>
    <w:p w14:paraId="3F665B8D" w14:textId="5675AC7D" w:rsidR="00DA3776" w:rsidRDefault="00576A50" w:rsidP="00183A8A">
      <w:pPr>
        <w:pStyle w:val="Default"/>
        <w:rPr>
          <w:rFonts w:eastAsia="Calibri" w:cstheme="minorHAnsi"/>
          <w:lang w:val="de-DE" w:eastAsia="en-GB"/>
        </w:rPr>
      </w:pPr>
      <w:r w:rsidRPr="002005D5">
        <w:rPr>
          <w:rFonts w:eastAsia="Calibri" w:cstheme="minorHAnsi"/>
          <w:b/>
          <w:sz w:val="26"/>
          <w:szCs w:val="26"/>
          <w:lang w:val="de-DE" w:eastAsia="en-GB"/>
        </w:rPr>
        <w:t xml:space="preserve">Was kann man unternehmen / </w:t>
      </w:r>
      <w:r w:rsidR="00DA3776" w:rsidRPr="002005D5">
        <w:rPr>
          <w:rFonts w:eastAsia="Calibri" w:cstheme="minorHAnsi"/>
          <w:b/>
          <w:sz w:val="26"/>
          <w:szCs w:val="26"/>
          <w:lang w:val="de-DE" w:eastAsia="en-GB"/>
        </w:rPr>
        <w:t>Sehenswertes</w:t>
      </w:r>
      <w:r w:rsidR="00067D2C" w:rsidRPr="002005D5">
        <w:rPr>
          <w:rFonts w:eastAsia="Calibri" w:cstheme="minorHAnsi"/>
          <w:sz w:val="26"/>
          <w:szCs w:val="26"/>
          <w:lang w:val="de-DE" w:eastAsia="en-GB"/>
        </w:rPr>
        <w:t xml:space="preserve"> </w:t>
      </w:r>
      <w:r w:rsidR="00067D2C" w:rsidRPr="001B50EB">
        <w:rPr>
          <w:rFonts w:eastAsia="Calibri" w:cstheme="minorHAnsi"/>
          <w:sz w:val="22"/>
          <w:szCs w:val="22"/>
          <w:lang w:val="de-DE" w:eastAsia="en-GB"/>
        </w:rPr>
        <w:t>(Angaben gemäß Agentur &amp; Internet – ohne Gewähr!</w:t>
      </w:r>
      <w:r w:rsidR="00D15C36" w:rsidRPr="001B50EB">
        <w:rPr>
          <w:rFonts w:eastAsia="Calibri" w:cstheme="minorHAnsi"/>
          <w:sz w:val="22"/>
          <w:szCs w:val="22"/>
          <w:lang w:val="de-DE" w:eastAsia="en-GB"/>
        </w:rPr>
        <w:t>):</w:t>
      </w:r>
    </w:p>
    <w:p w14:paraId="16141ECB" w14:textId="77777777" w:rsidR="00DA3A55" w:rsidRPr="007B456A" w:rsidRDefault="00DA3A55" w:rsidP="00183A8A">
      <w:pPr>
        <w:pStyle w:val="Default"/>
        <w:rPr>
          <w:rFonts w:eastAsia="Calibri" w:cstheme="minorHAnsi"/>
          <w:sz w:val="10"/>
          <w:szCs w:val="10"/>
          <w:lang w:val="de-DE" w:eastAsia="en-GB"/>
        </w:rPr>
      </w:pPr>
    </w:p>
    <w:p w14:paraId="738D8AD6" w14:textId="77777777" w:rsidR="00DA3A55" w:rsidRPr="00183A8A" w:rsidRDefault="00DA3A55" w:rsidP="00183A8A">
      <w:pPr>
        <w:pStyle w:val="Default"/>
        <w:jc w:val="both"/>
        <w:rPr>
          <w:rFonts w:eastAsia="Calibri" w:cstheme="minorHAnsi"/>
          <w:sz w:val="22"/>
          <w:szCs w:val="22"/>
          <w:lang w:val="de-AT" w:eastAsia="en-GB"/>
        </w:rPr>
      </w:pPr>
      <w:r w:rsidRPr="00DA3A55">
        <w:rPr>
          <w:rFonts w:eastAsia="Calibri" w:cstheme="minorHAnsi"/>
          <w:b/>
          <w:bCs/>
          <w:sz w:val="22"/>
          <w:szCs w:val="22"/>
          <w:lang w:val="de-AT" w:eastAsia="en-GB"/>
        </w:rPr>
        <w:t xml:space="preserve">Besuch des </w:t>
      </w:r>
      <w:proofErr w:type="spellStart"/>
      <w:r w:rsidRPr="00DA3A55">
        <w:rPr>
          <w:rFonts w:eastAsia="Calibri" w:cstheme="minorHAnsi"/>
          <w:b/>
          <w:bCs/>
          <w:sz w:val="22"/>
          <w:szCs w:val="22"/>
          <w:lang w:val="de-AT" w:eastAsia="en-GB"/>
        </w:rPr>
        <w:t>Hafnarfjörður</w:t>
      </w:r>
      <w:proofErr w:type="spellEnd"/>
      <w:r w:rsidRPr="00DA3A55">
        <w:rPr>
          <w:rFonts w:eastAsia="Calibri" w:cstheme="minorHAnsi"/>
          <w:b/>
          <w:bCs/>
          <w:sz w:val="22"/>
          <w:szCs w:val="22"/>
          <w:lang w:val="de-AT" w:eastAsia="en-GB"/>
        </w:rPr>
        <w:t>-Fjords</w:t>
      </w:r>
      <w:r w:rsidRPr="00DA3A55">
        <w:rPr>
          <w:rFonts w:eastAsia="Calibri" w:cstheme="minorHAnsi"/>
          <w:sz w:val="22"/>
          <w:szCs w:val="22"/>
          <w:lang w:val="de-AT" w:eastAsia="en-GB"/>
        </w:rPr>
        <w:t>: Genießen Sie einen Spaziergang entlang der Küste oder machen Sie eine Bootstour, um die beeindruckende Landschaft und die Tierwelt zu erkunden.</w:t>
      </w:r>
    </w:p>
    <w:p w14:paraId="7185CD2F" w14:textId="77777777" w:rsidR="00DA3A55" w:rsidRPr="00183A8A" w:rsidRDefault="00DA3A55" w:rsidP="00183A8A">
      <w:pPr>
        <w:pStyle w:val="Default"/>
        <w:jc w:val="both"/>
        <w:rPr>
          <w:rFonts w:eastAsia="Calibri" w:cstheme="minorHAnsi"/>
          <w:sz w:val="10"/>
          <w:szCs w:val="10"/>
          <w:lang w:val="de-AT" w:eastAsia="en-GB"/>
        </w:rPr>
      </w:pPr>
    </w:p>
    <w:p w14:paraId="244F84DD" w14:textId="77777777" w:rsidR="00DA3A55" w:rsidRPr="00183A8A" w:rsidRDefault="00DA3A55" w:rsidP="00183A8A">
      <w:pPr>
        <w:pStyle w:val="Default"/>
        <w:jc w:val="both"/>
        <w:rPr>
          <w:rFonts w:eastAsia="Calibri" w:cstheme="minorHAnsi"/>
          <w:sz w:val="22"/>
          <w:szCs w:val="22"/>
          <w:lang w:val="de-AT" w:eastAsia="en-GB"/>
        </w:rPr>
      </w:pPr>
      <w:r w:rsidRPr="00DA3A55">
        <w:rPr>
          <w:rFonts w:eastAsia="Calibri" w:cstheme="minorHAnsi"/>
          <w:b/>
          <w:bCs/>
          <w:sz w:val="22"/>
          <w:szCs w:val="22"/>
          <w:lang w:val="de-AT" w:eastAsia="en-GB"/>
        </w:rPr>
        <w:t>Lavafelder und Vulkane</w:t>
      </w:r>
      <w:r w:rsidRPr="00DA3A55">
        <w:rPr>
          <w:rFonts w:eastAsia="Calibri" w:cstheme="minorHAnsi"/>
          <w:sz w:val="22"/>
          <w:szCs w:val="22"/>
          <w:lang w:val="de-AT" w:eastAsia="en-GB"/>
        </w:rPr>
        <w:t xml:space="preserve">: Die Umgebung von </w:t>
      </w:r>
      <w:proofErr w:type="spellStart"/>
      <w:r w:rsidRPr="00DA3A55">
        <w:rPr>
          <w:rFonts w:eastAsia="Calibri" w:cstheme="minorHAnsi"/>
          <w:sz w:val="22"/>
          <w:szCs w:val="22"/>
          <w:lang w:val="de-AT" w:eastAsia="en-GB"/>
        </w:rPr>
        <w:t>Hafnarfjörður</w:t>
      </w:r>
      <w:proofErr w:type="spellEnd"/>
      <w:r w:rsidRPr="00DA3A55">
        <w:rPr>
          <w:rFonts w:eastAsia="Calibri" w:cstheme="minorHAnsi"/>
          <w:sz w:val="22"/>
          <w:szCs w:val="22"/>
          <w:lang w:val="de-AT" w:eastAsia="en-GB"/>
        </w:rPr>
        <w:t xml:space="preserve"> ist reich an Lavafeldern und Vulkanlandschaften. Unternehmen Sie eine Wanderung durch die einzigartigen geologischen Formationen, wie das berühmte </w:t>
      </w:r>
      <w:proofErr w:type="spellStart"/>
      <w:r w:rsidRPr="00DA3A55">
        <w:rPr>
          <w:rFonts w:eastAsia="Calibri" w:cstheme="minorHAnsi"/>
          <w:b/>
          <w:bCs/>
          <w:sz w:val="22"/>
          <w:szCs w:val="22"/>
          <w:lang w:val="de-AT" w:eastAsia="en-GB"/>
        </w:rPr>
        <w:t>Lavafeld</w:t>
      </w:r>
      <w:proofErr w:type="spellEnd"/>
      <w:r w:rsidRPr="00DA3A55">
        <w:rPr>
          <w:rFonts w:eastAsia="Calibri" w:cstheme="minorHAnsi"/>
          <w:b/>
          <w:bCs/>
          <w:sz w:val="22"/>
          <w:szCs w:val="22"/>
          <w:lang w:val="de-AT" w:eastAsia="en-GB"/>
        </w:rPr>
        <w:t xml:space="preserve"> von </w:t>
      </w:r>
      <w:proofErr w:type="spellStart"/>
      <w:r w:rsidRPr="00DA3A55">
        <w:rPr>
          <w:rFonts w:eastAsia="Calibri" w:cstheme="minorHAnsi"/>
          <w:b/>
          <w:bCs/>
          <w:sz w:val="22"/>
          <w:szCs w:val="22"/>
          <w:lang w:val="de-AT" w:eastAsia="en-GB"/>
        </w:rPr>
        <w:t>Hellisheidi</w:t>
      </w:r>
      <w:proofErr w:type="spellEnd"/>
      <w:r w:rsidRPr="00DA3A55">
        <w:rPr>
          <w:rFonts w:eastAsia="Calibri" w:cstheme="minorHAnsi"/>
          <w:sz w:val="22"/>
          <w:szCs w:val="22"/>
          <w:lang w:val="de-AT" w:eastAsia="en-GB"/>
        </w:rPr>
        <w:t>.</w:t>
      </w:r>
    </w:p>
    <w:p w14:paraId="3BA8C087" w14:textId="77777777" w:rsidR="00DA3A55" w:rsidRPr="00183A8A" w:rsidRDefault="00DA3A55" w:rsidP="00183A8A">
      <w:pPr>
        <w:pStyle w:val="Default"/>
        <w:jc w:val="both"/>
        <w:rPr>
          <w:rFonts w:eastAsia="Calibri" w:cstheme="minorHAnsi"/>
          <w:sz w:val="10"/>
          <w:szCs w:val="10"/>
          <w:lang w:val="de-AT" w:eastAsia="en-GB"/>
        </w:rPr>
      </w:pPr>
    </w:p>
    <w:p w14:paraId="41970800" w14:textId="77777777" w:rsidR="00DA3A55" w:rsidRPr="00DA3A55" w:rsidRDefault="00DA3A55" w:rsidP="00183A8A">
      <w:pPr>
        <w:pStyle w:val="Default"/>
        <w:jc w:val="both"/>
        <w:rPr>
          <w:rFonts w:eastAsia="Calibri" w:cstheme="minorHAnsi"/>
          <w:sz w:val="22"/>
          <w:szCs w:val="22"/>
          <w:lang w:val="de-AT" w:eastAsia="en-GB"/>
        </w:rPr>
      </w:pPr>
      <w:r w:rsidRPr="00DA3A55">
        <w:rPr>
          <w:rFonts w:eastAsia="Calibri" w:cstheme="minorHAnsi"/>
          <w:b/>
          <w:bCs/>
          <w:sz w:val="22"/>
          <w:szCs w:val="22"/>
          <w:lang w:val="de-AT" w:eastAsia="en-GB"/>
        </w:rPr>
        <w:t>Kultur und Kunst</w:t>
      </w:r>
      <w:r w:rsidRPr="00DA3A55">
        <w:rPr>
          <w:rFonts w:eastAsia="Calibri" w:cstheme="minorHAnsi"/>
          <w:sz w:val="22"/>
          <w:szCs w:val="22"/>
          <w:lang w:val="de-AT" w:eastAsia="en-GB"/>
        </w:rPr>
        <w:t xml:space="preserve">: Besuchen Sie lokale Galerien und Kunsthandwerksläden, um die Werke von isländischen Künstlern zu entdecken. </w:t>
      </w:r>
      <w:proofErr w:type="spellStart"/>
      <w:r w:rsidRPr="00DA3A55">
        <w:rPr>
          <w:rFonts w:eastAsia="Calibri" w:cstheme="minorHAnsi"/>
          <w:sz w:val="22"/>
          <w:szCs w:val="22"/>
          <w:lang w:val="de-AT" w:eastAsia="en-GB"/>
        </w:rPr>
        <w:t>Hafnarfjörður</w:t>
      </w:r>
      <w:proofErr w:type="spellEnd"/>
      <w:r w:rsidRPr="00DA3A55">
        <w:rPr>
          <w:rFonts w:eastAsia="Calibri" w:cstheme="minorHAnsi"/>
          <w:sz w:val="22"/>
          <w:szCs w:val="22"/>
          <w:lang w:val="de-AT" w:eastAsia="en-GB"/>
        </w:rPr>
        <w:t xml:space="preserve"> hat auch eine lebendige Kulturszene mit regelmäßigen Veranstaltungen und Festivals.</w:t>
      </w:r>
    </w:p>
    <w:p w14:paraId="1F6D4027" w14:textId="77777777" w:rsidR="00DA3A55" w:rsidRPr="00183A8A" w:rsidRDefault="00DA3A55" w:rsidP="00183A8A">
      <w:pPr>
        <w:pStyle w:val="Default"/>
        <w:jc w:val="both"/>
        <w:rPr>
          <w:rFonts w:eastAsia="Calibri" w:cstheme="minorHAnsi"/>
          <w:sz w:val="10"/>
          <w:szCs w:val="10"/>
          <w:lang w:val="de-AT" w:eastAsia="en-GB"/>
        </w:rPr>
      </w:pPr>
    </w:p>
    <w:p w14:paraId="08B7FE53" w14:textId="411A0CE3" w:rsidR="00DA3A55" w:rsidRPr="00183A8A" w:rsidRDefault="00DA3A55" w:rsidP="00183A8A">
      <w:pPr>
        <w:pStyle w:val="Default"/>
        <w:jc w:val="both"/>
        <w:rPr>
          <w:rFonts w:eastAsia="Calibri" w:cstheme="minorHAnsi"/>
          <w:sz w:val="22"/>
          <w:szCs w:val="22"/>
          <w:lang w:val="de-AT" w:eastAsia="en-GB"/>
        </w:rPr>
      </w:pPr>
      <w:proofErr w:type="spellStart"/>
      <w:r w:rsidRPr="00183A8A">
        <w:rPr>
          <w:rFonts w:eastAsia="Calibri" w:cstheme="minorHAnsi"/>
          <w:b/>
          <w:bCs/>
          <w:sz w:val="22"/>
          <w:szCs w:val="22"/>
          <w:lang w:val="de-AT" w:eastAsia="en-GB"/>
        </w:rPr>
        <w:t>Hafnarfjörður</w:t>
      </w:r>
      <w:proofErr w:type="spellEnd"/>
      <w:r w:rsidRPr="00183A8A">
        <w:rPr>
          <w:rFonts w:eastAsia="Calibri" w:cstheme="minorHAnsi"/>
          <w:b/>
          <w:bCs/>
          <w:sz w:val="22"/>
          <w:szCs w:val="22"/>
          <w:lang w:val="de-AT" w:eastAsia="en-GB"/>
        </w:rPr>
        <w:t>-Museum</w:t>
      </w:r>
      <w:r w:rsidRPr="00183A8A">
        <w:rPr>
          <w:rFonts w:eastAsia="Calibri" w:cstheme="minorHAnsi"/>
          <w:sz w:val="22"/>
          <w:szCs w:val="22"/>
          <w:lang w:val="de-AT" w:eastAsia="en-GB"/>
        </w:rPr>
        <w:t>: Erfahren Sie mehr über die Geschichte und Kultur der Stadt in diesem kleinen, aber informativen Museum.</w:t>
      </w:r>
    </w:p>
    <w:p w14:paraId="1DBAE11B" w14:textId="77777777" w:rsidR="00DA3A55" w:rsidRPr="00183A8A" w:rsidRDefault="00DA3A55" w:rsidP="00183A8A">
      <w:pPr>
        <w:pStyle w:val="Default"/>
        <w:jc w:val="both"/>
        <w:rPr>
          <w:rFonts w:eastAsia="Calibri" w:cstheme="minorHAnsi"/>
          <w:sz w:val="10"/>
          <w:szCs w:val="10"/>
          <w:lang w:val="de-AT" w:eastAsia="en-GB"/>
        </w:rPr>
      </w:pPr>
    </w:p>
    <w:p w14:paraId="7F10EEF4" w14:textId="77777777" w:rsidR="00DA3A55" w:rsidRPr="00183A8A" w:rsidRDefault="00DA3A55" w:rsidP="00183A8A">
      <w:pPr>
        <w:pStyle w:val="Default"/>
        <w:jc w:val="both"/>
        <w:rPr>
          <w:rFonts w:eastAsia="Calibri" w:cstheme="minorHAnsi"/>
          <w:sz w:val="22"/>
          <w:szCs w:val="22"/>
          <w:lang w:val="de-AT" w:eastAsia="en-GB"/>
        </w:rPr>
      </w:pPr>
      <w:r w:rsidRPr="00DA3A55">
        <w:rPr>
          <w:rFonts w:eastAsia="Calibri" w:cstheme="minorHAnsi"/>
          <w:b/>
          <w:bCs/>
          <w:sz w:val="22"/>
          <w:szCs w:val="22"/>
          <w:lang w:val="de-AT" w:eastAsia="en-GB"/>
        </w:rPr>
        <w:t xml:space="preserve">Botanischer Garten von </w:t>
      </w:r>
      <w:proofErr w:type="spellStart"/>
      <w:r w:rsidRPr="00DA3A55">
        <w:rPr>
          <w:rFonts w:eastAsia="Calibri" w:cstheme="minorHAnsi"/>
          <w:b/>
          <w:bCs/>
          <w:sz w:val="22"/>
          <w:szCs w:val="22"/>
          <w:lang w:val="de-AT" w:eastAsia="en-GB"/>
        </w:rPr>
        <w:t>Hafnarfjörður</w:t>
      </w:r>
      <w:proofErr w:type="spellEnd"/>
      <w:r w:rsidRPr="00DA3A55">
        <w:rPr>
          <w:rFonts w:eastAsia="Calibri" w:cstheme="minorHAnsi"/>
          <w:sz w:val="22"/>
          <w:szCs w:val="22"/>
          <w:lang w:val="de-AT" w:eastAsia="en-GB"/>
        </w:rPr>
        <w:t>: Ein schöner Ort zum Entspannen und Spazierengehen, der eine Vielzahl von einheimischen Pflanzenarten präsentiert.</w:t>
      </w:r>
    </w:p>
    <w:p w14:paraId="7DC01439" w14:textId="77777777" w:rsidR="00DA3A55" w:rsidRPr="00183A8A" w:rsidRDefault="00DA3A55" w:rsidP="00183A8A">
      <w:pPr>
        <w:pStyle w:val="Default"/>
        <w:jc w:val="both"/>
        <w:rPr>
          <w:rFonts w:eastAsia="Calibri" w:cstheme="minorHAnsi"/>
          <w:sz w:val="10"/>
          <w:szCs w:val="10"/>
          <w:lang w:val="de-AT" w:eastAsia="en-GB"/>
        </w:rPr>
      </w:pPr>
    </w:p>
    <w:p w14:paraId="6B7EBEA7" w14:textId="77777777" w:rsidR="00DA3A55" w:rsidRPr="00183A8A" w:rsidRDefault="00DA3A55" w:rsidP="00183A8A">
      <w:pPr>
        <w:pStyle w:val="Default"/>
        <w:jc w:val="both"/>
        <w:rPr>
          <w:rFonts w:eastAsia="Calibri" w:cstheme="minorHAnsi"/>
          <w:sz w:val="22"/>
          <w:szCs w:val="22"/>
          <w:lang w:val="de-AT" w:eastAsia="en-GB"/>
        </w:rPr>
      </w:pPr>
      <w:r w:rsidRPr="00DA3A55">
        <w:rPr>
          <w:rFonts w:eastAsia="Calibri" w:cstheme="minorHAnsi"/>
          <w:b/>
          <w:bCs/>
          <w:sz w:val="22"/>
          <w:szCs w:val="22"/>
          <w:lang w:val="de-AT" w:eastAsia="en-GB"/>
        </w:rPr>
        <w:t>Schwimmen und Entspannen</w:t>
      </w:r>
      <w:r w:rsidRPr="00DA3A55">
        <w:rPr>
          <w:rFonts w:eastAsia="Calibri" w:cstheme="minorHAnsi"/>
          <w:sz w:val="22"/>
          <w:szCs w:val="22"/>
          <w:lang w:val="de-AT" w:eastAsia="en-GB"/>
        </w:rPr>
        <w:t>: Besuchen Sie die örtlichen Schwimmbäder und heißen Quellen, um sich zu entspannen und die isländische Badekultur zu erleben.</w:t>
      </w:r>
    </w:p>
    <w:p w14:paraId="5229A760" w14:textId="77777777" w:rsidR="00183A8A" w:rsidRPr="00183A8A" w:rsidRDefault="00183A8A" w:rsidP="00183A8A">
      <w:pPr>
        <w:pStyle w:val="Default"/>
        <w:jc w:val="both"/>
        <w:rPr>
          <w:rFonts w:eastAsia="Calibri" w:cstheme="minorHAnsi"/>
          <w:sz w:val="10"/>
          <w:szCs w:val="10"/>
          <w:lang w:val="de-AT" w:eastAsia="en-GB"/>
        </w:rPr>
      </w:pPr>
    </w:p>
    <w:p w14:paraId="52B59AB3" w14:textId="77777777" w:rsidR="00183A8A" w:rsidRPr="00183A8A" w:rsidRDefault="00183A8A" w:rsidP="00183A8A">
      <w:pPr>
        <w:pStyle w:val="Default"/>
        <w:jc w:val="both"/>
        <w:rPr>
          <w:rFonts w:eastAsia="Calibri" w:cstheme="minorHAnsi"/>
          <w:sz w:val="22"/>
          <w:szCs w:val="22"/>
          <w:lang w:val="de-AT" w:eastAsia="en-GB"/>
        </w:rPr>
      </w:pPr>
      <w:r w:rsidRPr="00183A8A">
        <w:rPr>
          <w:rFonts w:eastAsia="Calibri" w:cstheme="minorHAnsi"/>
          <w:b/>
          <w:bCs/>
          <w:sz w:val="22"/>
          <w:szCs w:val="22"/>
          <w:lang w:val="de-AT" w:eastAsia="en-GB"/>
        </w:rPr>
        <w:t>Einkaufen und Essen</w:t>
      </w:r>
      <w:r w:rsidRPr="00183A8A">
        <w:rPr>
          <w:rFonts w:eastAsia="Calibri" w:cstheme="minorHAnsi"/>
          <w:sz w:val="22"/>
          <w:szCs w:val="22"/>
          <w:lang w:val="de-AT" w:eastAsia="en-GB"/>
        </w:rPr>
        <w:t>: Entdecken Sie lokale Geschäfte, Boutiquen und Restaurants, die traditionelle isländische Küche sowie internationale Gerichte anbieten.</w:t>
      </w:r>
    </w:p>
    <w:p w14:paraId="5B8F622B" w14:textId="77777777" w:rsidR="00183A8A" w:rsidRDefault="00183A8A" w:rsidP="00183A8A">
      <w:pPr>
        <w:pStyle w:val="Default"/>
        <w:rPr>
          <w:rFonts w:eastAsia="Calibri" w:cstheme="minorHAnsi"/>
          <w:lang w:val="de-AT" w:eastAsia="en-GB"/>
        </w:rPr>
      </w:pPr>
    </w:p>
    <w:p w14:paraId="1783A86D" w14:textId="77777777" w:rsidR="001674B0" w:rsidRDefault="001674B0" w:rsidP="00183A8A">
      <w:pPr>
        <w:pStyle w:val="Default"/>
        <w:rPr>
          <w:rFonts w:eastAsia="Calibri" w:cstheme="minorHAnsi"/>
          <w:lang w:val="de-AT" w:eastAsia="en-GB"/>
        </w:rPr>
      </w:pPr>
    </w:p>
    <w:p w14:paraId="4442041E" w14:textId="77777777" w:rsidR="001674B0" w:rsidRDefault="001674B0" w:rsidP="00183A8A">
      <w:pPr>
        <w:pStyle w:val="Default"/>
        <w:rPr>
          <w:rFonts w:eastAsia="Calibri" w:cstheme="minorHAnsi"/>
          <w:lang w:val="de-AT" w:eastAsia="en-GB"/>
        </w:rPr>
      </w:pPr>
    </w:p>
    <w:p w14:paraId="56A8054D" w14:textId="77777777" w:rsidR="001674B0" w:rsidRDefault="001674B0" w:rsidP="00183A8A">
      <w:pPr>
        <w:pStyle w:val="Default"/>
        <w:rPr>
          <w:rFonts w:eastAsia="Calibri" w:cstheme="minorHAnsi"/>
          <w:lang w:val="de-AT" w:eastAsia="en-GB"/>
        </w:rPr>
      </w:pPr>
    </w:p>
    <w:p w14:paraId="656D5DAB" w14:textId="77777777" w:rsidR="001674B0" w:rsidRDefault="001674B0" w:rsidP="00183A8A">
      <w:pPr>
        <w:pStyle w:val="Default"/>
        <w:rPr>
          <w:rFonts w:eastAsia="Calibri" w:cstheme="minorHAnsi"/>
          <w:lang w:val="de-AT" w:eastAsia="en-GB"/>
        </w:rPr>
      </w:pPr>
    </w:p>
    <w:p w14:paraId="06F0D0B7" w14:textId="77777777" w:rsidR="001674B0" w:rsidRDefault="001674B0" w:rsidP="00183A8A">
      <w:pPr>
        <w:pStyle w:val="Default"/>
        <w:rPr>
          <w:rFonts w:eastAsia="Calibri" w:cstheme="minorHAnsi"/>
          <w:sz w:val="22"/>
          <w:szCs w:val="22"/>
          <w:lang w:eastAsia="en-GB"/>
        </w:rPr>
      </w:pPr>
    </w:p>
    <w:p w14:paraId="19E24F27" w14:textId="4085345A" w:rsidR="001674B0" w:rsidRDefault="00521CC5" w:rsidP="00521CC5">
      <w:pPr>
        <w:pStyle w:val="Default"/>
        <w:jc w:val="both"/>
        <w:rPr>
          <w:rFonts w:eastAsia="Calibri" w:cstheme="minorHAnsi"/>
          <w:sz w:val="22"/>
          <w:szCs w:val="22"/>
          <w:lang w:eastAsia="en-GB"/>
        </w:rPr>
      </w:pPr>
      <w:r w:rsidRPr="00521CC5">
        <w:rPr>
          <w:rFonts w:eastAsia="Calibri" w:cstheme="minorHAnsi"/>
          <w:sz w:val="22"/>
          <w:szCs w:val="22"/>
          <w:lang w:eastAsia="en-GB"/>
        </w:rPr>
        <w:t xml:space="preserve">Island </w:t>
      </w:r>
      <w:proofErr w:type="spellStart"/>
      <w:r w:rsidRPr="00521CC5">
        <w:rPr>
          <w:rFonts w:eastAsia="Calibri" w:cstheme="minorHAnsi"/>
          <w:sz w:val="22"/>
          <w:szCs w:val="22"/>
          <w:lang w:eastAsia="en-GB"/>
        </w:rPr>
        <w:t>bietet</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eine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reiche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kulinarische</w:t>
      </w:r>
      <w:proofErr w:type="spellEnd"/>
      <w:r w:rsidRPr="00521CC5">
        <w:rPr>
          <w:rFonts w:eastAsia="Calibri" w:cstheme="minorHAnsi"/>
          <w:sz w:val="22"/>
          <w:szCs w:val="22"/>
          <w:lang w:eastAsia="en-GB"/>
        </w:rPr>
        <w:t xml:space="preserve"> Tradition, die </w:t>
      </w:r>
      <w:proofErr w:type="spellStart"/>
      <w:r w:rsidRPr="00521CC5">
        <w:rPr>
          <w:rFonts w:eastAsia="Calibri" w:cstheme="minorHAnsi"/>
          <w:sz w:val="22"/>
          <w:szCs w:val="22"/>
          <w:lang w:eastAsia="en-GB"/>
        </w:rPr>
        <w:t>sowohl</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traditionelle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als</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auch</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moderne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Spezialitäten</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umfasst</w:t>
      </w:r>
      <w:proofErr w:type="spellEnd"/>
      <w:r w:rsidRPr="00521CC5">
        <w:rPr>
          <w:rFonts w:eastAsia="Calibri" w:cstheme="minorHAnsi"/>
          <w:sz w:val="22"/>
          <w:szCs w:val="22"/>
          <w:lang w:eastAsia="en-GB"/>
        </w:rPr>
        <w:t xml:space="preserve"> und von den </w:t>
      </w:r>
      <w:proofErr w:type="spellStart"/>
      <w:r w:rsidRPr="00521CC5">
        <w:rPr>
          <w:rFonts w:eastAsia="Calibri" w:cstheme="minorHAnsi"/>
          <w:sz w:val="22"/>
          <w:szCs w:val="22"/>
          <w:lang w:eastAsia="en-GB"/>
        </w:rPr>
        <w:t>natürlichen</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Ressourcen</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sowie</w:t>
      </w:r>
      <w:proofErr w:type="spellEnd"/>
      <w:r w:rsidRPr="00521CC5">
        <w:rPr>
          <w:rFonts w:eastAsia="Calibri" w:cstheme="minorHAnsi"/>
          <w:sz w:val="22"/>
          <w:szCs w:val="22"/>
          <w:lang w:eastAsia="en-GB"/>
        </w:rPr>
        <w:t xml:space="preserve"> der </w:t>
      </w:r>
      <w:proofErr w:type="spellStart"/>
      <w:r w:rsidRPr="00521CC5">
        <w:rPr>
          <w:rFonts w:eastAsia="Calibri" w:cstheme="minorHAnsi"/>
          <w:sz w:val="22"/>
          <w:szCs w:val="22"/>
          <w:lang w:eastAsia="en-GB"/>
        </w:rPr>
        <w:t>einzigartigen</w:t>
      </w:r>
      <w:proofErr w:type="spellEnd"/>
      <w:r w:rsidRPr="00521CC5">
        <w:rPr>
          <w:rFonts w:eastAsia="Calibri" w:cstheme="minorHAnsi"/>
          <w:sz w:val="22"/>
          <w:szCs w:val="22"/>
          <w:lang w:eastAsia="en-GB"/>
        </w:rPr>
        <w:t xml:space="preserve"> Kultur des Landes </w:t>
      </w:r>
      <w:proofErr w:type="spellStart"/>
      <w:r w:rsidRPr="00521CC5">
        <w:rPr>
          <w:rFonts w:eastAsia="Calibri" w:cstheme="minorHAnsi"/>
          <w:sz w:val="22"/>
          <w:szCs w:val="22"/>
          <w:lang w:eastAsia="en-GB"/>
        </w:rPr>
        <w:t>geprägt</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ist</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sodass</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ein</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Besuch</w:t>
      </w:r>
      <w:proofErr w:type="spellEnd"/>
      <w:r w:rsidRPr="00521CC5">
        <w:rPr>
          <w:rFonts w:eastAsia="Calibri" w:cstheme="minorHAnsi"/>
          <w:sz w:val="22"/>
          <w:szCs w:val="22"/>
          <w:lang w:eastAsia="en-GB"/>
        </w:rPr>
        <w:t xml:space="preserve"> in Island </w:t>
      </w:r>
      <w:proofErr w:type="spellStart"/>
      <w:r w:rsidRPr="00521CC5">
        <w:rPr>
          <w:rFonts w:eastAsia="Calibri" w:cstheme="minorHAnsi"/>
          <w:sz w:val="22"/>
          <w:szCs w:val="22"/>
          <w:lang w:eastAsia="en-GB"/>
        </w:rPr>
        <w:t>nicht</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vollständig</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wäre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ohne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einige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dieser</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köstlichen</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Gerichte</w:t>
      </w:r>
      <w:proofErr w:type="spellEnd"/>
      <w:r w:rsidRPr="00521CC5">
        <w:rPr>
          <w:rFonts w:eastAsia="Calibri" w:cstheme="minorHAnsi"/>
          <w:sz w:val="22"/>
          <w:szCs w:val="22"/>
          <w:lang w:eastAsia="en-GB"/>
        </w:rPr>
        <w:t xml:space="preserve"> und </w:t>
      </w:r>
      <w:proofErr w:type="spellStart"/>
      <w:r w:rsidRPr="00521CC5">
        <w:rPr>
          <w:rFonts w:eastAsia="Calibri" w:cstheme="minorHAnsi"/>
          <w:sz w:val="22"/>
          <w:szCs w:val="22"/>
          <w:lang w:eastAsia="en-GB"/>
        </w:rPr>
        <w:t>Getränke</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zu</w:t>
      </w:r>
      <w:proofErr w:type="spellEnd"/>
      <w:r w:rsidRPr="00521CC5">
        <w:rPr>
          <w:rFonts w:eastAsia="Calibri" w:cstheme="minorHAnsi"/>
          <w:sz w:val="22"/>
          <w:szCs w:val="22"/>
          <w:lang w:eastAsia="en-GB"/>
        </w:rPr>
        <w:t xml:space="preserve"> </w:t>
      </w:r>
      <w:proofErr w:type="spellStart"/>
      <w:r w:rsidRPr="00521CC5">
        <w:rPr>
          <w:rFonts w:eastAsia="Calibri" w:cstheme="minorHAnsi"/>
          <w:sz w:val="22"/>
          <w:szCs w:val="22"/>
          <w:lang w:eastAsia="en-GB"/>
        </w:rPr>
        <w:t>probieren</w:t>
      </w:r>
      <w:proofErr w:type="spellEnd"/>
      <w:r w:rsidRPr="00521CC5">
        <w:rPr>
          <w:rFonts w:eastAsia="Calibri" w:cstheme="minorHAnsi"/>
          <w:sz w:val="22"/>
          <w:szCs w:val="22"/>
          <w:lang w:eastAsia="en-GB"/>
        </w:rPr>
        <w:t>.</w:t>
      </w:r>
    </w:p>
    <w:p w14:paraId="1B9A1330" w14:textId="77777777" w:rsidR="00521CC5" w:rsidRPr="00521CC5" w:rsidRDefault="00521CC5" w:rsidP="00521CC5">
      <w:pPr>
        <w:pStyle w:val="Default"/>
        <w:jc w:val="both"/>
        <w:rPr>
          <w:rFonts w:eastAsia="Calibri" w:cstheme="minorHAnsi"/>
          <w:sz w:val="10"/>
          <w:szCs w:val="10"/>
          <w:lang w:eastAsia="en-GB"/>
        </w:rPr>
      </w:pPr>
    </w:p>
    <w:p w14:paraId="67D6EAF7" w14:textId="77777777" w:rsidR="00521CC5" w:rsidRPr="00521CC5" w:rsidRDefault="00521CC5" w:rsidP="00521CC5">
      <w:pPr>
        <w:pStyle w:val="Default"/>
        <w:jc w:val="both"/>
        <w:rPr>
          <w:rFonts w:eastAsia="Calibri" w:cstheme="minorHAnsi"/>
          <w:sz w:val="22"/>
          <w:szCs w:val="22"/>
          <w:lang w:val="de-AT" w:eastAsia="en-GB"/>
        </w:rPr>
      </w:pPr>
      <w:proofErr w:type="spellStart"/>
      <w:r w:rsidRPr="00521CC5">
        <w:rPr>
          <w:rFonts w:eastAsia="Calibri" w:cstheme="minorHAnsi"/>
          <w:b/>
          <w:bCs/>
          <w:sz w:val="22"/>
          <w:szCs w:val="22"/>
          <w:lang w:val="de-AT" w:eastAsia="en-GB"/>
        </w:rPr>
        <w:t>Hákarl</w:t>
      </w:r>
      <w:proofErr w:type="spellEnd"/>
      <w:r w:rsidRPr="00521CC5">
        <w:rPr>
          <w:rFonts w:eastAsia="Calibri" w:cstheme="minorHAnsi"/>
          <w:sz w:val="22"/>
          <w:szCs w:val="22"/>
          <w:lang w:val="de-AT" w:eastAsia="en-GB"/>
        </w:rPr>
        <w:t>: Fermentierter Haifisch, der eine isländische Delikatesse ist. Er wird oft mit einem Schnaps (</w:t>
      </w:r>
      <w:proofErr w:type="spellStart"/>
      <w:r w:rsidRPr="00521CC5">
        <w:rPr>
          <w:rFonts w:eastAsia="Calibri" w:cstheme="minorHAnsi"/>
          <w:sz w:val="22"/>
          <w:szCs w:val="22"/>
          <w:lang w:val="de-AT" w:eastAsia="en-GB"/>
        </w:rPr>
        <w:t>Brennivín</w:t>
      </w:r>
      <w:proofErr w:type="spellEnd"/>
      <w:r w:rsidRPr="00521CC5">
        <w:rPr>
          <w:rFonts w:eastAsia="Calibri" w:cstheme="minorHAnsi"/>
          <w:sz w:val="22"/>
          <w:szCs w:val="22"/>
          <w:lang w:val="de-AT" w:eastAsia="en-GB"/>
        </w:rPr>
        <w:t>) serviert und hat einen sehr starken Geschmack und Geruch.</w:t>
      </w:r>
    </w:p>
    <w:p w14:paraId="45741D92" w14:textId="77777777" w:rsidR="00A36CE2" w:rsidRPr="00A36CE2" w:rsidRDefault="00A36CE2" w:rsidP="00521CC5">
      <w:pPr>
        <w:pStyle w:val="Default"/>
        <w:jc w:val="both"/>
        <w:rPr>
          <w:rFonts w:eastAsia="Calibri" w:cstheme="minorHAnsi"/>
          <w:b/>
          <w:bCs/>
          <w:sz w:val="10"/>
          <w:szCs w:val="10"/>
          <w:lang w:val="de-AT" w:eastAsia="en-GB"/>
        </w:rPr>
      </w:pPr>
    </w:p>
    <w:p w14:paraId="0A91B3F1" w14:textId="5FC28BA5" w:rsidR="00521CC5" w:rsidRPr="00521CC5" w:rsidRDefault="00521CC5" w:rsidP="00521CC5">
      <w:pPr>
        <w:pStyle w:val="Default"/>
        <w:jc w:val="both"/>
        <w:rPr>
          <w:rFonts w:eastAsia="Calibri" w:cstheme="minorHAnsi"/>
          <w:sz w:val="22"/>
          <w:szCs w:val="22"/>
          <w:lang w:val="de-AT" w:eastAsia="en-GB"/>
        </w:rPr>
      </w:pPr>
      <w:proofErr w:type="spellStart"/>
      <w:r w:rsidRPr="00521CC5">
        <w:rPr>
          <w:rFonts w:eastAsia="Calibri" w:cstheme="minorHAnsi"/>
          <w:b/>
          <w:bCs/>
          <w:sz w:val="22"/>
          <w:szCs w:val="22"/>
          <w:lang w:val="de-AT" w:eastAsia="en-GB"/>
        </w:rPr>
        <w:t>Kjötsúpa</w:t>
      </w:r>
      <w:proofErr w:type="spellEnd"/>
      <w:r w:rsidRPr="00521CC5">
        <w:rPr>
          <w:rFonts w:eastAsia="Calibri" w:cstheme="minorHAnsi"/>
          <w:sz w:val="22"/>
          <w:szCs w:val="22"/>
          <w:lang w:val="de-AT" w:eastAsia="en-GB"/>
        </w:rPr>
        <w:t>: Eine herzhafte Lammfleischsuppe, die oft mit Gemüse zubereitet wird. Sie ist besonders in den kälteren Monaten beliebt.</w:t>
      </w:r>
    </w:p>
    <w:p w14:paraId="02A8842A" w14:textId="77777777" w:rsidR="00A36CE2" w:rsidRPr="00A36CE2" w:rsidRDefault="00A36CE2" w:rsidP="00521CC5">
      <w:pPr>
        <w:pStyle w:val="Default"/>
        <w:jc w:val="both"/>
        <w:rPr>
          <w:rFonts w:eastAsia="Calibri" w:cstheme="minorHAnsi"/>
          <w:b/>
          <w:bCs/>
          <w:sz w:val="10"/>
          <w:szCs w:val="10"/>
          <w:lang w:val="de-AT" w:eastAsia="en-GB"/>
        </w:rPr>
      </w:pPr>
    </w:p>
    <w:p w14:paraId="538DD4F2" w14:textId="129F41B5" w:rsidR="00521CC5" w:rsidRPr="00521CC5" w:rsidRDefault="00521CC5" w:rsidP="00521CC5">
      <w:pPr>
        <w:pStyle w:val="Default"/>
        <w:jc w:val="both"/>
        <w:rPr>
          <w:rFonts w:eastAsia="Calibri" w:cstheme="minorHAnsi"/>
          <w:sz w:val="22"/>
          <w:szCs w:val="22"/>
          <w:lang w:val="de-AT" w:eastAsia="en-GB"/>
        </w:rPr>
      </w:pPr>
      <w:proofErr w:type="spellStart"/>
      <w:r w:rsidRPr="00521CC5">
        <w:rPr>
          <w:rFonts w:eastAsia="Calibri" w:cstheme="minorHAnsi"/>
          <w:b/>
          <w:bCs/>
          <w:sz w:val="22"/>
          <w:szCs w:val="22"/>
          <w:lang w:val="de-AT" w:eastAsia="en-GB"/>
        </w:rPr>
        <w:t>Pylsur</w:t>
      </w:r>
      <w:proofErr w:type="spellEnd"/>
      <w:r w:rsidRPr="00521CC5">
        <w:rPr>
          <w:rFonts w:eastAsia="Calibri" w:cstheme="minorHAnsi"/>
          <w:sz w:val="22"/>
          <w:szCs w:val="22"/>
          <w:lang w:val="de-AT" w:eastAsia="en-GB"/>
        </w:rPr>
        <w:t>: Isländische Hotdogs, die meist aus Lammfleisch, Rindfleisch und Schweinefleisch hergestellt werden. Sie werden oft mit Röstzwiebeln, roter Soße und Remoulade serviert.</w:t>
      </w:r>
    </w:p>
    <w:p w14:paraId="3F1F411E" w14:textId="77777777" w:rsidR="00A36CE2" w:rsidRPr="00A36CE2" w:rsidRDefault="00A36CE2" w:rsidP="00521CC5">
      <w:pPr>
        <w:pStyle w:val="Default"/>
        <w:jc w:val="both"/>
        <w:rPr>
          <w:rFonts w:eastAsia="Calibri" w:cstheme="minorHAnsi"/>
          <w:b/>
          <w:bCs/>
          <w:sz w:val="10"/>
          <w:szCs w:val="10"/>
          <w:lang w:val="de-AT" w:eastAsia="en-GB"/>
        </w:rPr>
      </w:pPr>
    </w:p>
    <w:p w14:paraId="7F2103D2" w14:textId="15E2F6B5" w:rsidR="00521CC5" w:rsidRPr="00521CC5" w:rsidRDefault="00521CC5" w:rsidP="00521CC5">
      <w:pPr>
        <w:pStyle w:val="Default"/>
        <w:jc w:val="both"/>
        <w:rPr>
          <w:rFonts w:eastAsia="Calibri" w:cstheme="minorHAnsi"/>
          <w:sz w:val="22"/>
          <w:szCs w:val="22"/>
          <w:lang w:val="de-AT" w:eastAsia="en-GB"/>
        </w:rPr>
      </w:pPr>
      <w:proofErr w:type="spellStart"/>
      <w:r w:rsidRPr="00521CC5">
        <w:rPr>
          <w:rFonts w:eastAsia="Calibri" w:cstheme="minorHAnsi"/>
          <w:b/>
          <w:bCs/>
          <w:sz w:val="22"/>
          <w:szCs w:val="22"/>
          <w:lang w:val="de-AT" w:eastAsia="en-GB"/>
        </w:rPr>
        <w:t>Sæla</w:t>
      </w:r>
      <w:proofErr w:type="spellEnd"/>
      <w:r w:rsidRPr="00521CC5">
        <w:rPr>
          <w:rFonts w:eastAsia="Calibri" w:cstheme="minorHAnsi"/>
          <w:sz w:val="22"/>
          <w:szCs w:val="22"/>
          <w:lang w:val="de-AT" w:eastAsia="en-GB"/>
        </w:rPr>
        <w:t>: Ein traditionelles isländisches Gebäck, das oft mit Zimt und Zucker bestreut wird.</w:t>
      </w:r>
    </w:p>
    <w:p w14:paraId="2471EC51" w14:textId="77777777" w:rsidR="00A36CE2" w:rsidRPr="00A36CE2" w:rsidRDefault="00A36CE2" w:rsidP="00521CC5">
      <w:pPr>
        <w:pStyle w:val="Default"/>
        <w:jc w:val="both"/>
        <w:rPr>
          <w:rFonts w:eastAsia="Calibri" w:cstheme="minorHAnsi"/>
          <w:b/>
          <w:bCs/>
          <w:sz w:val="10"/>
          <w:szCs w:val="10"/>
          <w:lang w:val="de-AT" w:eastAsia="en-GB"/>
        </w:rPr>
      </w:pPr>
    </w:p>
    <w:p w14:paraId="66AB1A27" w14:textId="2D11F1B1" w:rsidR="00521CC5" w:rsidRDefault="00521CC5" w:rsidP="00521CC5">
      <w:pPr>
        <w:pStyle w:val="Default"/>
        <w:jc w:val="both"/>
        <w:rPr>
          <w:rFonts w:eastAsia="Calibri" w:cstheme="minorHAnsi"/>
          <w:sz w:val="22"/>
          <w:szCs w:val="22"/>
          <w:lang w:val="de-AT" w:eastAsia="en-GB"/>
        </w:rPr>
      </w:pPr>
      <w:r w:rsidRPr="00521CC5">
        <w:rPr>
          <w:rFonts w:eastAsia="Calibri" w:cstheme="minorHAnsi"/>
          <w:b/>
          <w:bCs/>
          <w:sz w:val="22"/>
          <w:szCs w:val="22"/>
          <w:lang w:val="de-AT" w:eastAsia="en-GB"/>
        </w:rPr>
        <w:t>Isländisches Bier</w:t>
      </w:r>
      <w:r w:rsidRPr="00521CC5">
        <w:rPr>
          <w:rFonts w:eastAsia="Calibri" w:cstheme="minorHAnsi"/>
          <w:sz w:val="22"/>
          <w:szCs w:val="22"/>
          <w:lang w:val="de-AT" w:eastAsia="en-GB"/>
        </w:rPr>
        <w:t>: Island hat eine wachsende Bierkultur mit vielen lokalen Brauereien. Probieren Sie verschiedene Sorten wie z.B. das „Gull“.</w:t>
      </w:r>
    </w:p>
    <w:p w14:paraId="080252DF" w14:textId="29605D66" w:rsidR="00521CC5" w:rsidRDefault="00521CC5" w:rsidP="00521CC5">
      <w:pPr>
        <w:pStyle w:val="Default"/>
        <w:jc w:val="both"/>
        <w:rPr>
          <w:rFonts w:eastAsia="Calibri" w:cstheme="minorHAnsi"/>
          <w:sz w:val="22"/>
          <w:szCs w:val="22"/>
          <w:lang w:val="de-AT" w:eastAsia="en-GB"/>
        </w:rPr>
      </w:pPr>
    </w:p>
    <w:p w14:paraId="7430C557" w14:textId="77777777" w:rsidR="00A36CE2" w:rsidRDefault="00A36CE2" w:rsidP="00521CC5">
      <w:pPr>
        <w:pStyle w:val="Default"/>
        <w:jc w:val="both"/>
        <w:rPr>
          <w:rFonts w:eastAsia="Calibri" w:cstheme="minorHAnsi"/>
          <w:sz w:val="22"/>
          <w:szCs w:val="22"/>
          <w:lang w:val="de-AT" w:eastAsia="en-GB"/>
        </w:rPr>
      </w:pPr>
    </w:p>
    <w:p w14:paraId="0CFF508A" w14:textId="0369574B" w:rsidR="00087E66" w:rsidRPr="00A36CE2" w:rsidRDefault="00A36CE2" w:rsidP="00A36CE2">
      <w:pPr>
        <w:pStyle w:val="Default"/>
        <w:rPr>
          <w:rFonts w:eastAsia="Calibri" w:cstheme="minorHAnsi"/>
          <w:sz w:val="22"/>
          <w:szCs w:val="22"/>
          <w:lang w:val="de-AT" w:eastAsia="en-GB"/>
        </w:rPr>
      </w:pPr>
      <w:r w:rsidRPr="001D4C1E">
        <w:rPr>
          <w:b/>
          <w:bCs/>
          <w:noProof/>
          <w:sz w:val="28"/>
          <w:szCs w:val="28"/>
        </w:rPr>
        <mc:AlternateContent>
          <mc:Choice Requires="wps">
            <w:drawing>
              <wp:anchor distT="45720" distB="45720" distL="114300" distR="114300" simplePos="0" relativeHeight="251661312" behindDoc="0" locked="0" layoutInCell="1" allowOverlap="1" wp14:anchorId="4FA54C50" wp14:editId="6CD5BFB7">
                <wp:simplePos x="0" y="0"/>
                <wp:positionH relativeFrom="column">
                  <wp:posOffset>1249680</wp:posOffset>
                </wp:positionH>
                <wp:positionV relativeFrom="paragraph">
                  <wp:posOffset>2783840</wp:posOffset>
                </wp:positionV>
                <wp:extent cx="1409700" cy="276225"/>
                <wp:effectExtent l="0" t="0" r="19050" b="2857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76225"/>
                        </a:xfrm>
                        <a:prstGeom prst="rect">
                          <a:avLst/>
                        </a:prstGeom>
                        <a:solidFill>
                          <a:srgbClr val="FFFFFF"/>
                        </a:solidFill>
                        <a:ln w="9525">
                          <a:solidFill>
                            <a:srgbClr val="000000"/>
                          </a:solidFill>
                          <a:miter lim="800000"/>
                          <a:headEnd/>
                          <a:tailEnd/>
                        </a:ln>
                      </wps:spPr>
                      <wps:txbx>
                        <w:txbxContent>
                          <w:p w14:paraId="30D32A8C" w14:textId="4F850DC8" w:rsidR="001D4C1E" w:rsidRPr="001D4C1E" w:rsidRDefault="001D4C1E">
                            <w:pPr>
                              <w:rPr>
                                <w:rFonts w:ascii="Bahnschrift" w:hAnsi="Bahnschrift"/>
                                <w:b/>
                                <w:bCs/>
                              </w:rPr>
                            </w:pPr>
                            <w:r w:rsidRPr="001D4C1E">
                              <w:rPr>
                                <w:rFonts w:ascii="Bahnschrift" w:hAnsi="Bahnschrift"/>
                                <w:b/>
                                <w:bCs/>
                              </w:rP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A54C50" id="_x0000_t202" coordsize="21600,21600" o:spt="202" path="m,l,21600r21600,l21600,xe">
                <v:stroke joinstyle="miter"/>
                <v:path gradientshapeok="t" o:connecttype="rect"/>
              </v:shapetype>
              <v:shape id="Textfeld 2" o:spid="_x0000_s1026" type="#_x0000_t202" style="position:absolute;margin-left:98.4pt;margin-top:219.2pt;width:111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">
                <v:textbox>
                  <w:txbxContent>
                    <w:p w14:paraId="30D32A8C" w14:textId="4F850DC8" w:rsidR="001D4C1E" w:rsidRPr="001D4C1E" w:rsidRDefault="001D4C1E">
                      <w:pPr>
                        <w:rPr>
                          <w:rFonts w:ascii="Bahnschrift" w:hAnsi="Bahnschrift"/>
                          <w:b/>
                          <w:bCs/>
                        </w:rPr>
                      </w:pPr>
                      <w:r w:rsidRPr="001D4C1E">
                        <w:rPr>
                          <w:rFonts w:ascii="Bahnschrift" w:hAnsi="Bahnschrift"/>
                          <w:b/>
                          <w:bCs/>
                        </w:rPr>
                        <w:t>MS DEUTSCHLAND</w:t>
                      </w:r>
                    </w:p>
                  </w:txbxContent>
                </v:textbox>
              </v:shape>
            </w:pict>
          </mc:Fallback>
        </mc:AlternateContent>
      </w:r>
      <w:r w:rsidR="001D4C1E">
        <w:rPr>
          <w:b/>
          <w:bCs/>
          <w:noProof/>
          <w:sz w:val="28"/>
          <w:szCs w:val="28"/>
        </w:rPr>
        <mc:AlternateContent>
          <mc:Choice Requires="wps">
            <w:drawing>
              <wp:anchor distT="0" distB="0" distL="114300" distR="114300" simplePos="0" relativeHeight="251662336" behindDoc="0" locked="0" layoutInCell="1" allowOverlap="1" wp14:anchorId="1416058B" wp14:editId="28ECCB5C">
                <wp:simplePos x="0" y="0"/>
                <wp:positionH relativeFrom="column">
                  <wp:posOffset>2659380</wp:posOffset>
                </wp:positionH>
                <wp:positionV relativeFrom="paragraph">
                  <wp:posOffset>2273935</wp:posOffset>
                </wp:positionV>
                <wp:extent cx="638175" cy="514350"/>
                <wp:effectExtent l="0" t="38100" r="47625" b="19050"/>
                <wp:wrapNone/>
                <wp:docPr id="1450225481" name="Gerade Verbindung mit Pfeil 2"/>
                <wp:cNvGraphicFramePr/>
                <a:graphic xmlns:a="http://schemas.openxmlformats.org/drawingml/2006/main">
                  <a:graphicData uri="http://schemas.microsoft.com/office/word/2010/wordprocessingShape">
                    <wps:wsp>
                      <wps:cNvCnPr/>
                      <wps:spPr>
                        <a:xfrm flipV="1">
                          <a:off x="0" y="0"/>
                          <a:ext cx="6381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48507CF" id="_x0000_t32" coordsize="21600,21600" o:spt="32" o:oned="t" path="m,l21600,21600e" filled="f">
                <v:path arrowok="t" fillok="f" o:connecttype="none"/>
                <o:lock v:ext="edit" shapetype="t"/>
              </v:shapetype>
              <v:shape id="Gerade Verbindung mit Pfeil 2" o:spid="_x0000_s1026" type="#_x0000_t32" style="position:absolute;margin-left:209.4pt;margin-top:179.05pt;width:50.25pt;height:40.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" strokecolor="black [3040]">
                <v:stroke endarrow="block"/>
              </v:shape>
            </w:pict>
          </mc:Fallback>
        </mc:AlternateContent>
      </w:r>
      <w:r w:rsidR="001D4C1E" w:rsidRPr="001D4C1E">
        <w:rPr>
          <w:rFonts w:eastAsia="Calibri" w:cstheme="minorHAnsi"/>
          <w:sz w:val="22"/>
          <w:szCs w:val="22"/>
          <w:lang w:val="de-AT" w:eastAsia="en-GB"/>
        </w:rPr>
        <w:drawing>
          <wp:inline distT="0" distB="0" distL="0" distR="0" wp14:anchorId="0A8A99C8" wp14:editId="24B5BB48">
            <wp:extent cx="6840855" cy="3768090"/>
            <wp:effectExtent l="19050" t="19050" r="17145" b="22860"/>
            <wp:docPr id="4390137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13799" name=""/>
                    <pic:cNvPicPr/>
                  </pic:nvPicPr>
                  <pic:blipFill>
                    <a:blip r:embed="rId8"/>
                    <a:stretch>
                      <a:fillRect/>
                    </a:stretch>
                  </pic:blipFill>
                  <pic:spPr>
                    <a:xfrm>
                      <a:off x="0" y="0"/>
                      <a:ext cx="6840855" cy="3768090"/>
                    </a:xfrm>
                    <a:prstGeom prst="rect">
                      <a:avLst/>
                    </a:prstGeom>
                    <a:ln w="12700">
                      <a:solidFill>
                        <a:schemeClr val="tx1"/>
                      </a:solidFill>
                    </a:ln>
                  </pic:spPr>
                </pic:pic>
              </a:graphicData>
            </a:graphic>
          </wp:inline>
        </w:drawing>
      </w:r>
    </w:p>
    <w:p w14:paraId="4EBA0DA0" w14:textId="75EFE237" w:rsidR="00087E66" w:rsidRDefault="00521CC5" w:rsidP="00521CC5">
      <w:pPr>
        <w:tabs>
          <w:tab w:val="left" w:pos="6765"/>
        </w:tabs>
        <w:spacing w:after="0" w:line="240" w:lineRule="auto"/>
        <w:rPr>
          <w:rFonts w:eastAsia="Times New Roman" w:cstheme="minorHAnsi"/>
          <w:b/>
          <w:bCs/>
          <w:sz w:val="28"/>
          <w:szCs w:val="28"/>
          <w:lang w:val="de-DE"/>
        </w:rPr>
      </w:pPr>
      <w:r>
        <w:rPr>
          <w:rFonts w:eastAsia="Times New Roman" w:cstheme="minorHAnsi"/>
          <w:b/>
          <w:bCs/>
          <w:sz w:val="28"/>
          <w:szCs w:val="28"/>
          <w:lang w:val="de-DE"/>
        </w:rPr>
        <w:tab/>
      </w:r>
    </w:p>
    <w:p w14:paraId="4EC3C56F" w14:textId="77777777" w:rsidR="001D4C1E" w:rsidRPr="001D4C1E" w:rsidRDefault="00087E66" w:rsidP="00521CC5">
      <w:pPr>
        <w:spacing w:after="0" w:line="240" w:lineRule="auto"/>
        <w:jc w:val="center"/>
        <w:rPr>
          <w:b/>
          <w:bCs/>
          <w:noProof/>
          <w:sz w:val="28"/>
          <w:szCs w:val="28"/>
        </w:rPr>
      </w:pPr>
      <w:r w:rsidRPr="001D4C1E">
        <w:rPr>
          <w:b/>
          <w:bCs/>
          <w:noProof/>
          <w:sz w:val="28"/>
          <w:szCs w:val="28"/>
        </w:rPr>
        <mc:AlternateContent>
          <mc:Choice Requires="wps">
            <w:drawing>
              <wp:anchor distT="0" distB="0" distL="114300" distR="114300" simplePos="0" relativeHeight="251659264" behindDoc="0" locked="0" layoutInCell="1" allowOverlap="1" wp14:anchorId="652A33D0" wp14:editId="5AF78090">
                <wp:simplePos x="0" y="0"/>
                <wp:positionH relativeFrom="margin">
                  <wp:align>right</wp:align>
                </wp:positionH>
                <wp:positionV relativeFrom="paragraph">
                  <wp:posOffset>704850</wp:posOffset>
                </wp:positionV>
                <wp:extent cx="6812280" cy="671120"/>
                <wp:effectExtent l="0" t="0" r="26670" b="1524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2280" cy="6711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15220C" w14:textId="108C81AD"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w:t>
                            </w:r>
                            <w:r w:rsidRPr="00521CC5">
                              <w:rPr>
                                <w:rFonts w:ascii="Calibri" w:hAnsi="Calibri" w:cs="Calibri"/>
                                <w:b/>
                                <w:bCs/>
                                <w:kern w:val="24"/>
                                <w:sz w:val="28"/>
                                <w:szCs w:val="28"/>
                                <w:lang w:val="de-DE"/>
                              </w:rPr>
                              <w:t xml:space="preserve">Seite </w:t>
                            </w:r>
                            <w:r w:rsidR="00521CC5" w:rsidRPr="00521CC5">
                              <w:rPr>
                                <w:rFonts w:ascii="Calibri" w:hAnsi="Calibri" w:cs="Calibri"/>
                                <w:b/>
                                <w:bCs/>
                                <w:kern w:val="24"/>
                                <w:sz w:val="28"/>
                                <w:szCs w:val="28"/>
                                <w:lang w:val="de-DE"/>
                              </w:rPr>
                              <w:t>54</w:t>
                            </w:r>
                            <w:r w:rsidRPr="00521CC5">
                              <w:rPr>
                                <w:rFonts w:ascii="Calibri" w:hAnsi="Calibri" w:cs="Calibri"/>
                                <w:b/>
                                <w:bCs/>
                                <w:kern w:val="24"/>
                                <w:sz w:val="28"/>
                                <w:szCs w:val="28"/>
                                <w:lang w:val="de-DE"/>
                              </w:rPr>
                              <w:t xml:space="preserve"> oder </w:t>
                            </w:r>
                            <w:r w:rsidRPr="002005D5">
                              <w:rPr>
                                <w:rFonts w:ascii="Calibri" w:hAnsi="Calibri" w:cs="Calibri"/>
                                <w:b/>
                                <w:bCs/>
                                <w:color w:val="000000" w:themeColor="text1"/>
                                <w:kern w:val="24"/>
                                <w:sz w:val="28"/>
                                <w:szCs w:val="28"/>
                                <w:lang w:val="de-DE"/>
                              </w:rPr>
                              <w:t>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left:0;text-align:left;margin-left:485.2pt;margin-top:55.5pt;width:536.4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" filled="f">
                <v:textbox>
                  <w:txbxContent>
                    <w:p w14:paraId="2B15220C" w14:textId="108C81AD" w:rsidR="00072E33" w:rsidRPr="002005D5" w:rsidRDefault="00072E33" w:rsidP="009F3F1F">
                      <w:pPr>
                        <w:kinsoku w:val="0"/>
                        <w:overflowPunct w:val="0"/>
                        <w:spacing w:before="67"/>
                        <w:jc w:val="center"/>
                        <w:textAlignment w:val="baseline"/>
                        <w:rPr>
                          <w:rFonts w:ascii="Calibri" w:hAnsi="Calibri" w:cs="Calibri"/>
                          <w:b/>
                          <w:bCs/>
                          <w:color w:val="000000" w:themeColor="text1"/>
                          <w:kern w:val="24"/>
                          <w:sz w:val="28"/>
                          <w:szCs w:val="28"/>
                          <w:lang w:val="de-DE"/>
                        </w:rPr>
                      </w:pPr>
                      <w:r w:rsidRPr="002005D5">
                        <w:rPr>
                          <w:rFonts w:ascii="Calibri" w:hAnsi="Calibri" w:cs="Calibri"/>
                          <w:b/>
                          <w:bCs/>
                          <w:color w:val="000000" w:themeColor="text1"/>
                          <w:kern w:val="24"/>
                          <w:sz w:val="28"/>
                          <w:szCs w:val="28"/>
                          <w:lang w:val="de-DE"/>
                        </w:rPr>
                        <w:t xml:space="preserve">Weitere Informationen und Stadtpläne erhalten Sie auch in Ihrem </w:t>
                      </w:r>
                      <w:r w:rsidR="003D5CCE">
                        <w:rPr>
                          <w:rFonts w:ascii="Calibri" w:hAnsi="Calibri" w:cs="Calibri"/>
                          <w:b/>
                          <w:bCs/>
                          <w:color w:val="000000" w:themeColor="text1"/>
                          <w:kern w:val="24"/>
                          <w:sz w:val="28"/>
                          <w:szCs w:val="28"/>
                          <w:lang w:val="de-DE"/>
                        </w:rPr>
                        <w:t>Phoenix-</w:t>
                      </w:r>
                      <w:r w:rsidRPr="002005D5">
                        <w:rPr>
                          <w:rFonts w:ascii="Calibri" w:hAnsi="Calibri" w:cs="Calibri"/>
                          <w:b/>
                          <w:bCs/>
                          <w:color w:val="000000" w:themeColor="text1"/>
                          <w:kern w:val="24"/>
                          <w:sz w:val="28"/>
                          <w:szCs w:val="28"/>
                          <w:lang w:val="de-DE"/>
                        </w:rPr>
                        <w:t xml:space="preserve">Reiseführer ab </w:t>
                      </w:r>
                      <w:r w:rsidRPr="00521CC5">
                        <w:rPr>
                          <w:rFonts w:ascii="Calibri" w:hAnsi="Calibri" w:cs="Calibri"/>
                          <w:b/>
                          <w:bCs/>
                          <w:kern w:val="24"/>
                          <w:sz w:val="28"/>
                          <w:szCs w:val="28"/>
                          <w:lang w:val="de-DE"/>
                        </w:rPr>
                        <w:t xml:space="preserve">Seite </w:t>
                      </w:r>
                      <w:r w:rsidR="00521CC5" w:rsidRPr="00521CC5">
                        <w:rPr>
                          <w:rFonts w:ascii="Calibri" w:hAnsi="Calibri" w:cs="Calibri"/>
                          <w:b/>
                          <w:bCs/>
                          <w:kern w:val="24"/>
                          <w:sz w:val="28"/>
                          <w:szCs w:val="28"/>
                          <w:lang w:val="de-DE"/>
                        </w:rPr>
                        <w:t>54</w:t>
                      </w:r>
                      <w:r w:rsidRPr="00521CC5">
                        <w:rPr>
                          <w:rFonts w:ascii="Calibri" w:hAnsi="Calibri" w:cs="Calibri"/>
                          <w:b/>
                          <w:bCs/>
                          <w:kern w:val="24"/>
                          <w:sz w:val="28"/>
                          <w:szCs w:val="28"/>
                          <w:lang w:val="de-DE"/>
                        </w:rPr>
                        <w:t xml:space="preserve"> oder </w:t>
                      </w:r>
                      <w:r w:rsidRPr="002005D5">
                        <w:rPr>
                          <w:rFonts w:ascii="Calibri" w:hAnsi="Calibri" w:cs="Calibri"/>
                          <w:b/>
                          <w:bCs/>
                          <w:color w:val="000000" w:themeColor="text1"/>
                          <w:kern w:val="24"/>
                          <w:sz w:val="28"/>
                          <w:szCs w:val="28"/>
                          <w:lang w:val="de-DE"/>
                        </w:rPr>
                        <w:t>in der Phoenix App auf Ihrem Smartphone.</w:t>
                      </w:r>
                    </w:p>
                  </w:txbxContent>
                </v:textbox>
                <w10:wrap anchorx="margin"/>
              </v:shape>
            </w:pict>
          </mc:Fallback>
        </mc:AlternateContent>
      </w:r>
      <w:r w:rsidR="001D4C1E" w:rsidRPr="001D4C1E">
        <w:rPr>
          <w:b/>
          <w:bCs/>
          <w:sz w:val="28"/>
          <w:szCs w:val="28"/>
        </w:rPr>
        <w:t xml:space="preserve"> </w:t>
      </w:r>
      <w:r w:rsidR="001D4C1E" w:rsidRPr="001D4C1E">
        <w:rPr>
          <w:b/>
          <w:bCs/>
          <w:noProof/>
          <w:sz w:val="28"/>
          <w:szCs w:val="28"/>
        </w:rPr>
        <w:t xml:space="preserve">Ihr MS Deutschland-Team wünscht Ihnen einen erlebnisreichen Tag </w:t>
      </w:r>
    </w:p>
    <w:p w14:paraId="133928EB" w14:textId="290C1EAA" w:rsidR="00087E66" w:rsidRPr="001D4C1E" w:rsidRDefault="001D4C1E" w:rsidP="00521CC5">
      <w:pPr>
        <w:spacing w:after="0" w:line="240" w:lineRule="auto"/>
        <w:jc w:val="center"/>
        <w:rPr>
          <w:rFonts w:eastAsia="Times New Roman" w:cstheme="minorHAnsi"/>
          <w:b/>
          <w:bCs/>
          <w:sz w:val="28"/>
          <w:szCs w:val="28"/>
          <w:lang w:val="de-DE"/>
        </w:rPr>
      </w:pPr>
      <w:r w:rsidRPr="001D4C1E">
        <w:rPr>
          <w:b/>
          <w:bCs/>
          <w:noProof/>
          <w:sz w:val="28"/>
          <w:szCs w:val="28"/>
        </w:rPr>
        <w:t>in Hafnarfjörður, Reykjavík und Umgebung!</w:t>
      </w:r>
    </w:p>
    <w:sectPr w:rsidR="00087E66" w:rsidRPr="001D4C1E"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8D9DE4" w14:textId="77777777" w:rsidR="004A05A6" w:rsidRDefault="004A05A6">
      <w:pPr>
        <w:spacing w:after="0" w:line="240" w:lineRule="auto"/>
      </w:pPr>
      <w:r>
        <w:separator/>
      </w:r>
    </w:p>
  </w:endnote>
  <w:endnote w:type="continuationSeparator" w:id="0">
    <w:p w14:paraId="3F951546" w14:textId="77777777" w:rsidR="004A05A6" w:rsidRDefault="004A05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9F9B97" w14:textId="77777777" w:rsidR="004A05A6" w:rsidRDefault="004A05A6">
      <w:pPr>
        <w:spacing w:after="0" w:line="240" w:lineRule="auto"/>
      </w:pPr>
      <w:r>
        <w:separator/>
      </w:r>
    </w:p>
  </w:footnote>
  <w:footnote w:type="continuationSeparator" w:id="0">
    <w:p w14:paraId="3739B427" w14:textId="77777777" w:rsidR="004A05A6" w:rsidRDefault="004A05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87B34"/>
    <w:multiLevelType w:val="multilevel"/>
    <w:tmpl w:val="98161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32E36"/>
    <w:multiLevelType w:val="multilevel"/>
    <w:tmpl w:val="1A6E3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27818"/>
    <w:multiLevelType w:val="multilevel"/>
    <w:tmpl w:val="E7E6F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006985"/>
    <w:multiLevelType w:val="multilevel"/>
    <w:tmpl w:val="ACD87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C968BC"/>
    <w:multiLevelType w:val="multilevel"/>
    <w:tmpl w:val="9CAA9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CD516F"/>
    <w:multiLevelType w:val="multilevel"/>
    <w:tmpl w:val="C7709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680B3D"/>
    <w:multiLevelType w:val="multilevel"/>
    <w:tmpl w:val="90080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1400E23"/>
    <w:multiLevelType w:val="multilevel"/>
    <w:tmpl w:val="29CE1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371DE6"/>
    <w:multiLevelType w:val="multilevel"/>
    <w:tmpl w:val="76F65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8E10C5"/>
    <w:multiLevelType w:val="multilevel"/>
    <w:tmpl w:val="1EE6A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FF7D19"/>
    <w:multiLevelType w:val="multilevel"/>
    <w:tmpl w:val="0C5ED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010467"/>
    <w:multiLevelType w:val="multilevel"/>
    <w:tmpl w:val="233AC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C007EA"/>
    <w:multiLevelType w:val="multilevel"/>
    <w:tmpl w:val="857EA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A477D56"/>
    <w:multiLevelType w:val="multilevel"/>
    <w:tmpl w:val="1CA8C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25"/>
  </w:num>
  <w:num w:numId="2" w16cid:durableId="34039251">
    <w:abstractNumId w:val="16"/>
  </w:num>
  <w:num w:numId="3" w16cid:durableId="1142426013">
    <w:abstractNumId w:val="9"/>
  </w:num>
  <w:num w:numId="4" w16cid:durableId="1518735819">
    <w:abstractNumId w:val="18"/>
  </w:num>
  <w:num w:numId="5" w16cid:durableId="1598558351">
    <w:abstractNumId w:val="5"/>
  </w:num>
  <w:num w:numId="6" w16cid:durableId="179899854">
    <w:abstractNumId w:val="23"/>
  </w:num>
  <w:num w:numId="7" w16cid:durableId="421604491">
    <w:abstractNumId w:val="10"/>
  </w:num>
  <w:num w:numId="8" w16cid:durableId="1783723018">
    <w:abstractNumId w:val="20"/>
  </w:num>
  <w:num w:numId="9" w16cid:durableId="963196420">
    <w:abstractNumId w:val="2"/>
  </w:num>
  <w:num w:numId="10" w16cid:durableId="712117451">
    <w:abstractNumId w:val="19"/>
  </w:num>
  <w:num w:numId="11" w16cid:durableId="2103336881">
    <w:abstractNumId w:val="1"/>
  </w:num>
  <w:num w:numId="12" w16cid:durableId="272514968">
    <w:abstractNumId w:val="27"/>
  </w:num>
  <w:num w:numId="13" w16cid:durableId="701587423">
    <w:abstractNumId w:val="12"/>
  </w:num>
  <w:num w:numId="14" w16cid:durableId="1561164012">
    <w:abstractNumId w:val="24"/>
  </w:num>
  <w:num w:numId="15" w16cid:durableId="1261329319">
    <w:abstractNumId w:val="3"/>
  </w:num>
  <w:num w:numId="16" w16cid:durableId="1065761199">
    <w:abstractNumId w:val="6"/>
  </w:num>
  <w:num w:numId="17" w16cid:durableId="1762869586">
    <w:abstractNumId w:val="8"/>
  </w:num>
  <w:num w:numId="18" w16cid:durableId="1950701475">
    <w:abstractNumId w:val="26"/>
  </w:num>
  <w:num w:numId="19" w16cid:durableId="1820613861">
    <w:abstractNumId w:val="22"/>
  </w:num>
  <w:num w:numId="20" w16cid:durableId="2016372736">
    <w:abstractNumId w:val="15"/>
  </w:num>
  <w:num w:numId="21" w16cid:durableId="1768305093">
    <w:abstractNumId w:val="0"/>
  </w:num>
  <w:num w:numId="22" w16cid:durableId="736392765">
    <w:abstractNumId w:val="21"/>
  </w:num>
  <w:num w:numId="23" w16cid:durableId="1037388470">
    <w:abstractNumId w:val="13"/>
  </w:num>
  <w:num w:numId="24" w16cid:durableId="1936211175">
    <w:abstractNumId w:val="17"/>
  </w:num>
  <w:num w:numId="25" w16cid:durableId="540820821">
    <w:abstractNumId w:val="14"/>
  </w:num>
  <w:num w:numId="26" w16cid:durableId="2142573612">
    <w:abstractNumId w:val="11"/>
  </w:num>
  <w:num w:numId="27" w16cid:durableId="328797952">
    <w:abstractNumId w:val="7"/>
  </w:num>
  <w:num w:numId="28" w16cid:durableId="8763525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06CF8"/>
    <w:rsid w:val="00013967"/>
    <w:rsid w:val="000367CB"/>
    <w:rsid w:val="000369F4"/>
    <w:rsid w:val="00067D2C"/>
    <w:rsid w:val="00072E33"/>
    <w:rsid w:val="00087E66"/>
    <w:rsid w:val="00095FDA"/>
    <w:rsid w:val="0009778D"/>
    <w:rsid w:val="000C2FF6"/>
    <w:rsid w:val="00156465"/>
    <w:rsid w:val="001674B0"/>
    <w:rsid w:val="00183A8A"/>
    <w:rsid w:val="00196A1E"/>
    <w:rsid w:val="001B50EB"/>
    <w:rsid w:val="001B6685"/>
    <w:rsid w:val="001D4C1E"/>
    <w:rsid w:val="001E7A8E"/>
    <w:rsid w:val="001F6882"/>
    <w:rsid w:val="002001C6"/>
    <w:rsid w:val="002005D5"/>
    <w:rsid w:val="00250E43"/>
    <w:rsid w:val="00290190"/>
    <w:rsid w:val="002941EA"/>
    <w:rsid w:val="002A2804"/>
    <w:rsid w:val="002B0FE3"/>
    <w:rsid w:val="002B65E3"/>
    <w:rsid w:val="002C599E"/>
    <w:rsid w:val="003465C0"/>
    <w:rsid w:val="00351185"/>
    <w:rsid w:val="003607E1"/>
    <w:rsid w:val="00371CB6"/>
    <w:rsid w:val="003A0B99"/>
    <w:rsid w:val="003D5CCE"/>
    <w:rsid w:val="003E57F2"/>
    <w:rsid w:val="003E6E0A"/>
    <w:rsid w:val="004035D9"/>
    <w:rsid w:val="0043747B"/>
    <w:rsid w:val="004726F3"/>
    <w:rsid w:val="004726F6"/>
    <w:rsid w:val="0047747D"/>
    <w:rsid w:val="00480B7C"/>
    <w:rsid w:val="004A05A6"/>
    <w:rsid w:val="004B4848"/>
    <w:rsid w:val="004C178F"/>
    <w:rsid w:val="004C6150"/>
    <w:rsid w:val="00521CC5"/>
    <w:rsid w:val="00534A82"/>
    <w:rsid w:val="00536BB2"/>
    <w:rsid w:val="0056383B"/>
    <w:rsid w:val="00565AB8"/>
    <w:rsid w:val="00566305"/>
    <w:rsid w:val="0057484D"/>
    <w:rsid w:val="00576A50"/>
    <w:rsid w:val="005927C9"/>
    <w:rsid w:val="005C20DD"/>
    <w:rsid w:val="005C32D2"/>
    <w:rsid w:val="005D45C7"/>
    <w:rsid w:val="0060751D"/>
    <w:rsid w:val="0064576A"/>
    <w:rsid w:val="006668CF"/>
    <w:rsid w:val="006714DF"/>
    <w:rsid w:val="006849D6"/>
    <w:rsid w:val="006957B8"/>
    <w:rsid w:val="006A2F8E"/>
    <w:rsid w:val="006E7A95"/>
    <w:rsid w:val="006F420B"/>
    <w:rsid w:val="007006CC"/>
    <w:rsid w:val="007141E8"/>
    <w:rsid w:val="007159CF"/>
    <w:rsid w:val="00761989"/>
    <w:rsid w:val="00767E10"/>
    <w:rsid w:val="00777C58"/>
    <w:rsid w:val="007838E0"/>
    <w:rsid w:val="007B456A"/>
    <w:rsid w:val="007D4F11"/>
    <w:rsid w:val="00857D83"/>
    <w:rsid w:val="008B03D2"/>
    <w:rsid w:val="008B5C0E"/>
    <w:rsid w:val="008C4F40"/>
    <w:rsid w:val="008D79E6"/>
    <w:rsid w:val="00925BAD"/>
    <w:rsid w:val="00925F2B"/>
    <w:rsid w:val="00947C21"/>
    <w:rsid w:val="00975752"/>
    <w:rsid w:val="00975BF1"/>
    <w:rsid w:val="00993749"/>
    <w:rsid w:val="009A5D29"/>
    <w:rsid w:val="009B7A46"/>
    <w:rsid w:val="009C1B3F"/>
    <w:rsid w:val="009E5174"/>
    <w:rsid w:val="009F3F1F"/>
    <w:rsid w:val="00A03EF9"/>
    <w:rsid w:val="00A20007"/>
    <w:rsid w:val="00A36CE2"/>
    <w:rsid w:val="00A53B61"/>
    <w:rsid w:val="00A86F4B"/>
    <w:rsid w:val="00AC7B24"/>
    <w:rsid w:val="00AD5E5A"/>
    <w:rsid w:val="00AF1212"/>
    <w:rsid w:val="00B077F8"/>
    <w:rsid w:val="00B140EF"/>
    <w:rsid w:val="00BB2F6A"/>
    <w:rsid w:val="00BB46CC"/>
    <w:rsid w:val="00BF5400"/>
    <w:rsid w:val="00C3355C"/>
    <w:rsid w:val="00C706A1"/>
    <w:rsid w:val="00C96C16"/>
    <w:rsid w:val="00CB156D"/>
    <w:rsid w:val="00CC2D27"/>
    <w:rsid w:val="00D15C36"/>
    <w:rsid w:val="00D27FAC"/>
    <w:rsid w:val="00D44A64"/>
    <w:rsid w:val="00D456E5"/>
    <w:rsid w:val="00D45F1C"/>
    <w:rsid w:val="00D512E0"/>
    <w:rsid w:val="00D57A6B"/>
    <w:rsid w:val="00D84F88"/>
    <w:rsid w:val="00DA0938"/>
    <w:rsid w:val="00DA3776"/>
    <w:rsid w:val="00DA3A55"/>
    <w:rsid w:val="00DA4D1A"/>
    <w:rsid w:val="00DC2DF7"/>
    <w:rsid w:val="00E029C5"/>
    <w:rsid w:val="00E1171C"/>
    <w:rsid w:val="00E157CA"/>
    <w:rsid w:val="00E51929"/>
    <w:rsid w:val="00E536FA"/>
    <w:rsid w:val="00E85B79"/>
    <w:rsid w:val="00E97F99"/>
    <w:rsid w:val="00EB3484"/>
    <w:rsid w:val="00ED515E"/>
    <w:rsid w:val="00EF0819"/>
    <w:rsid w:val="00EF23E1"/>
    <w:rsid w:val="00F06946"/>
    <w:rsid w:val="00F23723"/>
    <w:rsid w:val="00F317D8"/>
    <w:rsid w:val="00F35705"/>
    <w:rsid w:val="00F51BB1"/>
    <w:rsid w:val="00F61D82"/>
    <w:rsid w:val="00F64CA0"/>
    <w:rsid w:val="00F76175"/>
    <w:rsid w:val="00FA19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semiHidden/>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88042003">
      <w:bodyDiv w:val="1"/>
      <w:marLeft w:val="0"/>
      <w:marRight w:val="0"/>
      <w:marTop w:val="0"/>
      <w:marBottom w:val="0"/>
      <w:divBdr>
        <w:top w:val="none" w:sz="0" w:space="0" w:color="auto"/>
        <w:left w:val="none" w:sz="0" w:space="0" w:color="auto"/>
        <w:bottom w:val="none" w:sz="0" w:space="0" w:color="auto"/>
        <w:right w:val="none" w:sz="0" w:space="0" w:color="auto"/>
      </w:divBdr>
    </w:div>
    <w:div w:id="142552479">
      <w:bodyDiv w:val="1"/>
      <w:marLeft w:val="0"/>
      <w:marRight w:val="0"/>
      <w:marTop w:val="0"/>
      <w:marBottom w:val="0"/>
      <w:divBdr>
        <w:top w:val="none" w:sz="0" w:space="0" w:color="auto"/>
        <w:left w:val="none" w:sz="0" w:space="0" w:color="auto"/>
        <w:bottom w:val="none" w:sz="0" w:space="0" w:color="auto"/>
        <w:right w:val="none" w:sz="0" w:space="0" w:color="auto"/>
      </w:divBdr>
    </w:div>
    <w:div w:id="152139829">
      <w:bodyDiv w:val="1"/>
      <w:marLeft w:val="0"/>
      <w:marRight w:val="0"/>
      <w:marTop w:val="0"/>
      <w:marBottom w:val="0"/>
      <w:divBdr>
        <w:top w:val="none" w:sz="0" w:space="0" w:color="auto"/>
        <w:left w:val="none" w:sz="0" w:space="0" w:color="auto"/>
        <w:bottom w:val="none" w:sz="0" w:space="0" w:color="auto"/>
        <w:right w:val="none" w:sz="0" w:space="0" w:color="auto"/>
      </w:divBdr>
    </w:div>
    <w:div w:id="190610668">
      <w:bodyDiv w:val="1"/>
      <w:marLeft w:val="0"/>
      <w:marRight w:val="0"/>
      <w:marTop w:val="0"/>
      <w:marBottom w:val="0"/>
      <w:divBdr>
        <w:top w:val="none" w:sz="0" w:space="0" w:color="auto"/>
        <w:left w:val="none" w:sz="0" w:space="0" w:color="auto"/>
        <w:bottom w:val="none" w:sz="0" w:space="0" w:color="auto"/>
        <w:right w:val="none" w:sz="0" w:space="0" w:color="auto"/>
      </w:divBdr>
    </w:div>
    <w:div w:id="240219901">
      <w:bodyDiv w:val="1"/>
      <w:marLeft w:val="0"/>
      <w:marRight w:val="0"/>
      <w:marTop w:val="0"/>
      <w:marBottom w:val="0"/>
      <w:divBdr>
        <w:top w:val="none" w:sz="0" w:space="0" w:color="auto"/>
        <w:left w:val="none" w:sz="0" w:space="0" w:color="auto"/>
        <w:bottom w:val="none" w:sz="0" w:space="0" w:color="auto"/>
        <w:right w:val="none" w:sz="0" w:space="0" w:color="auto"/>
      </w:divBdr>
    </w:div>
    <w:div w:id="341275724">
      <w:bodyDiv w:val="1"/>
      <w:marLeft w:val="0"/>
      <w:marRight w:val="0"/>
      <w:marTop w:val="0"/>
      <w:marBottom w:val="0"/>
      <w:divBdr>
        <w:top w:val="none" w:sz="0" w:space="0" w:color="auto"/>
        <w:left w:val="none" w:sz="0" w:space="0" w:color="auto"/>
        <w:bottom w:val="none" w:sz="0" w:space="0" w:color="auto"/>
        <w:right w:val="none" w:sz="0" w:space="0" w:color="auto"/>
      </w:divBdr>
    </w:div>
    <w:div w:id="407263226">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469518952">
      <w:bodyDiv w:val="1"/>
      <w:marLeft w:val="0"/>
      <w:marRight w:val="0"/>
      <w:marTop w:val="0"/>
      <w:marBottom w:val="0"/>
      <w:divBdr>
        <w:top w:val="none" w:sz="0" w:space="0" w:color="auto"/>
        <w:left w:val="none" w:sz="0" w:space="0" w:color="auto"/>
        <w:bottom w:val="none" w:sz="0" w:space="0" w:color="auto"/>
        <w:right w:val="none" w:sz="0" w:space="0" w:color="auto"/>
      </w:divBdr>
    </w:div>
    <w:div w:id="559248348">
      <w:bodyDiv w:val="1"/>
      <w:marLeft w:val="0"/>
      <w:marRight w:val="0"/>
      <w:marTop w:val="0"/>
      <w:marBottom w:val="0"/>
      <w:divBdr>
        <w:top w:val="none" w:sz="0" w:space="0" w:color="auto"/>
        <w:left w:val="none" w:sz="0" w:space="0" w:color="auto"/>
        <w:bottom w:val="none" w:sz="0" w:space="0" w:color="auto"/>
        <w:right w:val="none" w:sz="0" w:space="0" w:color="auto"/>
      </w:divBdr>
    </w:div>
    <w:div w:id="592906439">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440110">
      <w:bodyDiv w:val="1"/>
      <w:marLeft w:val="0"/>
      <w:marRight w:val="0"/>
      <w:marTop w:val="0"/>
      <w:marBottom w:val="0"/>
      <w:divBdr>
        <w:top w:val="none" w:sz="0" w:space="0" w:color="auto"/>
        <w:left w:val="none" w:sz="0" w:space="0" w:color="auto"/>
        <w:bottom w:val="none" w:sz="0" w:space="0" w:color="auto"/>
        <w:right w:val="none" w:sz="0" w:space="0" w:color="auto"/>
      </w:divBdr>
    </w:div>
    <w:div w:id="651061685">
      <w:bodyDiv w:val="1"/>
      <w:marLeft w:val="0"/>
      <w:marRight w:val="0"/>
      <w:marTop w:val="0"/>
      <w:marBottom w:val="0"/>
      <w:divBdr>
        <w:top w:val="none" w:sz="0" w:space="0" w:color="auto"/>
        <w:left w:val="none" w:sz="0" w:space="0" w:color="auto"/>
        <w:bottom w:val="none" w:sz="0" w:space="0" w:color="auto"/>
        <w:right w:val="none" w:sz="0" w:space="0" w:color="auto"/>
      </w:divBdr>
    </w:div>
    <w:div w:id="704868271">
      <w:bodyDiv w:val="1"/>
      <w:marLeft w:val="0"/>
      <w:marRight w:val="0"/>
      <w:marTop w:val="0"/>
      <w:marBottom w:val="0"/>
      <w:divBdr>
        <w:top w:val="none" w:sz="0" w:space="0" w:color="auto"/>
        <w:left w:val="none" w:sz="0" w:space="0" w:color="auto"/>
        <w:bottom w:val="none" w:sz="0" w:space="0" w:color="auto"/>
        <w:right w:val="none" w:sz="0" w:space="0" w:color="auto"/>
      </w:divBdr>
    </w:div>
    <w:div w:id="843207708">
      <w:bodyDiv w:val="1"/>
      <w:marLeft w:val="0"/>
      <w:marRight w:val="0"/>
      <w:marTop w:val="0"/>
      <w:marBottom w:val="0"/>
      <w:divBdr>
        <w:top w:val="none" w:sz="0" w:space="0" w:color="auto"/>
        <w:left w:val="none" w:sz="0" w:space="0" w:color="auto"/>
        <w:bottom w:val="none" w:sz="0" w:space="0" w:color="auto"/>
        <w:right w:val="none" w:sz="0" w:space="0" w:color="auto"/>
      </w:divBdr>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104960212">
      <w:bodyDiv w:val="1"/>
      <w:marLeft w:val="0"/>
      <w:marRight w:val="0"/>
      <w:marTop w:val="0"/>
      <w:marBottom w:val="0"/>
      <w:divBdr>
        <w:top w:val="none" w:sz="0" w:space="0" w:color="auto"/>
        <w:left w:val="none" w:sz="0" w:space="0" w:color="auto"/>
        <w:bottom w:val="none" w:sz="0" w:space="0" w:color="auto"/>
        <w:right w:val="none" w:sz="0" w:space="0" w:color="auto"/>
      </w:divBdr>
    </w:div>
    <w:div w:id="1169128109">
      <w:bodyDiv w:val="1"/>
      <w:marLeft w:val="0"/>
      <w:marRight w:val="0"/>
      <w:marTop w:val="0"/>
      <w:marBottom w:val="0"/>
      <w:divBdr>
        <w:top w:val="none" w:sz="0" w:space="0" w:color="auto"/>
        <w:left w:val="none" w:sz="0" w:space="0" w:color="auto"/>
        <w:bottom w:val="none" w:sz="0" w:space="0" w:color="auto"/>
        <w:right w:val="none" w:sz="0" w:space="0" w:color="auto"/>
      </w:divBdr>
    </w:div>
    <w:div w:id="1173881537">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285582292">
      <w:bodyDiv w:val="1"/>
      <w:marLeft w:val="0"/>
      <w:marRight w:val="0"/>
      <w:marTop w:val="0"/>
      <w:marBottom w:val="0"/>
      <w:divBdr>
        <w:top w:val="none" w:sz="0" w:space="0" w:color="auto"/>
        <w:left w:val="none" w:sz="0" w:space="0" w:color="auto"/>
        <w:bottom w:val="none" w:sz="0" w:space="0" w:color="auto"/>
        <w:right w:val="none" w:sz="0" w:space="0" w:color="auto"/>
      </w:divBdr>
    </w:div>
    <w:div w:id="1323701317">
      <w:bodyDiv w:val="1"/>
      <w:marLeft w:val="0"/>
      <w:marRight w:val="0"/>
      <w:marTop w:val="0"/>
      <w:marBottom w:val="0"/>
      <w:divBdr>
        <w:top w:val="none" w:sz="0" w:space="0" w:color="auto"/>
        <w:left w:val="none" w:sz="0" w:space="0" w:color="auto"/>
        <w:bottom w:val="none" w:sz="0" w:space="0" w:color="auto"/>
        <w:right w:val="none" w:sz="0" w:space="0" w:color="auto"/>
      </w:divBdr>
    </w:div>
    <w:div w:id="1335263131">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404184178">
      <w:bodyDiv w:val="1"/>
      <w:marLeft w:val="0"/>
      <w:marRight w:val="0"/>
      <w:marTop w:val="0"/>
      <w:marBottom w:val="0"/>
      <w:divBdr>
        <w:top w:val="none" w:sz="0" w:space="0" w:color="auto"/>
        <w:left w:val="none" w:sz="0" w:space="0" w:color="auto"/>
        <w:bottom w:val="none" w:sz="0" w:space="0" w:color="auto"/>
        <w:right w:val="none" w:sz="0" w:space="0" w:color="auto"/>
      </w:divBdr>
    </w:div>
    <w:div w:id="1448426060">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1570309904">
      <w:bodyDiv w:val="1"/>
      <w:marLeft w:val="0"/>
      <w:marRight w:val="0"/>
      <w:marTop w:val="0"/>
      <w:marBottom w:val="0"/>
      <w:divBdr>
        <w:top w:val="none" w:sz="0" w:space="0" w:color="auto"/>
        <w:left w:val="none" w:sz="0" w:space="0" w:color="auto"/>
        <w:bottom w:val="none" w:sz="0" w:space="0" w:color="auto"/>
        <w:right w:val="none" w:sz="0" w:space="0" w:color="auto"/>
      </w:divBdr>
    </w:div>
    <w:div w:id="1571579192">
      <w:bodyDiv w:val="1"/>
      <w:marLeft w:val="0"/>
      <w:marRight w:val="0"/>
      <w:marTop w:val="0"/>
      <w:marBottom w:val="0"/>
      <w:divBdr>
        <w:top w:val="none" w:sz="0" w:space="0" w:color="auto"/>
        <w:left w:val="none" w:sz="0" w:space="0" w:color="auto"/>
        <w:bottom w:val="none" w:sz="0" w:space="0" w:color="auto"/>
        <w:right w:val="none" w:sz="0" w:space="0" w:color="auto"/>
      </w:divBdr>
    </w:div>
    <w:div w:id="1599100238">
      <w:bodyDiv w:val="1"/>
      <w:marLeft w:val="0"/>
      <w:marRight w:val="0"/>
      <w:marTop w:val="0"/>
      <w:marBottom w:val="0"/>
      <w:divBdr>
        <w:top w:val="none" w:sz="0" w:space="0" w:color="auto"/>
        <w:left w:val="none" w:sz="0" w:space="0" w:color="auto"/>
        <w:bottom w:val="none" w:sz="0" w:space="0" w:color="auto"/>
        <w:right w:val="none" w:sz="0" w:space="0" w:color="auto"/>
      </w:divBdr>
    </w:div>
    <w:div w:id="1905675209">
      <w:bodyDiv w:val="1"/>
      <w:marLeft w:val="0"/>
      <w:marRight w:val="0"/>
      <w:marTop w:val="0"/>
      <w:marBottom w:val="0"/>
      <w:divBdr>
        <w:top w:val="none" w:sz="0" w:space="0" w:color="auto"/>
        <w:left w:val="none" w:sz="0" w:space="0" w:color="auto"/>
        <w:bottom w:val="none" w:sz="0" w:space="0" w:color="auto"/>
        <w:right w:val="none" w:sz="0" w:space="0" w:color="auto"/>
      </w:divBdr>
    </w:div>
    <w:div w:id="1913077284">
      <w:bodyDiv w:val="1"/>
      <w:marLeft w:val="0"/>
      <w:marRight w:val="0"/>
      <w:marTop w:val="0"/>
      <w:marBottom w:val="0"/>
      <w:divBdr>
        <w:top w:val="none" w:sz="0" w:space="0" w:color="auto"/>
        <w:left w:val="none" w:sz="0" w:space="0" w:color="auto"/>
        <w:bottom w:val="none" w:sz="0" w:space="0" w:color="auto"/>
        <w:right w:val="none" w:sz="0" w:space="0" w:color="auto"/>
      </w:divBdr>
    </w:div>
    <w:div w:id="1927692844">
      <w:bodyDiv w:val="1"/>
      <w:marLeft w:val="0"/>
      <w:marRight w:val="0"/>
      <w:marTop w:val="0"/>
      <w:marBottom w:val="0"/>
      <w:divBdr>
        <w:top w:val="none" w:sz="0" w:space="0" w:color="auto"/>
        <w:left w:val="none" w:sz="0" w:space="0" w:color="auto"/>
        <w:bottom w:val="none" w:sz="0" w:space="0" w:color="auto"/>
        <w:right w:val="none" w:sz="0" w:space="0" w:color="auto"/>
      </w:divBdr>
    </w:div>
    <w:div w:id="2059470011">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 w:id="213058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630</Words>
  <Characters>3973</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Bett</cp:lastModifiedBy>
  <cp:revision>39</cp:revision>
  <cp:lastPrinted>2023-05-21T13:14:00Z</cp:lastPrinted>
  <dcterms:created xsi:type="dcterms:W3CDTF">2023-06-12T18:42:00Z</dcterms:created>
  <dcterms:modified xsi:type="dcterms:W3CDTF">2024-08-31T14:14:00Z</dcterms:modified>
</cp:coreProperties>
</file>