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C6" w:rsidRDefault="003705C6">
      <w:pPr>
        <w:pStyle w:val="Title"/>
        <w:jc w:val="left"/>
        <w:rPr>
          <w:rFonts w:ascii="Arial" w:hAnsi="Arial" w:cs="Arial"/>
          <w:b/>
          <w:sz w:val="32"/>
          <w:lang w:val="en-US"/>
        </w:rPr>
      </w:pPr>
    </w:p>
    <w:p w:rsidR="003705C6" w:rsidRDefault="003705C6">
      <w:pPr>
        <w:pStyle w:val="Title"/>
        <w:jc w:val="left"/>
        <w:rPr>
          <w:rFonts w:ascii="Arial" w:hAnsi="Arial" w:cs="Arial"/>
          <w:b/>
          <w:sz w:val="32"/>
          <w:lang w:val="en-US"/>
        </w:rPr>
      </w:pPr>
    </w:p>
    <w:p w:rsidR="006A4E52" w:rsidRDefault="007D1F4A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0BDE2DC9" wp14:editId="658F33BC">
            <wp:simplePos x="0" y="0"/>
            <wp:positionH relativeFrom="column">
              <wp:posOffset>3657600</wp:posOffset>
            </wp:positionH>
            <wp:positionV relativeFrom="paragraph">
              <wp:posOffset>-116205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E52">
        <w:rPr>
          <w:rFonts w:ascii="Arial" w:hAnsi="Arial" w:cs="Arial"/>
          <w:b/>
          <w:sz w:val="32"/>
          <w:lang w:val="en-US"/>
        </w:rPr>
        <w:t xml:space="preserve">PORT QUESTIONNAIRE </w:t>
      </w:r>
      <w:r w:rsidR="006A4E52">
        <w:rPr>
          <w:rFonts w:ascii="Arial" w:hAnsi="Arial" w:cs="Arial"/>
          <w:b/>
          <w:sz w:val="32"/>
          <w:lang w:val="en-US"/>
        </w:rPr>
        <w:br/>
      </w:r>
    </w:p>
    <w:p w:rsidR="006A4E52" w:rsidRDefault="006A4E52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6A4E52">
        <w:trPr>
          <w:cantSplit/>
        </w:trPr>
        <w:tc>
          <w:tcPr>
            <w:tcW w:w="15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ORLEANS</w:t>
            </w:r>
          </w:p>
        </w:tc>
        <w:tc>
          <w:tcPr>
            <w:tcW w:w="2161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6A4E52" w:rsidRDefault="00F34CB3" w:rsidP="00232BA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</w:t>
            </w:r>
            <w:r w:rsidR="006A4E52">
              <w:rPr>
                <w:rFonts w:ascii="Arial" w:hAnsi="Arial" w:cs="Arial"/>
                <w:sz w:val="22"/>
                <w:lang w:val="en-US"/>
              </w:rPr>
              <w:t xml:space="preserve">:00 (April </w:t>
            </w:r>
            <w:r w:rsidR="009C53E7">
              <w:rPr>
                <w:rFonts w:ascii="Arial" w:hAnsi="Arial" w:cs="Arial"/>
                <w:sz w:val="22"/>
                <w:lang w:val="en-US"/>
              </w:rPr>
              <w:t>9</w:t>
            </w:r>
            <w:r w:rsidR="003705C6">
              <w:rPr>
                <w:rFonts w:ascii="Arial" w:hAnsi="Arial" w:cs="Arial"/>
                <w:sz w:val="22"/>
                <w:lang w:val="en-US"/>
              </w:rPr>
              <w:t>, 201</w:t>
            </w:r>
            <w:r w:rsidR="009C53E7">
              <w:rPr>
                <w:rFonts w:ascii="Arial" w:hAnsi="Arial" w:cs="Arial"/>
                <w:sz w:val="22"/>
                <w:lang w:val="en-US"/>
              </w:rPr>
              <w:t>8</w:t>
            </w:r>
            <w:r w:rsidR="00232BAC">
              <w:rPr>
                <w:rFonts w:ascii="Arial" w:hAnsi="Arial" w:cs="Arial"/>
                <w:sz w:val="22"/>
                <w:lang w:val="en-US"/>
              </w:rPr>
              <w:t xml:space="preserve"> )</w:t>
            </w:r>
          </w:p>
        </w:tc>
      </w:tr>
      <w:tr w:rsidR="006A4E52">
        <w:trPr>
          <w:cantSplit/>
        </w:trPr>
        <w:tc>
          <w:tcPr>
            <w:tcW w:w="15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6A4E52" w:rsidRDefault="00F34CB3" w:rsidP="00232BA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14:00 (April </w:t>
            </w:r>
            <w:r w:rsidR="009C53E7">
              <w:rPr>
                <w:rFonts w:ascii="Arial" w:hAnsi="Arial" w:cs="Arial"/>
                <w:sz w:val="22"/>
                <w:lang w:val="en-US"/>
              </w:rPr>
              <w:t>10</w:t>
            </w:r>
            <w:r w:rsidR="003705C6">
              <w:rPr>
                <w:rFonts w:ascii="Arial" w:hAnsi="Arial" w:cs="Arial"/>
                <w:sz w:val="22"/>
                <w:lang w:val="en-US"/>
              </w:rPr>
              <w:t>, 201</w:t>
            </w:r>
            <w:r w:rsidR="009C53E7">
              <w:rPr>
                <w:rFonts w:ascii="Arial" w:hAnsi="Arial" w:cs="Arial"/>
                <w:sz w:val="22"/>
                <w:lang w:val="en-US"/>
              </w:rPr>
              <w:t>8</w:t>
            </w:r>
            <w:r w:rsidR="00232BAC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</w:tr>
      <w:tr w:rsidR="006A4E52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</w:t>
            </w:r>
            <w:r w:rsidR="00232BAC">
              <w:rPr>
                <w:rFonts w:ascii="Arial" w:hAnsi="Arial" w:cs="Arial"/>
                <w:sz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6A4E52" w:rsidRDefault="006A4E52" w:rsidP="009C53E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April </w:t>
            </w:r>
            <w:r w:rsidR="009C53E7">
              <w:rPr>
                <w:rFonts w:ascii="Arial" w:hAnsi="Arial" w:cs="Arial"/>
                <w:sz w:val="22"/>
                <w:lang w:val="en-US"/>
              </w:rPr>
              <w:t>9</w:t>
            </w:r>
            <w:r w:rsidR="00232BAC">
              <w:rPr>
                <w:rFonts w:ascii="Arial" w:hAnsi="Arial" w:cs="Arial"/>
                <w:sz w:val="22"/>
                <w:lang w:val="en-US"/>
              </w:rPr>
              <w:t>, 2018 - Monday</w:t>
            </w:r>
            <w:r w:rsidR="009C53E7">
              <w:rPr>
                <w:rFonts w:ascii="Arial" w:hAnsi="Arial" w:cs="Arial"/>
                <w:sz w:val="22"/>
                <w:lang w:val="en-US"/>
              </w:rPr>
              <w:t xml:space="preserve"> &amp; </w:t>
            </w:r>
            <w:r w:rsidR="00232BAC">
              <w:rPr>
                <w:rFonts w:ascii="Arial" w:hAnsi="Arial" w:cs="Arial"/>
                <w:sz w:val="22"/>
                <w:lang w:val="en-US"/>
              </w:rPr>
              <w:t xml:space="preserve">April </w:t>
            </w:r>
            <w:bookmarkStart w:id="0" w:name="_GoBack"/>
            <w:bookmarkEnd w:id="0"/>
            <w:r w:rsidR="009C53E7">
              <w:rPr>
                <w:rFonts w:ascii="Arial" w:hAnsi="Arial" w:cs="Arial"/>
                <w:sz w:val="22"/>
                <w:lang w:val="en-US"/>
              </w:rPr>
              <w:t>10</w:t>
            </w:r>
            <w:r w:rsidR="003705C6">
              <w:rPr>
                <w:rFonts w:ascii="Arial" w:hAnsi="Arial" w:cs="Arial"/>
                <w:sz w:val="22"/>
                <w:lang w:val="en-US"/>
              </w:rPr>
              <w:t>, 201</w:t>
            </w:r>
            <w:r w:rsidR="009C53E7">
              <w:rPr>
                <w:rFonts w:ascii="Arial" w:hAnsi="Arial" w:cs="Arial"/>
                <w:sz w:val="22"/>
                <w:lang w:val="en-US"/>
              </w:rPr>
              <w:t>8</w:t>
            </w:r>
            <w:r w:rsidR="00232BAC">
              <w:rPr>
                <w:rFonts w:ascii="Arial" w:hAnsi="Arial" w:cs="Arial"/>
                <w:sz w:val="22"/>
                <w:lang w:val="en-US"/>
              </w:rPr>
              <w:t xml:space="preserve"> - Tuesday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6A4E52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6A4E52">
        <w:trPr>
          <w:cantSplit/>
        </w:trPr>
        <w:tc>
          <w:tcPr>
            <w:tcW w:w="4389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1100 OR 990 PORT OF NEW ORLEANS PLACE</w:t>
            </w:r>
          </w:p>
        </w:tc>
        <w:tc>
          <w:tcPr>
            <w:tcW w:w="4862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Likely the Terminal on Julia Street, not registered yet (990 Port of New Orleans)</w:t>
            </w:r>
          </w:p>
        </w:tc>
      </w:tr>
      <w:tr w:rsidR="006A4E52">
        <w:trPr>
          <w:cantSplit/>
        </w:trPr>
        <w:tc>
          <w:tcPr>
            <w:tcW w:w="4389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NEW ORLEANS, LA 70130</w:t>
            </w:r>
          </w:p>
        </w:tc>
        <w:tc>
          <w:tcPr>
            <w:tcW w:w="4862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rPr>
          <w:cantSplit/>
        </w:trPr>
        <w:tc>
          <w:tcPr>
            <w:tcW w:w="4389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1 504-528-3318</w:t>
            </w:r>
          </w:p>
        </w:tc>
        <w:tc>
          <w:tcPr>
            <w:tcW w:w="4862" w:type="dxa"/>
            <w:gridSpan w:val="2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6A4E52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6A4E52"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6A4E52">
        <w:tc>
          <w:tcPr>
            <w:tcW w:w="3083" w:type="dxa"/>
            <w:tcBorders>
              <w:bottom w:val="single" w:sz="4" w:space="0" w:color="auto"/>
            </w:tcBorders>
          </w:tcPr>
          <w:p w:rsidR="006A4E52" w:rsidRPr="00754B3C" w:rsidRDefault="006A4E52" w:rsidP="00754B3C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754B3C">
              <w:rPr>
                <w:rFonts w:ascii="Arial" w:hAnsi="Arial" w:cs="Arial"/>
                <w:b/>
                <w:sz w:val="22"/>
                <w:lang w:val="en-US"/>
              </w:rPr>
              <w:t>1 - 504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6A4E52" w:rsidRPr="00754B3C" w:rsidRDefault="006A4E52" w:rsidP="00754B3C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+  </w:t>
            </w:r>
            <w:r w:rsidR="00754B3C" w:rsidRPr="00754B3C">
              <w:rPr>
                <w:rFonts w:ascii="Arial" w:hAnsi="Arial" w:cs="Arial"/>
                <w:b/>
                <w:sz w:val="22"/>
                <w:lang w:val="en-US"/>
              </w:rPr>
              <w:t>011</w:t>
            </w: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6A4E52" w:rsidRPr="00754B3C" w:rsidRDefault="006A4E52" w:rsidP="00754B3C">
            <w:pPr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754B3C">
              <w:rPr>
                <w:rFonts w:ascii="Arial" w:hAnsi="Arial" w:cs="Arial"/>
                <w:b/>
                <w:sz w:val="22"/>
                <w:lang w:val="en-US"/>
              </w:rPr>
              <w:t xml:space="preserve">USD </w:t>
            </w:r>
            <w:r w:rsidR="00754B3C" w:rsidRPr="00754B3C">
              <w:rPr>
                <w:rFonts w:ascii="Arial" w:hAnsi="Arial" w:cs="Arial"/>
                <w:b/>
                <w:sz w:val="22"/>
                <w:lang w:val="en-US"/>
              </w:rPr>
              <w:t>1.15</w:t>
            </w:r>
          </w:p>
        </w:tc>
      </w:tr>
      <w:tr w:rsidR="006A4E52"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Local Time (GMT +/-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6A4E52">
        <w:tc>
          <w:tcPr>
            <w:tcW w:w="3083" w:type="dxa"/>
            <w:tcBorders>
              <w:bottom w:val="single" w:sz="4" w:space="0" w:color="auto"/>
            </w:tcBorders>
          </w:tcPr>
          <w:p w:rsidR="006A4E52" w:rsidRPr="00E77BD0" w:rsidRDefault="006A4E52" w:rsidP="00754B3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</w:t>
            </w:r>
            <w:r w:rsidR="00754B3C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 xml:space="preserve"> hours</w:t>
            </w:r>
            <w:r w:rsidRPr="00E77BD0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754B3C">
              <w:rPr>
                <w:rFonts w:ascii="Arial" w:hAnsi="Arial" w:cs="Arial"/>
                <w:sz w:val="22"/>
                <w:lang w:val="en-US"/>
              </w:rPr>
              <w:t>(</w:t>
            </w:r>
            <w:r w:rsidRPr="00E77BD0">
              <w:rPr>
                <w:rFonts w:ascii="Arial" w:hAnsi="Arial" w:cs="Arial"/>
                <w:sz w:val="22"/>
                <w:lang w:val="en-US"/>
              </w:rPr>
              <w:t>C</w:t>
            </w:r>
            <w:r w:rsidR="00754B3C">
              <w:rPr>
                <w:rFonts w:ascii="Arial" w:hAnsi="Arial" w:cs="Arial"/>
                <w:sz w:val="22"/>
                <w:lang w:val="en-US"/>
              </w:rPr>
              <w:t>ST – USA)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6A4E52" w:rsidRDefault="006A4E52" w:rsidP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English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6A4E52" w:rsidRDefault="006A4E52" w:rsidP="006A4E52">
            <w:pPr>
              <w:rPr>
                <w:rFonts w:ascii="Arial" w:hAnsi="Arial" w:cs="Arial"/>
                <w:sz w:val="22"/>
                <w:lang w:val="en-US"/>
              </w:rPr>
            </w:pPr>
            <w:r w:rsidRPr="00754B3C">
              <w:rPr>
                <w:rFonts w:ascii="Arial" w:hAnsi="Arial" w:cs="Arial"/>
                <w:sz w:val="22"/>
                <w:lang w:val="en-US"/>
              </w:rPr>
              <w:t>Medium - high</w:t>
            </w:r>
          </w:p>
        </w:tc>
      </w:tr>
      <w:tr w:rsidR="006A4E52"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6A4E52">
        <w:tc>
          <w:tcPr>
            <w:tcW w:w="3083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15.5 – 25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Celcius</w:t>
            </w:r>
            <w:proofErr w:type="spellEnd"/>
          </w:p>
        </w:tc>
        <w:tc>
          <w:tcPr>
            <w:tcW w:w="3083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87%</w:t>
            </w:r>
          </w:p>
        </w:tc>
        <w:tc>
          <w:tcPr>
            <w:tcW w:w="3084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Warm Sweater (AC in bus)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6A4E52" w:rsidTr="00697E19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6A4E52" w:rsidTr="00697E19">
        <w:tc>
          <w:tcPr>
            <w:tcW w:w="2410" w:type="dxa"/>
            <w:tcBorders>
              <w:bottom w:val="single" w:sz="4" w:space="0" w:color="auto"/>
            </w:tcBorders>
          </w:tcPr>
          <w:p w:rsidR="006A4E52" w:rsidRDefault="00754B3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Chase or Capital One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6A4E52" w:rsidRDefault="00697E19" w:rsidP="006A4E5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9:00 – 17:00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6A4E52" w:rsidRDefault="006A4E52" w:rsidP="006A4E5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A4E52" w:rsidRPr="004D0343" w:rsidRDefault="006A4E52" w:rsidP="00754B3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754B3C">
              <w:rPr>
                <w:rFonts w:ascii="Arial" w:hAnsi="Arial" w:cs="Arial"/>
                <w:sz w:val="22"/>
                <w:lang w:val="en-US"/>
              </w:rPr>
              <w:t>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697E19" w:rsidRDefault="00754B3C" w:rsidP="00697E1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697E19">
              <w:rPr>
                <w:rFonts w:ascii="Arial" w:hAnsi="Arial" w:cs="Arial"/>
                <w:sz w:val="22"/>
                <w:lang w:val="en-US"/>
              </w:rPr>
              <w:t xml:space="preserve">21 </w:t>
            </w:r>
          </w:p>
          <w:p w:rsidR="006A4E52" w:rsidRPr="004D0343" w:rsidRDefault="00697E19" w:rsidP="008E5228">
            <w:pPr>
              <w:rPr>
                <w:rFonts w:ascii="Arial" w:hAnsi="Arial" w:cs="Arial"/>
                <w:sz w:val="22"/>
                <w:lang w:val="en-US"/>
              </w:rPr>
            </w:pPr>
            <w:r w:rsidRPr="00697E19">
              <w:rPr>
                <w:rFonts w:ascii="Arial" w:hAnsi="Arial" w:cs="Arial"/>
                <w:sz w:val="18"/>
                <w:szCs w:val="18"/>
                <w:lang w:val="en-US"/>
              </w:rPr>
              <w:t xml:space="preserve">as of </w:t>
            </w:r>
            <w:r w:rsidR="008E5228">
              <w:rPr>
                <w:rFonts w:ascii="Arial" w:hAnsi="Arial" w:cs="Arial"/>
                <w:sz w:val="18"/>
                <w:szCs w:val="18"/>
                <w:lang w:val="en-US"/>
              </w:rPr>
              <w:t>June</w:t>
            </w:r>
            <w:r w:rsidRPr="00697E19">
              <w:rPr>
                <w:rFonts w:ascii="Arial" w:hAnsi="Arial" w:cs="Arial"/>
                <w:sz w:val="18"/>
                <w:szCs w:val="18"/>
                <w:lang w:val="en-US"/>
              </w:rPr>
              <w:t>, 201</w:t>
            </w:r>
            <w:r w:rsidR="008E5228"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:MC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 xml:space="preserve">, VISA, AMEX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 (can withdraw money from ATM’s)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6A4E52">
        <w:trPr>
          <w:trHeight w:val="50"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French Quarter</w:t>
            </w:r>
          </w:p>
        </w:tc>
        <w:tc>
          <w:tcPr>
            <w:tcW w:w="180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  <w:tc>
          <w:tcPr>
            <w:tcW w:w="162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Louis Armstrong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(MSY)</w:t>
            </w:r>
          </w:p>
        </w:tc>
        <w:tc>
          <w:tcPr>
            <w:tcW w:w="162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6A4E52" w:rsidRDefault="00754B3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 km</w:t>
            </w:r>
          </w:p>
        </w:tc>
        <w:tc>
          <w:tcPr>
            <w:tcW w:w="180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  <w:tc>
          <w:tcPr>
            <w:tcW w:w="162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24 KM</w:t>
            </w:r>
          </w:p>
        </w:tc>
        <w:tc>
          <w:tcPr>
            <w:tcW w:w="162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 5</w:t>
            </w:r>
          </w:p>
        </w:tc>
        <w:tc>
          <w:tcPr>
            <w:tcW w:w="180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  <w:tc>
          <w:tcPr>
            <w:tcW w:w="1620" w:type="dxa"/>
          </w:tcPr>
          <w:p w:rsidR="006A4E52" w:rsidRDefault="00ED054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 60</w:t>
            </w:r>
          </w:p>
        </w:tc>
        <w:tc>
          <w:tcPr>
            <w:tcW w:w="162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Information</w:t>
            </w:r>
          </w:p>
        </w:tc>
        <w:tc>
          <w:tcPr>
            <w:tcW w:w="389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French Quarter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 Office</w:t>
            </w:r>
          </w:p>
        </w:tc>
        <w:tc>
          <w:tcPr>
            <w:tcW w:w="3890" w:type="dxa"/>
          </w:tcPr>
          <w:p w:rsidR="006A4E52" w:rsidRPr="003E452D" w:rsidRDefault="006A4E52">
            <w:pPr>
              <w:rPr>
                <w:rFonts w:ascii="Arial" w:hAnsi="Arial" w:cs="Arial"/>
                <w:sz w:val="22"/>
                <w:lang w:val="en-US"/>
              </w:rPr>
            </w:pPr>
            <w:r w:rsidRPr="003E452D">
              <w:rPr>
                <w:rFonts w:ascii="Arial" w:hAnsi="Arial" w:cs="Arial"/>
                <w:sz w:val="22"/>
                <w:lang w:val="en-US"/>
              </w:rPr>
              <w:t xml:space="preserve">610 South </w:t>
            </w:r>
            <w:proofErr w:type="spellStart"/>
            <w:r w:rsidRPr="003E452D">
              <w:rPr>
                <w:rFonts w:ascii="Arial" w:hAnsi="Arial" w:cs="Arial"/>
                <w:sz w:val="22"/>
                <w:lang w:val="en-US"/>
              </w:rPr>
              <w:t>Maestri</w:t>
            </w:r>
            <w:proofErr w:type="spellEnd"/>
            <w:r w:rsidRPr="003E452D">
              <w:rPr>
                <w:rFonts w:ascii="Arial" w:hAnsi="Arial" w:cs="Arial"/>
                <w:sz w:val="22"/>
                <w:lang w:val="en-US"/>
              </w:rPr>
              <w:t xml:space="preserve"> Street, New Orleans</w:t>
            </w:r>
            <w:r>
              <w:rPr>
                <w:rFonts w:ascii="Arial" w:hAnsi="Arial" w:cs="Arial"/>
                <w:sz w:val="22"/>
                <w:lang w:val="en-US"/>
              </w:rPr>
              <w:t xml:space="preserve"> / 3.3 KM</w:t>
            </w:r>
          </w:p>
        </w:tc>
        <w:tc>
          <w:tcPr>
            <w:tcW w:w="2950" w:type="dxa"/>
          </w:tcPr>
          <w:p w:rsidR="006A4E52" w:rsidRDefault="00ED054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 AM – 1PM &amp; 2 PM – 5PM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3705C6" w:rsidRDefault="00ED054A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Starbucks</w:t>
            </w:r>
            <w:r w:rsidR="003705C6">
              <w:rPr>
                <w:rFonts w:ascii="Arial" w:hAnsi="Arial" w:cs="Arial"/>
                <w:sz w:val="22"/>
                <w:lang w:val="fr-FR"/>
              </w:rPr>
              <w:t xml:space="preserve">/ </w:t>
            </w:r>
          </w:p>
          <w:p w:rsidR="006A4E52" w:rsidRDefault="00ED054A" w:rsidP="00ED054A">
            <w:pPr>
              <w:rPr>
                <w:rFonts w:ascii="Arial" w:hAnsi="Arial" w:cs="Arial"/>
                <w:sz w:val="22"/>
                <w:lang w:val="fr-FR"/>
              </w:rPr>
            </w:pPr>
            <w:r w:rsidRPr="00ED054A">
              <w:rPr>
                <w:rFonts w:ascii="Arial" w:hAnsi="Arial" w:cs="Arial"/>
                <w:sz w:val="22"/>
                <w:lang w:val="fr-FR"/>
              </w:rPr>
              <w:t>500 Canal Street</w:t>
            </w:r>
            <w:r>
              <w:rPr>
                <w:rFonts w:ascii="Arial" w:hAnsi="Arial" w:cs="Arial"/>
                <w:sz w:val="22"/>
                <w:lang w:val="fr-FR"/>
              </w:rPr>
              <w:t xml:space="preserve"> (2 km)</w:t>
            </w:r>
          </w:p>
        </w:tc>
        <w:tc>
          <w:tcPr>
            <w:tcW w:w="2950" w:type="dxa"/>
          </w:tcPr>
          <w:p w:rsidR="003705C6" w:rsidRDefault="003705C6" w:rsidP="003705C6">
            <w:pPr>
              <w:jc w:val="center"/>
              <w:rPr>
                <w:rFonts w:ascii="Arial" w:hAnsi="Arial" w:cs="Arial"/>
                <w:sz w:val="22"/>
                <w:lang w:val="fr-FR"/>
              </w:rPr>
            </w:pPr>
          </w:p>
          <w:p w:rsidR="006A4E52" w:rsidRDefault="00ED054A" w:rsidP="003705C6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5 :30 – 16</w:t>
            </w:r>
            <w:r w:rsidR="003705C6">
              <w:rPr>
                <w:rFonts w:ascii="Arial" w:hAnsi="Arial" w:cs="Arial"/>
                <w:sz w:val="22"/>
                <w:lang w:val="fr-FR"/>
              </w:rPr>
              <w:t> :00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Riverwalk, Next Door</w:t>
            </w:r>
            <w:r w:rsidR="003705C6">
              <w:rPr>
                <w:rFonts w:ascii="Arial" w:hAnsi="Arial" w:cs="Arial"/>
                <w:sz w:val="22"/>
                <w:lang w:val="en-US"/>
              </w:rPr>
              <w:t xml:space="preserve"> (9 min walk)</w:t>
            </w:r>
          </w:p>
        </w:tc>
        <w:tc>
          <w:tcPr>
            <w:tcW w:w="2950" w:type="dxa"/>
          </w:tcPr>
          <w:p w:rsidR="006A4E52" w:rsidRDefault="003705C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10:00 – 21:00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6A4E52" w:rsidRDefault="00ED054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Historic</w:t>
            </w:r>
            <w:r w:rsidR="006A4E52">
              <w:rPr>
                <w:rFonts w:ascii="Arial" w:hAnsi="Arial" w:cs="Arial"/>
                <w:sz w:val="22"/>
                <w:lang w:val="en-US"/>
              </w:rPr>
              <w:t xml:space="preserve"> Voodoo Museum / Conti Wax Museum / </w:t>
            </w:r>
            <w:proofErr w:type="spellStart"/>
            <w:r w:rsidR="006A4E52">
              <w:rPr>
                <w:rFonts w:ascii="Arial" w:hAnsi="Arial" w:cs="Arial"/>
                <w:sz w:val="22"/>
                <w:lang w:val="en-US"/>
              </w:rPr>
              <w:t>Lousiana</w:t>
            </w:r>
            <w:proofErr w:type="spellEnd"/>
            <w:r w:rsidR="006A4E52">
              <w:rPr>
                <w:rFonts w:ascii="Arial" w:hAnsi="Arial" w:cs="Arial"/>
                <w:sz w:val="22"/>
                <w:lang w:val="en-US"/>
              </w:rPr>
              <w:t xml:space="preserve"> State Museum (all in French Quarter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10:00 – 18:00, 7 days a week, varies./ Sat.9:00-17:00 /Sat., 10:00-16:00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6A4E52" w:rsidRDefault="006A4E52" w:rsidP="003705C6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Fast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Food corners in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Riverwalk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/ French Quarter</w:t>
            </w:r>
            <w:r w:rsidR="003705C6">
              <w:rPr>
                <w:rFonts w:ascii="Arial" w:hAnsi="Arial" w:cs="Arial"/>
                <w:sz w:val="22"/>
                <w:lang w:val="fr-FR"/>
              </w:rPr>
              <w:t xml:space="preserve"> has </w:t>
            </w:r>
            <w:proofErr w:type="spellStart"/>
            <w:r w:rsidR="003705C6">
              <w:rPr>
                <w:rFonts w:ascii="Arial" w:hAnsi="Arial" w:cs="Arial"/>
                <w:sz w:val="22"/>
                <w:lang w:val="fr-FR"/>
              </w:rPr>
              <w:t>many</w:t>
            </w:r>
            <w:proofErr w:type="spellEnd"/>
            <w:r w:rsidR="003705C6">
              <w:rPr>
                <w:rFonts w:ascii="Arial" w:hAnsi="Arial" w:cs="Arial"/>
                <w:sz w:val="22"/>
                <w:lang w:val="fr-FR"/>
              </w:rPr>
              <w:t xml:space="preserve"> restaurants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fr-FR"/>
              </w:rPr>
            </w:pPr>
          </w:p>
          <w:p w:rsidR="003705C6" w:rsidRDefault="003705C6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11 :00 – 23 :00</w:t>
            </w: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French Quarter / Casino / </w:t>
            </w: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4E52"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2950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A4E52" w:rsidRDefault="006A4E52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800"/>
        <w:gridCol w:w="360"/>
        <w:gridCol w:w="540"/>
        <w:gridCol w:w="1260"/>
      </w:tblGrid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Shore leave for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6A4E52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6A4E52" w:rsidRDefault="006A4E52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Mardi Gras items, Voodoo dolls, shot glasses, hanging ornaments,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Faux Limoges Boxes for jewelry, pills or trinkets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Ship will be likely at Julia Street Berth. Perfect location, walking 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to French Quarter, Casino, next to Riverwalk, with shops,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Food courts, phones and many other amenities.</w:t>
            </w:r>
          </w:p>
        </w:tc>
      </w:tr>
      <w:tr w:rsidR="006A4E52">
        <w:trPr>
          <w:cantSplit/>
        </w:trPr>
        <w:tc>
          <w:tcPr>
            <w:tcW w:w="2410" w:type="dxa"/>
            <w:shd w:val="clear" w:color="auto" w:fill="E0E0E0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6A4E52" w:rsidRDefault="006A4E5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A4E52" w:rsidRDefault="006A4E52">
      <w:pPr>
        <w:rPr>
          <w:rFonts w:ascii="Arial" w:hAnsi="Arial" w:cs="Arial"/>
          <w:sz w:val="2"/>
          <w:lang w:val="en-US"/>
        </w:rPr>
      </w:pPr>
    </w:p>
    <w:sectPr w:rsidR="006A4E52" w:rsidSect="006A4E52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297" w:rsidRDefault="00E86297">
      <w:r>
        <w:separator/>
      </w:r>
    </w:p>
  </w:endnote>
  <w:endnote w:type="continuationSeparator" w:id="0">
    <w:p w:rsidR="00E86297" w:rsidRDefault="00E8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E52" w:rsidRDefault="006A4E52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A4E52" w:rsidRDefault="006A4E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297" w:rsidRDefault="00E86297">
      <w:r>
        <w:separator/>
      </w:r>
    </w:p>
  </w:footnote>
  <w:footnote w:type="continuationSeparator" w:id="0">
    <w:p w:rsidR="00E86297" w:rsidRDefault="00E86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5AF7"/>
    <w:multiLevelType w:val="hybridMultilevel"/>
    <w:tmpl w:val="FD8817F8"/>
    <w:lvl w:ilvl="0" w:tplc="774057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AA"/>
    <w:rsid w:val="000B076A"/>
    <w:rsid w:val="00232BAC"/>
    <w:rsid w:val="003705C6"/>
    <w:rsid w:val="004623AA"/>
    <w:rsid w:val="00697E19"/>
    <w:rsid w:val="006A4E52"/>
    <w:rsid w:val="00754B3C"/>
    <w:rsid w:val="007D1F4A"/>
    <w:rsid w:val="0085545F"/>
    <w:rsid w:val="008E5228"/>
    <w:rsid w:val="009C53E7"/>
    <w:rsid w:val="00D134EE"/>
    <w:rsid w:val="00E86297"/>
    <w:rsid w:val="00ED054A"/>
    <w:rsid w:val="00F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07CCB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7CCB"/>
    <w:pPr>
      <w:jc w:val="center"/>
    </w:pPr>
    <w:rPr>
      <w:szCs w:val="20"/>
    </w:rPr>
  </w:style>
  <w:style w:type="paragraph" w:styleId="Footer">
    <w:name w:val="footer"/>
    <w:basedOn w:val="Normal"/>
    <w:semiHidden/>
    <w:rsid w:val="00807CCB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807CCB"/>
  </w:style>
  <w:style w:type="paragraph" w:styleId="Header">
    <w:name w:val="header"/>
    <w:basedOn w:val="Normal"/>
    <w:semiHidden/>
    <w:rsid w:val="00807CCB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07CCB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7CCB"/>
    <w:pPr>
      <w:jc w:val="center"/>
    </w:pPr>
    <w:rPr>
      <w:szCs w:val="20"/>
    </w:rPr>
  </w:style>
  <w:style w:type="paragraph" w:styleId="Footer">
    <w:name w:val="footer"/>
    <w:basedOn w:val="Normal"/>
    <w:semiHidden/>
    <w:rsid w:val="00807CCB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807CCB"/>
  </w:style>
  <w:style w:type="paragraph" w:styleId="Header">
    <w:name w:val="header"/>
    <w:basedOn w:val="Normal"/>
    <w:semiHidden/>
    <w:rsid w:val="00807CCB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5</cp:revision>
  <cp:lastPrinted>2009-10-08T22:08:00Z</cp:lastPrinted>
  <dcterms:created xsi:type="dcterms:W3CDTF">2017-06-20T15:15:00Z</dcterms:created>
  <dcterms:modified xsi:type="dcterms:W3CDTF">2017-07-10T21:06:00Z</dcterms:modified>
</cp:coreProperties>
</file>