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166F2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</w:t>
                </w:r>
                <w:r w:rsidR="00166F28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Ajaccio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66F28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</w:t>
                </w:r>
                <w:r w:rsidR="008A4B45">
                  <w:rPr>
                    <w:rFonts w:eastAsia="MS Gothic"/>
                  </w:rPr>
                  <w:t>.11.19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66F2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end 2018/ </w:t>
                </w:r>
                <w:proofErr w:type="spellStart"/>
                <w:r>
                  <w:rPr>
                    <w:rFonts w:eastAsia="MS Gothic"/>
                  </w:rPr>
                  <w:t>beginning</w:t>
                </w:r>
                <w:proofErr w:type="spellEnd"/>
                <w:r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2122A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2122A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62122A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3871AB"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62122A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3871AB"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3871AB"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3871AB"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62122A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 w:rsidR="003871AB"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62122A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62122A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871AB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2122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2122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62122A" w:rsidP="008A4B45">
            <w:pPr>
              <w:pStyle w:val="Paragraphedeliste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2122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Paragraphedeliste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F38DC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E6AEE">
                  <w:t>5km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6AEE">
                  <w:t>30€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Market </w:t>
                </w:r>
                <w:proofErr w:type="spellStart"/>
                <w:r w:rsidRPr="002564B4"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09h00/12h00 14h00/17h30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420609602"/>
              <w:text/>
            </w:sdtPr>
            <w:sdtEndPr/>
            <w:sdtContent>
              <w:p w:rsidR="00282097" w:rsidRPr="00260B23" w:rsidRDefault="00260B23" w:rsidP="00260B23">
                <w:pPr>
                  <w:rPr>
                    <w:rFonts w:eastAsia="MS Gothic" w:cs="Arial"/>
                  </w:rPr>
                </w:pPr>
                <w:r w:rsidRPr="00260B23">
                  <w:rPr>
                    <w:lang w:val="en-US"/>
                  </w:rPr>
                  <w:t xml:space="preserve">Napoleon </w:t>
                </w:r>
                <w:proofErr w:type="spellStart"/>
                <w:r w:rsidRPr="00260B23">
                  <w:rPr>
                    <w:lang w:val="en-US"/>
                  </w:rPr>
                  <w:t>Cours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60B23" w:rsidP="00166F28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08h00/1</w:t>
                </w:r>
                <w:r w:rsidR="00166F28">
                  <w:rPr>
                    <w:rFonts w:eastAsia="MS Gothic" w:cs="Arial"/>
                  </w:rPr>
                  <w:t>2h00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0B23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Napoleon Cours</w:t>
                </w:r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 xml:space="preserve"> fesch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09h00/12h00 and 15h00/19h00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 xml:space="preserve">Napoleon </w:t>
                </w:r>
                <w:proofErr w:type="spellStart"/>
                <w:r w:rsidRPr="00260B23">
                  <w:rPr>
                    <w:rFonts w:eastAsia="MS Gothic" w:cs="Arial"/>
                  </w:rPr>
                  <w:t>house</w:t>
                </w:r>
                <w:proofErr w:type="spellEnd"/>
                <w:r w:rsidRPr="00260B23">
                  <w:rPr>
                    <w:rFonts w:eastAsia="MS Gothic" w:cs="Arial"/>
                  </w:rPr>
                  <w:t>(</w:t>
                </w:r>
                <w:proofErr w:type="spellStart"/>
                <w:r w:rsidRPr="00260B23">
                  <w:rPr>
                    <w:rFonts w:eastAsia="MS Gothic" w:cs="Arial"/>
                  </w:rPr>
                  <w:t>old</w:t>
                </w:r>
                <w:proofErr w:type="spellEnd"/>
                <w:r w:rsidRPr="00260B2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60B23">
                  <w:rPr>
                    <w:rFonts w:eastAsia="MS Gothic" w:cs="Arial"/>
                  </w:rPr>
                  <w:t>city</w:t>
                </w:r>
                <w:proofErr w:type="spellEnd"/>
                <w:r w:rsidRPr="00260B23">
                  <w:rPr>
                    <w:rFonts w:eastAsia="MS Gothic" w:cs="Arial"/>
                  </w:rPr>
                  <w:t>)</w:t>
                </w:r>
                <w:r>
                  <w:rPr>
                    <w:rFonts w:eastAsia="MS Gothic" w:cs="Arial"/>
                  </w:rPr>
                  <w:t>Fesch Museum</w:t>
                </w:r>
                <w:r w:rsidRPr="00260B23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10h00/12h00 and 13h00/17h00 10h00/17h00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Tino Rossi port (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fishing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port)The </w:t>
                </w:r>
                <w:proofErr w:type="spellStart"/>
                <w:r w:rsidRPr="002564B4">
                  <w:rPr>
                    <w:rFonts w:eastAsia="MS Gothic" w:cs="Arial"/>
                  </w:rPr>
                  <w:t>market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only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open in </w:t>
                </w:r>
                <w:proofErr w:type="spellStart"/>
                <w:r w:rsidRPr="002564B4">
                  <w:rPr>
                    <w:rFonts w:eastAsia="MS Gothic" w:cs="Arial"/>
                  </w:rPr>
                  <w:t>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morning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townThe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CathedralThe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CitadelleTown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hall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2564B4">
                  <w:rPr>
                    <w:rFonts w:eastAsia="MS Gothic" w:cs="Arial"/>
                  </w:rPr>
                  <w:t>Napoleonic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RoomsThe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„</w:t>
                </w:r>
                <w:proofErr w:type="spellStart"/>
                <w:r w:rsidRPr="002564B4">
                  <w:rPr>
                    <w:rFonts w:eastAsia="MS Gothic" w:cs="Arial"/>
                  </w:rPr>
                  <w:t>Sanguinaires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“ </w:t>
                </w:r>
                <w:proofErr w:type="spellStart"/>
                <w:r w:rsidRPr="002564B4">
                  <w:rPr>
                    <w:rFonts w:eastAsia="MS Gothic" w:cs="Arial"/>
                  </w:rPr>
                  <w:t>ilets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22A" w:rsidRDefault="0062122A" w:rsidP="00D208C8">
      <w:pPr>
        <w:spacing w:after="0" w:line="240" w:lineRule="auto"/>
      </w:pPr>
      <w:r>
        <w:separator/>
      </w:r>
    </w:p>
  </w:endnote>
  <w:endnote w:type="continuationSeparator" w:id="0">
    <w:p w:rsidR="0062122A" w:rsidRDefault="0062122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22A" w:rsidRDefault="0062122A" w:rsidP="00D208C8">
      <w:pPr>
        <w:spacing w:after="0" w:line="240" w:lineRule="auto"/>
      </w:pPr>
      <w:r>
        <w:separator/>
      </w:r>
    </w:p>
  </w:footnote>
  <w:footnote w:type="continuationSeparator" w:id="0">
    <w:p w:rsidR="0062122A" w:rsidRDefault="0062122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166F28"/>
    <w:rsid w:val="002564B4"/>
    <w:rsid w:val="00260B23"/>
    <w:rsid w:val="00265E70"/>
    <w:rsid w:val="00282097"/>
    <w:rsid w:val="002F3B13"/>
    <w:rsid w:val="00303BEF"/>
    <w:rsid w:val="00347A72"/>
    <w:rsid w:val="003871AB"/>
    <w:rsid w:val="003E6AEE"/>
    <w:rsid w:val="003F33DC"/>
    <w:rsid w:val="0045531E"/>
    <w:rsid w:val="004F38DC"/>
    <w:rsid w:val="005B2E76"/>
    <w:rsid w:val="00611D00"/>
    <w:rsid w:val="0062122A"/>
    <w:rsid w:val="00663ACF"/>
    <w:rsid w:val="00677B57"/>
    <w:rsid w:val="00736385"/>
    <w:rsid w:val="00886ACF"/>
    <w:rsid w:val="0089532B"/>
    <w:rsid w:val="008A4B45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B563B-2C38-4500-833C-4D6A68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708CC"/>
    <w:rsid w:val="00326E3F"/>
    <w:rsid w:val="00451FA1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5CF03-E237-4FA5-83F6-2A7E1458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AMGaffory</cp:lastModifiedBy>
  <cp:revision>11</cp:revision>
  <dcterms:created xsi:type="dcterms:W3CDTF">2017-05-03T08:03:00Z</dcterms:created>
  <dcterms:modified xsi:type="dcterms:W3CDTF">2018-10-29T15:10:00Z</dcterms:modified>
</cp:coreProperties>
</file>