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Albatros &amp;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24198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Gaspé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 2019-09-09/ Amadea2019-10-10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Albatros 9AM/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  <w:r>
                  <w:rPr>
                    <w:rFonts w:eastAsia="MS Gothic"/>
                  </w:rPr>
                  <w:t xml:space="preserve"> 8AM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:rsidR="00A406E3" w:rsidRPr="00EB6A04" w:rsidRDefault="00924198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Albatros 6PM/ </w:t>
            </w:r>
            <w:proofErr w:type="spellStart"/>
            <w:r>
              <w:rPr>
                <w:rFonts w:eastAsia="MS Gothic"/>
              </w:rPr>
              <w:t>Amadea</w:t>
            </w:r>
            <w:proofErr w:type="spellEnd"/>
            <w:r>
              <w:rPr>
                <w:rFonts w:eastAsia="MS Gothic"/>
              </w:rPr>
              <w:t xml:space="preserve"> 6PM 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2419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24198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Gaspé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</w:p>
              <w:p w:rsidR="00BB2602" w:rsidRPr="00EB6A04" w:rsidRDefault="00924198">
                <w:pPr>
                  <w:rPr>
                    <w:rFonts w:eastAsia="MS Gothic" w:cs="Arial"/>
                  </w:rPr>
                </w:pPr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 xml:space="preserve">39 Rue du Quai, </w:t>
                </w:r>
                <w:proofErr w:type="spellStart"/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>Gaspé</w:t>
                </w:r>
                <w:proofErr w:type="spellEnd"/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>, QC G4X 2E5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edelespacerserv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9E2C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9E2CD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9E2CD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9E2CD5">
            <w:pPr>
              <w:rPr>
                <w:rFonts w:eastAsia="MS Gothic" w:cs="Arial"/>
              </w:rPr>
            </w:pPr>
            <w:sdt>
              <w:sdtPr>
                <w:rPr>
                  <w:rFonts w:ascii="Helvetica" w:eastAsia="Times New Roman" w:hAnsi="Helvetica" w:cs="Helvetica"/>
                  <w:color w:val="000000"/>
                  <w:sz w:val="21"/>
                  <w:szCs w:val="21"/>
                  <w:lang w:val="fr-CA" w:eastAsia="fr-CA"/>
                </w:rPr>
                <w:id w:val="1693571187"/>
                <w:text/>
              </w:sdtPr>
              <w:sdtEndPr/>
              <w:sdtContent>
                <w:r w:rsidR="00924198" w:rsidRPr="00924198">
                  <w:rPr>
                    <w:rFonts w:ascii="Helvetica" w:eastAsia="Times New Roman" w:hAnsi="Helvetica" w:cs="Helvetica"/>
                    <w:color w:val="000000"/>
                    <w:sz w:val="21"/>
                    <w:szCs w:val="21"/>
                    <w:lang w:val="fr-CA" w:eastAsia="fr-CA"/>
                  </w:rPr>
                  <w:t xml:space="preserve">418 368-7064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E2CD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24198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9E2CD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Helvetica" w:eastAsia="Times New Roman" w:hAnsi="Helvetica" w:cs="Helvetica"/>
                  <w:color w:val="000000"/>
                  <w:sz w:val="21"/>
                  <w:szCs w:val="21"/>
                  <w:lang w:val="fr-CA" w:eastAsia="fr-CA"/>
                </w:rPr>
                <w:id w:val="719408828"/>
                <w:text/>
              </w:sdtPr>
              <w:sdtEndPr/>
              <w:sdtContent>
                <w:r w:rsidR="00924198" w:rsidRPr="00924198">
                  <w:rPr>
                    <w:rFonts w:ascii="Helvetica" w:eastAsia="Times New Roman" w:hAnsi="Helvetica" w:cs="Helvetica"/>
                    <w:color w:val="000000"/>
                    <w:sz w:val="21"/>
                    <w:szCs w:val="21"/>
                    <w:lang w:val="fr-CA" w:eastAsia="fr-CA"/>
                  </w:rPr>
                  <w:t>418</w:t>
                </w:r>
                <w:r w:rsidR="00924198">
                  <w:rPr>
                    <w:rFonts w:ascii="Helvetica" w:eastAsia="Times New Roman" w:hAnsi="Helvetica" w:cs="Helvetica"/>
                    <w:color w:val="000000"/>
                    <w:sz w:val="21"/>
                    <w:szCs w:val="21"/>
                    <w:lang w:val="fr-CA" w:eastAsia="fr-CA"/>
                  </w:rPr>
                  <w:t> </w:t>
                </w:r>
                <w:r w:rsidR="00924198" w:rsidRPr="00924198">
                  <w:rPr>
                    <w:rFonts w:ascii="Helvetica" w:eastAsia="Times New Roman" w:hAnsi="Helvetica" w:cs="Helvetica"/>
                    <w:color w:val="000000"/>
                    <w:sz w:val="21"/>
                    <w:szCs w:val="21"/>
                    <w:lang w:val="fr-CA" w:eastAsia="fr-CA"/>
                  </w:rPr>
                  <w:t>368</w:t>
                </w:r>
                <w:r w:rsidR="00924198">
                  <w:rPr>
                    <w:rFonts w:ascii="Helvetica" w:eastAsia="Times New Roman" w:hAnsi="Helvetica" w:cs="Helvetica"/>
                    <w:color w:val="000000"/>
                    <w:sz w:val="21"/>
                    <w:szCs w:val="21"/>
                    <w:lang w:val="fr-CA" w:eastAsia="fr-CA"/>
                  </w:rPr>
                  <w:t>-3131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E2CD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r w:rsidR="00924198">
        <w:rPr>
          <w:rFonts w:asciiTheme="minorHAnsi" w:hAnsiTheme="minorHAnsi"/>
          <w:u w:val="single"/>
          <w:lang w:val="en-GB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Pr="005F3E50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5F3E50">
              <w:rPr>
                <w:rFonts w:eastAsia="MS Gothic" w:cs="Arial"/>
                <w:lang w:val="en-GB"/>
              </w:rPr>
              <w:t>Shu</w:t>
            </w:r>
            <w:r w:rsidR="00347A72" w:rsidRPr="005F3E50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 w:rsidRPr="005F3E50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24198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0.7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E5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E2CD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9E2CD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9E2CD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9E2CD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E2CD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9E2CD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E2CD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9E2CD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24198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24198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924198" w:rsidP="00AA157C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Cs/>
                <w:lang w:val="en-US"/>
              </w:rPr>
              <w:t>Maple products, Seafood, Berry products, local crafts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Gaspé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Sandy Beach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Gaspe’s</w:t>
                </w:r>
                <w:proofErr w:type="spellEnd"/>
                <w:r>
                  <w:rPr>
                    <w:rFonts w:eastAsia="MS Gothic" w:cs="Arial"/>
                  </w:rPr>
                  <w:t xml:space="preserve"> regional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="00924198"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24198">
                  <w:t>2.5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24198">
                  <w:t>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-555090843"/>
                <w:text/>
              </w:sdtPr>
              <w:sdtEndPr/>
              <w:sdtContent>
                <w:r w:rsidR="00924198" w:rsidRPr="00924198">
                  <w:rPr>
                    <w:rFonts w:eastAsia="MS Gothic" w:cs="Arial"/>
                  </w:rPr>
                  <w:t>•</w:t>
                </w:r>
                <w:r w:rsidR="00924198" w:rsidRPr="00924198">
                  <w:rPr>
                    <w:rFonts w:eastAsia="MS Gothic" w:cs="Arial"/>
                  </w:rPr>
                  <w:tab/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24198">
                  <w:t>5-10.00$CAD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24198">
                  <w:t>25-30.00$CAD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706837560"/>
                <w:text/>
              </w:sdtPr>
              <w:sdtEndPr/>
              <w:sdtContent>
                <w:r w:rsidR="00924198" w:rsidRPr="00924198">
                  <w:rPr>
                    <w:rFonts w:eastAsia="MS Gothic" w:cs="Arial"/>
                  </w:rPr>
                  <w:t>•</w:t>
                </w:r>
                <w:r w:rsidR="00924198" w:rsidRPr="00924198">
                  <w:rPr>
                    <w:rFonts w:eastAsia="MS Gothic" w:cs="Arial"/>
                  </w:rPr>
                  <w:tab/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24198" w:rsidRPr="00575731" w:rsidTr="00AA157C">
        <w:tc>
          <w:tcPr>
            <w:tcW w:w="2235" w:type="dxa"/>
          </w:tcPr>
          <w:p w:rsidR="00924198" w:rsidRPr="00575731" w:rsidRDefault="00924198" w:rsidP="0092419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p w:rsidR="00924198" w:rsidRDefault="00924198" w:rsidP="00924198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Cs/>
                <w:lang w:val="fr-FR"/>
              </w:rPr>
              <w:t>Terminal</w:t>
            </w:r>
          </w:p>
        </w:tc>
        <w:tc>
          <w:tcPr>
            <w:tcW w:w="3181" w:type="dxa"/>
          </w:tcPr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Week days: 8:30 a.m. to 12:00 p.m. and 1:00 p.m. to 4:30 p.m.</w:t>
            </w:r>
          </w:p>
          <w:p w:rsidR="00924198" w:rsidRDefault="00924198" w:rsidP="00924198">
            <w:pPr>
              <w:rPr>
                <w:rFonts w:ascii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924198" w:rsidRPr="00575731" w:rsidTr="00AA157C">
        <w:tc>
          <w:tcPr>
            <w:tcW w:w="2235" w:type="dxa"/>
          </w:tcPr>
          <w:p w:rsidR="00924198" w:rsidRPr="00575731" w:rsidRDefault="00924198" w:rsidP="0092419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:rsidR="00924198" w:rsidRDefault="00924198" w:rsidP="00924198">
            <w:pPr>
              <w:rPr>
                <w:rFonts w:ascii="Calibri" w:hAnsi="Calibri" w:cs="Courier New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Gaspe downtown area</w:t>
            </w:r>
          </w:p>
          <w:p w:rsidR="00924198" w:rsidRDefault="00924198" w:rsidP="00924198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98 Queen Street, Gaspe</w:t>
            </w:r>
          </w:p>
        </w:tc>
        <w:tc>
          <w:tcPr>
            <w:tcW w:w="3181" w:type="dxa"/>
          </w:tcPr>
          <w:p w:rsidR="00924198" w:rsidRDefault="00924198" w:rsidP="0092419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Week days 8:30 a.m. to 5:30 p.m. 1 mile from the Marina, 10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minutes walk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or 2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minutes drive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</w:p>
        </w:tc>
      </w:tr>
      <w:tr w:rsidR="00924198" w:rsidRPr="00575731" w:rsidTr="00AA157C">
        <w:tc>
          <w:tcPr>
            <w:tcW w:w="2235" w:type="dxa"/>
          </w:tcPr>
          <w:p w:rsidR="00924198" w:rsidRPr="00575731" w:rsidRDefault="00924198" w:rsidP="0092419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924198" w:rsidRPr="00924198" w:rsidRDefault="00924198" w:rsidP="00924198">
            <w:pPr>
              <w:rPr>
                <w:rFonts w:ascii="Calibri" w:hAnsi="Calibri" w:cs="Courier New"/>
                <w:bCs/>
                <w:lang w:val="fr-CA"/>
              </w:rPr>
            </w:pPr>
            <w:r w:rsidRPr="00924198">
              <w:rPr>
                <w:rFonts w:ascii="Calibri" w:hAnsi="Calibri" w:cs="Courier New"/>
                <w:bCs/>
                <w:lang w:val="fr-CA"/>
              </w:rPr>
              <w:t>Place Jacques-Cartier</w:t>
            </w:r>
          </w:p>
          <w:p w:rsidR="00924198" w:rsidRPr="00924198" w:rsidRDefault="00924198" w:rsidP="00924198">
            <w:pPr>
              <w:rPr>
                <w:rFonts w:ascii="Calibri" w:hAnsi="Calibri" w:cs="Courier New"/>
                <w:bCs/>
                <w:lang w:val="fr-CA"/>
              </w:rPr>
            </w:pPr>
            <w:r w:rsidRPr="00924198">
              <w:rPr>
                <w:rFonts w:ascii="Calibri" w:hAnsi="Calibri" w:cs="Courier New"/>
                <w:bCs/>
                <w:lang w:val="fr-CA"/>
              </w:rPr>
              <w:t>167 Queen Street, Gaspé</w:t>
            </w:r>
          </w:p>
          <w:p w:rsidR="00924198" w:rsidRDefault="00924198" w:rsidP="00924198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 xml:space="preserve">Distance from the Marina: half mile, 2 </w:t>
            </w:r>
            <w:proofErr w:type="spellStart"/>
            <w:r>
              <w:rPr>
                <w:rFonts w:ascii="Calibri" w:hAnsi="Calibri" w:cs="Courier New"/>
                <w:bCs/>
                <w:lang w:val="en-US"/>
              </w:rPr>
              <w:t>minutes drive</w:t>
            </w:r>
            <w:proofErr w:type="spellEnd"/>
            <w:r>
              <w:rPr>
                <w:rFonts w:ascii="Calibri" w:hAnsi="Calibri" w:cs="Courier New"/>
                <w:bCs/>
                <w:lang w:val="en-US"/>
              </w:rPr>
              <w:t>.</w:t>
            </w:r>
          </w:p>
        </w:tc>
        <w:tc>
          <w:tcPr>
            <w:tcW w:w="3181" w:type="dxa"/>
          </w:tcPr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GENERAL BUSINESS HOUR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Monday to Wednesday: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9:00a.m. to 5:30 p.m.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Thursday and Friday: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9:00a.m. to 9:00 p.m.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Saturday: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9:00a.m. to 5:00 p.m.</w:t>
            </w:r>
          </w:p>
          <w:p w:rsidR="00924198" w:rsidRDefault="00924198" w:rsidP="0092419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Sunday:</w:t>
            </w:r>
          </w:p>
          <w:p w:rsidR="00924198" w:rsidRDefault="00924198" w:rsidP="00924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noon to 5:00 p.m.</w:t>
            </w:r>
          </w:p>
        </w:tc>
      </w:tr>
      <w:tr w:rsidR="005F3E50" w:rsidRPr="00575731" w:rsidTr="00AA157C">
        <w:tc>
          <w:tcPr>
            <w:tcW w:w="2235" w:type="dxa"/>
          </w:tcPr>
          <w:p w:rsidR="005F3E50" w:rsidRPr="00575731" w:rsidRDefault="005F3E50" w:rsidP="005F3E5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 xml:space="preserve">Musée de la Gaspésie and </w:t>
            </w:r>
            <w:proofErr w:type="spellStart"/>
            <w:r w:rsidRPr="005F3E50">
              <w:rPr>
                <w:rFonts w:ascii="Calibri" w:hAnsi="Calibri" w:cs="Courier New"/>
                <w:bCs/>
                <w:lang w:val="fr-CA"/>
              </w:rPr>
              <w:t>Gespeg</w:t>
            </w:r>
            <w:proofErr w:type="spellEnd"/>
            <w:r w:rsidRPr="005F3E50">
              <w:rPr>
                <w:rFonts w:ascii="Calibri" w:hAnsi="Calibri" w:cs="Courier New"/>
                <w:bCs/>
                <w:lang w:val="fr-CA"/>
              </w:rPr>
              <w:t xml:space="preserve"> Micmac </w:t>
            </w:r>
            <w:proofErr w:type="spellStart"/>
            <w:r w:rsidRPr="005F3E50">
              <w:rPr>
                <w:rFonts w:ascii="Calibri" w:hAnsi="Calibri" w:cs="Courier New"/>
                <w:bCs/>
                <w:lang w:val="fr-CA"/>
              </w:rPr>
              <w:t>Interpretation</w:t>
            </w:r>
            <w:proofErr w:type="spellEnd"/>
            <w:r w:rsidRPr="005F3E50">
              <w:rPr>
                <w:rFonts w:ascii="Calibri" w:hAnsi="Calibri" w:cs="Courier New"/>
                <w:bCs/>
                <w:lang w:val="fr-CA"/>
              </w:rPr>
              <w:t xml:space="preserve"> Site 783, boul. </w:t>
            </w:r>
            <w:r>
              <w:rPr>
                <w:rFonts w:ascii="Calibri" w:hAnsi="Calibri" w:cs="Courier New"/>
                <w:bCs/>
                <w:lang w:val="en-US"/>
              </w:rPr>
              <w:t xml:space="preserve">Pointe-Navarre, C.P. 69, </w:t>
            </w:r>
            <w:proofErr w:type="spellStart"/>
            <w:r>
              <w:rPr>
                <w:rFonts w:ascii="Calibri" w:hAnsi="Calibri" w:cs="Courier New"/>
                <w:bCs/>
                <w:lang w:val="en-US"/>
              </w:rPr>
              <w:t>Gaspé</w:t>
            </w:r>
            <w:proofErr w:type="spellEnd"/>
            <w:r>
              <w:rPr>
                <w:rFonts w:ascii="Calibri" w:hAnsi="Calibri" w:cs="Courier New"/>
                <w:bCs/>
                <w:lang w:val="en-US"/>
              </w:rPr>
              <w:t xml:space="preserve"> </w:t>
            </w:r>
            <w:r>
              <w:rPr>
                <w:rFonts w:ascii="Calibri" w:hAnsi="Calibri" w:cs="Courier New"/>
                <w:bCs/>
                <w:lang w:val="en-US"/>
              </w:rPr>
              <w:br/>
              <w:t>Québec, Canada, G4X 6V2</w:t>
            </w:r>
          </w:p>
        </w:tc>
        <w:tc>
          <w:tcPr>
            <w:tcW w:w="3181" w:type="dxa"/>
          </w:tcPr>
          <w:p w:rsidR="005F3E50" w:rsidRDefault="005F3E50" w:rsidP="005F3E5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GENERAL BUSINESS HOUR</w:t>
            </w:r>
          </w:p>
          <w:p w:rsidR="005F3E50" w:rsidRDefault="005F3E50" w:rsidP="005F3E50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10:00am to 5:00pm</w:t>
            </w:r>
          </w:p>
        </w:tc>
      </w:tr>
      <w:tr w:rsidR="005F3E50" w:rsidRPr="00575731" w:rsidTr="00AA157C">
        <w:tc>
          <w:tcPr>
            <w:tcW w:w="2235" w:type="dxa"/>
          </w:tcPr>
          <w:p w:rsidR="005F3E50" w:rsidRPr="00575731" w:rsidRDefault="005F3E50" w:rsidP="005F3E5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 xml:space="preserve">-Bistro </w:t>
            </w:r>
            <w:proofErr w:type="spellStart"/>
            <w:r>
              <w:rPr>
                <w:rFonts w:ascii="Calibri" w:hAnsi="Calibri" w:cs="Courier New"/>
                <w:bCs/>
                <w:lang w:val="en-US"/>
              </w:rPr>
              <w:t>Brise-Bise</w:t>
            </w:r>
            <w:proofErr w:type="spellEnd"/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135 Queen Street, Gaspe</w:t>
            </w:r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proofErr w:type="spellStart"/>
            <w:r>
              <w:rPr>
                <w:rFonts w:ascii="Calibri" w:hAnsi="Calibri" w:cs="Courier New"/>
                <w:bCs/>
                <w:lang w:val="en-US"/>
              </w:rPr>
              <w:t>Specialities</w:t>
            </w:r>
            <w:proofErr w:type="spellEnd"/>
            <w:r>
              <w:rPr>
                <w:rFonts w:ascii="Calibri" w:hAnsi="Calibri" w:cs="Courier New"/>
                <w:bCs/>
                <w:lang w:val="en-US"/>
              </w:rPr>
              <w:t>: Fish, seafood and mixed grill</w:t>
            </w:r>
          </w:p>
          <w:p w:rsidR="005F3E50" w:rsidRPr="005F3E50" w:rsidRDefault="005F3E50" w:rsidP="005F3E50">
            <w:pPr>
              <w:rPr>
                <w:rFonts w:ascii="Calibri" w:hAnsi="Calibri" w:cs="Courier New"/>
                <w:bCs/>
                <w:lang w:val="fr-CA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>-Brûlerie du Café des Artistes</w:t>
            </w:r>
          </w:p>
          <w:p w:rsidR="005F3E50" w:rsidRPr="005F3E50" w:rsidRDefault="005F3E50" w:rsidP="005F3E50">
            <w:pPr>
              <w:rPr>
                <w:rFonts w:ascii="Calibri" w:hAnsi="Calibri" w:cs="Courier New"/>
                <w:bCs/>
                <w:lang w:val="fr-CA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>101 Queen Street, Gaspé</w:t>
            </w:r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Specialities: café-bistro menu</w:t>
            </w:r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 xml:space="preserve">-La </w:t>
            </w:r>
            <w:proofErr w:type="spellStart"/>
            <w:r>
              <w:rPr>
                <w:rFonts w:ascii="Calibri" w:hAnsi="Calibri" w:cs="Courier New"/>
                <w:bCs/>
                <w:lang w:val="en-US"/>
              </w:rPr>
              <w:t>maison</w:t>
            </w:r>
            <w:proofErr w:type="spellEnd"/>
            <w:r>
              <w:rPr>
                <w:rFonts w:ascii="Calibri" w:hAnsi="Calibri" w:cs="Courier New"/>
                <w:bCs/>
                <w:lang w:val="en-US"/>
              </w:rPr>
              <w:t xml:space="preserve"> William </w:t>
            </w:r>
            <w:proofErr w:type="spellStart"/>
            <w:r>
              <w:rPr>
                <w:rFonts w:ascii="Calibri" w:hAnsi="Calibri" w:cs="Courier New"/>
                <w:bCs/>
                <w:lang w:val="en-US"/>
              </w:rPr>
              <w:t>Wakeham</w:t>
            </w:r>
            <w:proofErr w:type="spellEnd"/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186 Queen Street, Gaspe</w:t>
            </w:r>
          </w:p>
          <w:p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proofErr w:type="spellStart"/>
            <w:r>
              <w:rPr>
                <w:rFonts w:ascii="Calibri" w:hAnsi="Calibri" w:cs="Courier New"/>
                <w:bCs/>
                <w:lang w:val="en-US"/>
              </w:rPr>
              <w:t>Specialities</w:t>
            </w:r>
            <w:proofErr w:type="spellEnd"/>
            <w:r>
              <w:rPr>
                <w:rFonts w:ascii="Calibri" w:hAnsi="Calibri" w:cs="Courier New"/>
                <w:bCs/>
                <w:lang w:val="en-US"/>
              </w:rPr>
              <w:t>: Fish, seafood and mixed grill</w:t>
            </w:r>
          </w:p>
        </w:tc>
        <w:tc>
          <w:tcPr>
            <w:tcW w:w="3181" w:type="dxa"/>
          </w:tcPr>
          <w:p w:rsidR="005F3E50" w:rsidRDefault="005F3E50" w:rsidP="005F3E5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GENERAL BUSINESS HOUR</w:t>
            </w:r>
          </w:p>
          <w:p w:rsidR="005F3E50" w:rsidRDefault="005F3E50" w:rsidP="005F3E50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9:00am to 9:00pm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CA" w:eastAsia="de-DE"/>
              </w:rPr>
              <w:id w:val="-1674335659"/>
              <w:text/>
            </w:sdtPr>
            <w:sdtEndPr/>
            <w:sdtContent>
              <w:p w:rsidR="00282097" w:rsidRPr="00282097" w:rsidRDefault="005F3E5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CA" w:eastAsia="de-DE"/>
                  </w:rPr>
                  <w:t xml:space="preserve">Percé village, </w:t>
                </w:r>
                <w:proofErr w:type="spellStart"/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CA" w:eastAsia="de-DE"/>
                  </w:rPr>
                  <w:t>Forillon</w:t>
                </w:r>
                <w:proofErr w:type="spellEnd"/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CA" w:eastAsia="de-DE"/>
                  </w:rPr>
                  <w:t xml:space="preserve"> National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en-US" w:eastAsia="de-DE"/>
              </w:rPr>
              <w:id w:val="-1168473565"/>
              <w:text/>
            </w:sdtPr>
            <w:sdtEndPr/>
            <w:sdtContent>
              <w:p w:rsidR="00282097" w:rsidRPr="00282097" w:rsidRDefault="005F3E5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Port may offer a shuttle – cost/pp tba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5F3E50"/>
    <w:rsid w:val="00611D00"/>
    <w:rsid w:val="00677B57"/>
    <w:rsid w:val="00736385"/>
    <w:rsid w:val="00886ACF"/>
    <w:rsid w:val="0089532B"/>
    <w:rsid w:val="00924198"/>
    <w:rsid w:val="009D3231"/>
    <w:rsid w:val="009E2CD5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93F2DB7"/>
  <w15:docId w15:val="{A4BB5EC5-DD85-498A-BFCB-3E62F3E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A75B4-9F1C-4284-96FB-5A4B22FD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Jennifer Boutet-Savard</cp:lastModifiedBy>
  <cp:revision>7</cp:revision>
  <dcterms:created xsi:type="dcterms:W3CDTF">2017-05-03T08:03:00Z</dcterms:created>
  <dcterms:modified xsi:type="dcterms:W3CDTF">2019-01-14T17:59:00Z</dcterms:modified>
</cp:coreProperties>
</file>