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CD068" w14:textId="77777777" w:rsidR="00A406E3" w:rsidRDefault="005B2E76" w:rsidP="00CF2263">
      <w:pPr>
        <w:pStyle w:val="Title"/>
        <w:rPr>
          <w:lang w:val="en-US"/>
        </w:rPr>
      </w:pPr>
      <w:r>
        <w:rPr>
          <w:lang w:val="en-US"/>
        </w:rPr>
        <w:t>Port Questionnaire</w:t>
      </w:r>
    </w:p>
    <w:p w14:paraId="59D3D090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2DF519A7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0"/>
        <w:gridCol w:w="6022"/>
      </w:tblGrid>
      <w:tr w:rsidR="00A406E3" w:rsidRPr="00EB6A04" w14:paraId="2B10A4C7" w14:textId="77777777" w:rsidTr="00347A72">
        <w:tc>
          <w:tcPr>
            <w:tcW w:w="3085" w:type="dxa"/>
            <w:shd w:val="clear" w:color="auto" w:fill="DFF0F5"/>
          </w:tcPr>
          <w:p w14:paraId="2EE5E06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tc>
          <w:tcPr>
            <w:tcW w:w="6127" w:type="dxa"/>
          </w:tcPr>
          <w:p w14:paraId="43DDB25E" w14:textId="2AE4AC0F" w:rsidR="00A406E3" w:rsidRPr="00EB6A04" w:rsidRDefault="001168D5">
            <w:pPr>
              <w:rPr>
                <w:rFonts w:eastAsia="MS Gothic"/>
              </w:rPr>
            </w:pPr>
            <w:r>
              <w:rPr>
                <w:rFonts w:eastAsia="MS Gothic"/>
              </w:rPr>
              <w:t xml:space="preserve">MS </w:t>
            </w:r>
            <w:r w:rsidR="00E01A8A">
              <w:rPr>
                <w:rFonts w:eastAsia="MS Gothic"/>
              </w:rPr>
              <w:t>A</w:t>
            </w:r>
            <w:r w:rsidR="0015179F">
              <w:rPr>
                <w:rFonts w:eastAsia="MS Gothic"/>
              </w:rPr>
              <w:t>RTANIA &amp; MS DEUTSCHLAND</w:t>
            </w:r>
          </w:p>
        </w:tc>
      </w:tr>
      <w:tr w:rsidR="00A406E3" w:rsidRPr="00EB6A04" w14:paraId="484202BD" w14:textId="77777777" w:rsidTr="00347A72">
        <w:tc>
          <w:tcPr>
            <w:tcW w:w="3085" w:type="dxa"/>
            <w:shd w:val="clear" w:color="auto" w:fill="DFF0F5"/>
          </w:tcPr>
          <w:p w14:paraId="388E3DF6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tc>
          <w:tcPr>
            <w:tcW w:w="6127" w:type="dxa"/>
          </w:tcPr>
          <w:p w14:paraId="43EBCDC6" w14:textId="0C5BE363" w:rsidR="00A406E3" w:rsidRPr="00EB6A04" w:rsidRDefault="00B95C81">
            <w:pPr>
              <w:rPr>
                <w:rFonts w:eastAsia="MS Gothic"/>
              </w:rPr>
            </w:pPr>
            <w:r>
              <w:rPr>
                <w:rFonts w:eastAsia="MS Gothic"/>
              </w:rPr>
              <w:t xml:space="preserve">SKIATHOS </w:t>
            </w:r>
          </w:p>
        </w:tc>
      </w:tr>
      <w:tr w:rsidR="00A406E3" w:rsidRPr="00EB6A04" w14:paraId="35ACB832" w14:textId="77777777" w:rsidTr="00347A72">
        <w:tc>
          <w:tcPr>
            <w:tcW w:w="3085" w:type="dxa"/>
            <w:shd w:val="clear" w:color="auto" w:fill="DFF0F5"/>
          </w:tcPr>
          <w:p w14:paraId="276FF663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14:paraId="0D4BF2C2" w14:textId="3A272E46" w:rsidR="00A406E3" w:rsidRPr="00EB6A04" w:rsidRDefault="00E72CE5">
            <w:pPr>
              <w:rPr>
                <w:rFonts w:eastAsia="MS Gothic"/>
              </w:rPr>
            </w:pPr>
            <w:r>
              <w:rPr>
                <w:rFonts w:eastAsia="MS Gothic"/>
              </w:rPr>
              <w:t>Sun 29th May , 2022</w:t>
            </w:r>
            <w:r w:rsidR="0015179F">
              <w:rPr>
                <w:rFonts w:eastAsia="MS Gothic"/>
              </w:rPr>
              <w:t xml:space="preserve"> &amp; Sun 17th </w:t>
            </w:r>
            <w:proofErr w:type="spellStart"/>
            <w:r w:rsidR="0015179F">
              <w:rPr>
                <w:rFonts w:eastAsia="MS Gothic"/>
              </w:rPr>
              <w:t>July</w:t>
            </w:r>
            <w:proofErr w:type="spellEnd"/>
            <w:r w:rsidR="0015179F">
              <w:rPr>
                <w:rFonts w:eastAsia="MS Gothic"/>
              </w:rPr>
              <w:t xml:space="preserve"> 2022</w:t>
            </w:r>
          </w:p>
        </w:tc>
      </w:tr>
      <w:tr w:rsidR="00A406E3" w:rsidRPr="00EB6A04" w14:paraId="2CE9C1AC" w14:textId="77777777" w:rsidTr="00347A72">
        <w:tc>
          <w:tcPr>
            <w:tcW w:w="3085" w:type="dxa"/>
            <w:shd w:val="clear" w:color="auto" w:fill="DFF0F5"/>
          </w:tcPr>
          <w:p w14:paraId="3E232716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127" w:type="dxa"/>
          </w:tcPr>
          <w:p w14:paraId="659F576C" w14:textId="6596B866" w:rsidR="00A406E3" w:rsidRPr="00EB6A04" w:rsidRDefault="00B95C81">
            <w:pPr>
              <w:rPr>
                <w:rFonts w:eastAsia="MS Gothic"/>
              </w:rPr>
            </w:pPr>
            <w:r>
              <w:rPr>
                <w:rFonts w:eastAsia="MS Gothic"/>
              </w:rPr>
              <w:t>1</w:t>
            </w:r>
            <w:r w:rsidR="00E01A8A">
              <w:rPr>
                <w:rFonts w:eastAsia="MS Gothic"/>
              </w:rPr>
              <w:t>3</w:t>
            </w:r>
            <w:r w:rsidR="001168D5">
              <w:rPr>
                <w:rFonts w:eastAsia="MS Gothic"/>
              </w:rPr>
              <w:t>00</w:t>
            </w:r>
            <w:r w:rsidR="002D1D21">
              <w:rPr>
                <w:rFonts w:eastAsia="MS Gothic"/>
              </w:rPr>
              <w:t xml:space="preserve"> </w:t>
            </w:r>
          </w:p>
        </w:tc>
      </w:tr>
      <w:tr w:rsidR="00A406E3" w:rsidRPr="00EB6A04" w14:paraId="75550810" w14:textId="77777777" w:rsidTr="00347A72">
        <w:tc>
          <w:tcPr>
            <w:tcW w:w="3085" w:type="dxa"/>
            <w:shd w:val="clear" w:color="auto" w:fill="DFF0F5"/>
          </w:tcPr>
          <w:p w14:paraId="1EB7AB7E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tc>
          <w:tcPr>
            <w:tcW w:w="6127" w:type="dxa"/>
          </w:tcPr>
          <w:p w14:paraId="073AC99C" w14:textId="7ADFE73B" w:rsidR="00A406E3" w:rsidRPr="00EB6A04" w:rsidRDefault="00E01A8A">
            <w:pPr>
              <w:rPr>
                <w:rFonts w:eastAsia="MS Gothic"/>
              </w:rPr>
            </w:pPr>
            <w:r>
              <w:rPr>
                <w:rFonts w:eastAsia="MS Gothic"/>
              </w:rPr>
              <w:t>21</w:t>
            </w:r>
            <w:r w:rsidR="001168D5">
              <w:rPr>
                <w:rFonts w:eastAsia="MS Gothic"/>
              </w:rPr>
              <w:t>00</w:t>
            </w:r>
            <w:r w:rsidR="002D1D21">
              <w:rPr>
                <w:rFonts w:eastAsia="MS Gothic"/>
              </w:rPr>
              <w:t xml:space="preserve"> </w:t>
            </w:r>
          </w:p>
        </w:tc>
      </w:tr>
      <w:tr w:rsidR="00A406E3" w:rsidRPr="00EB6A04" w14:paraId="2EDCBADB" w14:textId="77777777" w:rsidTr="00347A72">
        <w:tc>
          <w:tcPr>
            <w:tcW w:w="3085" w:type="dxa"/>
            <w:shd w:val="clear" w:color="auto" w:fill="DFF0F5"/>
          </w:tcPr>
          <w:p w14:paraId="5A2335F6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3DA0ACB" w14:textId="7777777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168D5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0D15E87B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64F9245F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44F52EEC" w14:textId="302A480A" w:rsidR="00BB2602" w:rsidRPr="00EB6A04" w:rsidRDefault="00207D89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MAIN PORT IN </w:t>
                </w:r>
                <w:r w:rsidR="00B95C81">
                  <w:rPr>
                    <w:rFonts w:eastAsia="MS Gothic"/>
                  </w:rPr>
                  <w:t>SKIATHOS</w:t>
                </w:r>
              </w:p>
            </w:tc>
          </w:sdtContent>
        </w:sdt>
      </w:tr>
      <w:tr w:rsidR="00BB2602" w:rsidRPr="00EB6A04" w14:paraId="0D1969B0" w14:textId="77777777" w:rsidTr="00347A72">
        <w:tc>
          <w:tcPr>
            <w:tcW w:w="3085" w:type="dxa"/>
            <w:shd w:val="clear" w:color="auto" w:fill="DFF0F5"/>
          </w:tcPr>
          <w:p w14:paraId="1C847ADF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216A7BBB" w14:textId="5BB3B6E6" w:rsidR="00BB2602" w:rsidRPr="00EB6A04" w:rsidRDefault="00102AD3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N/A</w:t>
                </w:r>
              </w:p>
            </w:tc>
          </w:sdtContent>
        </w:sdt>
      </w:tr>
    </w:tbl>
    <w:p w14:paraId="22F8339F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156318B2" w14:textId="77777777" w:rsidTr="001070A8">
        <w:tc>
          <w:tcPr>
            <w:tcW w:w="4531" w:type="dxa"/>
          </w:tcPr>
          <w:p w14:paraId="26E11475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531" w:type="dxa"/>
          </w:tcPr>
          <w:p w14:paraId="23DAA11A" w14:textId="34F4C49A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312C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45C8A0B6" w14:textId="77777777" w:rsidTr="001070A8">
        <w:tc>
          <w:tcPr>
            <w:tcW w:w="4531" w:type="dxa"/>
          </w:tcPr>
          <w:p w14:paraId="15B72BA0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531" w:type="dxa"/>
          </w:tcPr>
          <w:p w14:paraId="2F114D20" w14:textId="7584B05B" w:rsidR="00A406E3" w:rsidRPr="00EB6A04" w:rsidRDefault="0015179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1070A8" w:rsidRPr="001070A8">
                  <w:rPr>
                    <w:rFonts w:eastAsia="MS Gothic" w:cs="Arial"/>
                  </w:rPr>
                  <w:t>Yes:</w:t>
                </w:r>
                <w:r w:rsidR="001070A8" w:rsidRPr="001070A8">
                  <w:rPr>
                    <w:rFonts w:eastAsia="MS Gothic" w:cs="Arial"/>
                  </w:rPr>
                  <w:tab/>
                </w:r>
                <w:r w:rsidR="001070A8" w:rsidRPr="001070A8">
                  <w:rPr>
                    <w:rFonts w:ascii="Segoe UI Symbol" w:eastAsia="MS Gothic" w:hAnsi="Segoe UI Symbol" w:cs="Segoe UI Symbol"/>
                  </w:rPr>
                  <w:t>☒</w:t>
                </w:r>
                <w:r w:rsidR="001070A8" w:rsidRPr="001070A8">
                  <w:rPr>
                    <w:rFonts w:eastAsia="MS Gothic" w:cs="Arial"/>
                  </w:rPr>
                  <w:tab/>
                  <w:t>No:</w:t>
                </w:r>
                <w:r w:rsidR="001070A8" w:rsidRPr="001070A8">
                  <w:rPr>
                    <w:rFonts w:eastAsia="MS Gothic" w:cs="Arial"/>
                  </w:rPr>
                  <w:tab/>
                </w:r>
                <w:r w:rsidR="001070A8" w:rsidRPr="001070A8">
                  <w:rPr>
                    <w:rFonts w:ascii="Segoe UI Symbol" w:eastAsia="MS Gothic" w:hAnsi="Segoe UI Symbol" w:cs="Segoe UI Symbol"/>
                  </w:rPr>
                  <w:t>☐</w:t>
                </w:r>
                <w:r w:rsidR="001070A8">
                  <w:rPr>
                    <w:rFonts w:ascii="Segoe UI Symbol" w:eastAsia="MS Gothic" w:hAnsi="Segoe UI Symbol" w:cs="Segoe UI Symbol"/>
                  </w:rPr>
                  <w:t xml:space="preserve">  </w:t>
                </w:r>
              </w:sdtContent>
            </w:sdt>
          </w:p>
        </w:tc>
      </w:tr>
      <w:tr w:rsidR="00347A72" w:rsidRPr="00EB6A04" w14:paraId="01EBB203" w14:textId="77777777" w:rsidTr="001070A8">
        <w:tc>
          <w:tcPr>
            <w:tcW w:w="4531" w:type="dxa"/>
          </w:tcPr>
          <w:p w14:paraId="3CCA4906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531" w:type="dxa"/>
          </w:tcPr>
          <w:p w14:paraId="37603C07" w14:textId="0A9571B3" w:rsidR="00347A72" w:rsidRDefault="0015179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1070A8" w:rsidRPr="00F418D2">
                  <w:rPr>
                    <w:rFonts w:eastAsia="MS Gothic" w:cs="Arial"/>
                  </w:rPr>
                  <w:t>Yes:</w:t>
                </w:r>
                <w:r w:rsidR="001070A8" w:rsidRPr="00F418D2">
                  <w:rPr>
                    <w:rFonts w:eastAsia="MS Gothic" w:cs="Arial"/>
                  </w:rPr>
                  <w:tab/>
                </w:r>
                <w:r w:rsidR="001070A8" w:rsidRPr="00F418D2">
                  <w:rPr>
                    <w:rFonts w:ascii="Segoe UI Symbol" w:eastAsia="MS Gothic" w:hAnsi="Segoe UI Symbol" w:cs="Segoe UI Symbol"/>
                  </w:rPr>
                  <w:t>☒</w:t>
                </w:r>
                <w:r w:rsidR="001070A8" w:rsidRPr="00F418D2">
                  <w:rPr>
                    <w:rFonts w:eastAsia="MS Gothic" w:cs="Arial"/>
                  </w:rPr>
                  <w:tab/>
                  <w:t>No:</w:t>
                </w:r>
                <w:r w:rsidR="001070A8" w:rsidRPr="00F418D2">
                  <w:rPr>
                    <w:rFonts w:eastAsia="MS Gothic" w:cs="Arial"/>
                  </w:rPr>
                  <w:tab/>
                </w:r>
                <w:r w:rsidR="001070A8" w:rsidRPr="00F418D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1070A8" w:rsidRPr="00EB6A04" w14:paraId="116CCD82" w14:textId="77777777" w:rsidTr="001070A8">
        <w:tc>
          <w:tcPr>
            <w:tcW w:w="4531" w:type="dxa"/>
          </w:tcPr>
          <w:p w14:paraId="4A18CBEB" w14:textId="77777777" w:rsidR="001070A8" w:rsidRPr="00EB6A04" w:rsidRDefault="001070A8" w:rsidP="001070A8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Tourist Information</w:t>
            </w:r>
          </w:p>
        </w:tc>
        <w:tc>
          <w:tcPr>
            <w:tcW w:w="4531" w:type="dxa"/>
          </w:tcPr>
          <w:p w14:paraId="3453E45F" w14:textId="42274232" w:rsidR="001070A8" w:rsidRPr="00EB6A04" w:rsidRDefault="001070A8" w:rsidP="001070A8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2974510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437050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1070A8" w:rsidRPr="00EB6A04" w14:paraId="2ECD814B" w14:textId="77777777" w:rsidTr="001070A8">
        <w:tc>
          <w:tcPr>
            <w:tcW w:w="4531" w:type="dxa"/>
          </w:tcPr>
          <w:p w14:paraId="1614A229" w14:textId="77777777" w:rsidR="001070A8" w:rsidRPr="00EB6A04" w:rsidRDefault="001070A8" w:rsidP="001070A8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531" w:type="dxa"/>
          </w:tcPr>
          <w:p w14:paraId="309DBFA2" w14:textId="77777777" w:rsidR="001070A8" w:rsidRPr="00EB6A04" w:rsidRDefault="0015179F" w:rsidP="001070A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1070A8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1070A8" w:rsidRPr="00EB6A04" w14:paraId="3C6C0F92" w14:textId="77777777" w:rsidTr="001070A8">
        <w:tc>
          <w:tcPr>
            <w:tcW w:w="4531" w:type="dxa"/>
          </w:tcPr>
          <w:p w14:paraId="1CE5F31D" w14:textId="77777777" w:rsidR="001070A8" w:rsidRPr="00EB6A04" w:rsidRDefault="001070A8" w:rsidP="001070A8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531" w:type="dxa"/>
          </w:tcPr>
          <w:p w14:paraId="3CAC6359" w14:textId="77777777" w:rsidR="001070A8" w:rsidRPr="00EB6A04" w:rsidRDefault="0015179F" w:rsidP="001070A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1070A8" w:rsidRPr="00D36372">
                  <w:rPr>
                    <w:rFonts w:eastAsia="MS Gothic" w:cs="Arial"/>
                    <w:lang w:val="en-GB"/>
                  </w:rPr>
                  <w:t>Yes:</w:t>
                </w:r>
                <w:r w:rsidR="001070A8" w:rsidRPr="00D36372">
                  <w:rPr>
                    <w:rFonts w:eastAsia="MS Gothic" w:cs="Arial"/>
                    <w:lang w:val="en-GB"/>
                  </w:rPr>
                  <w:tab/>
                </w:r>
                <w:r w:rsidR="001070A8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1070A8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1070A8" w:rsidRPr="00D36372">
                  <w:rPr>
                    <w:rFonts w:eastAsia="MS Gothic" w:cs="Arial"/>
                    <w:lang w:val="en-GB"/>
                  </w:rPr>
                  <w:tab/>
                </w:r>
                <w:r w:rsidR="001070A8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1070A8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1070A8">
                  <w:rPr>
                    <w:rFonts w:eastAsia="MS Gothic" w:cs="Arial"/>
                    <w:lang w:val="en-GB"/>
                  </w:rPr>
                  <w:t>FOC</w:t>
                </w:r>
                <w:r w:rsidR="001070A8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1070A8" w:rsidRPr="00D36372">
                  <w:rPr>
                    <w:rFonts w:eastAsia="MS Gothic" w:cs="Arial"/>
                    <w:lang w:val="en-GB"/>
                  </w:rPr>
                  <w:tab/>
                </w:r>
                <w:r w:rsidR="001070A8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1070A8" w:rsidRPr="00F5601F" w14:paraId="4D41AF96" w14:textId="77777777" w:rsidTr="001070A8">
        <w:tc>
          <w:tcPr>
            <w:tcW w:w="4531" w:type="dxa"/>
          </w:tcPr>
          <w:p w14:paraId="189E1D66" w14:textId="77777777" w:rsidR="001070A8" w:rsidRPr="00D36372" w:rsidRDefault="001070A8" w:rsidP="001070A8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531" w:type="dxa"/>
          </w:tcPr>
          <w:p w14:paraId="04DA7EDE" w14:textId="16A8A017" w:rsidR="001070A8" w:rsidRPr="0089532B" w:rsidRDefault="0015179F" w:rsidP="001070A8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1070A8" w:rsidRPr="004D749A">
                  <w:rPr>
                    <w:rFonts w:eastAsia="MS Gothic" w:cs="Arial"/>
                  </w:rPr>
                  <w:t>Yes:</w:t>
                </w:r>
                <w:r w:rsidR="001070A8" w:rsidRPr="004D749A">
                  <w:rPr>
                    <w:rFonts w:eastAsia="MS Gothic" w:cs="Arial"/>
                  </w:rPr>
                  <w:tab/>
                </w:r>
                <w:r w:rsidR="00B0468D">
                  <w:rPr>
                    <w:rFonts w:eastAsia="MS Gothic" w:cs="Arial" w:hint="eastAsia"/>
                  </w:rPr>
                  <w:t>x</w:t>
                </w:r>
                <w:r w:rsidR="001070A8" w:rsidRPr="004D749A">
                  <w:rPr>
                    <w:rFonts w:eastAsia="MS Gothic" w:cs="Arial"/>
                  </w:rPr>
                  <w:tab/>
                  <w:t>No:</w:t>
                </w:r>
                <w:r w:rsidR="001070A8" w:rsidRPr="004D749A">
                  <w:rPr>
                    <w:rFonts w:eastAsia="MS Gothic" w:cs="Arial"/>
                  </w:rPr>
                  <w:tab/>
                </w:r>
                <w:r w:rsidR="001070A8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1070A8">
              <w:rPr>
                <w:rFonts w:eastAsia="MS Gothic" w:cs="Arial"/>
              </w:rPr>
              <w:tab/>
            </w:r>
            <w:r w:rsidR="001070A8">
              <w:rPr>
                <w:rFonts w:eastAsia="MS Gothic" w:cs="Arial"/>
              </w:rPr>
              <w:br/>
            </w:r>
            <w:r w:rsidR="001070A8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cstheme="minorHAnsi"/>
                  <w:b/>
                  <w:bCs/>
                  <w:color w:val="333333"/>
                  <w:szCs w:val="27"/>
                  <w:shd w:val="clear" w:color="auto" w:fill="FFFFFF"/>
                </w:rPr>
                <w:id w:val="719408828"/>
                <w:text/>
              </w:sdtPr>
              <w:sdtEndPr/>
              <w:sdtContent>
                <w:r w:rsidR="00B0468D">
                  <w:rPr>
                    <w:rFonts w:cstheme="minorHAnsi"/>
                    <w:b/>
                    <w:bCs/>
                    <w:color w:val="333333"/>
                    <w:szCs w:val="27"/>
                    <w:shd w:val="clear" w:color="auto" w:fill="FFFFFF"/>
                  </w:rPr>
                  <w:t>+30</w:t>
                </w:r>
                <w:r w:rsidR="00D801EE">
                  <w:rPr>
                    <w:rFonts w:cstheme="minorHAnsi"/>
                    <w:b/>
                    <w:bCs/>
                    <w:color w:val="333333"/>
                    <w:szCs w:val="27"/>
                    <w:shd w:val="clear" w:color="auto" w:fill="FFFFFF"/>
                  </w:rPr>
                  <w:t xml:space="preserve"> </w:t>
                </w:r>
                <w:r w:rsidR="00B0468D" w:rsidRPr="00B0468D">
                  <w:rPr>
                    <w:rFonts w:cstheme="minorHAnsi"/>
                    <w:b/>
                    <w:bCs/>
                    <w:color w:val="333333"/>
                    <w:szCs w:val="27"/>
                    <w:shd w:val="clear" w:color="auto" w:fill="FFFFFF"/>
                  </w:rPr>
                  <w:t>24270</w:t>
                </w:r>
                <w:r w:rsidR="00D801EE">
                  <w:rPr>
                    <w:rFonts w:cstheme="minorHAnsi"/>
                    <w:b/>
                    <w:bCs/>
                    <w:color w:val="333333"/>
                    <w:szCs w:val="27"/>
                    <w:shd w:val="clear" w:color="auto" w:fill="FFFFFF"/>
                  </w:rPr>
                  <w:t xml:space="preserve"> </w:t>
                </w:r>
                <w:r w:rsidR="00B0468D" w:rsidRPr="00B0468D">
                  <w:rPr>
                    <w:rFonts w:cstheme="minorHAnsi"/>
                    <w:b/>
                    <w:bCs/>
                    <w:color w:val="333333"/>
                    <w:szCs w:val="27"/>
                    <w:shd w:val="clear" w:color="auto" w:fill="FFFFFF"/>
                  </w:rPr>
                  <w:t>29143</w:t>
                </w:r>
              </w:sdtContent>
            </w:sdt>
          </w:p>
        </w:tc>
      </w:tr>
      <w:tr w:rsidR="001070A8" w:rsidRPr="00EB6A04" w14:paraId="698A2AF6" w14:textId="77777777" w:rsidTr="001070A8">
        <w:tc>
          <w:tcPr>
            <w:tcW w:w="4531" w:type="dxa"/>
          </w:tcPr>
          <w:p w14:paraId="6BF9FC62" w14:textId="77777777" w:rsidR="001070A8" w:rsidRPr="00F5601F" w:rsidRDefault="001070A8" w:rsidP="001070A8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531" w:type="dxa"/>
          </w:tcPr>
          <w:p w14:paraId="70543535" w14:textId="77777777" w:rsidR="001070A8" w:rsidRPr="00EB6A04" w:rsidRDefault="001070A8" w:rsidP="001070A8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1070A8" w:rsidRPr="00EB6A04" w14:paraId="1431B5A7" w14:textId="77777777" w:rsidTr="001070A8">
        <w:tc>
          <w:tcPr>
            <w:tcW w:w="4531" w:type="dxa"/>
          </w:tcPr>
          <w:p w14:paraId="749F112E" w14:textId="77777777" w:rsidR="001070A8" w:rsidRPr="00EB6A04" w:rsidRDefault="001070A8" w:rsidP="001070A8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531" w:type="dxa"/>
          </w:tcPr>
          <w:p w14:paraId="15630E8B" w14:textId="77777777" w:rsidR="001070A8" w:rsidRPr="00EB6A04" w:rsidRDefault="0015179F" w:rsidP="001070A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1070A8" w:rsidRPr="008012F4">
                  <w:rPr>
                    <w:rFonts w:eastAsia="MS Gothic" w:cs="Arial"/>
                  </w:rPr>
                  <w:t>Yes:</w:t>
                </w:r>
                <w:r w:rsidR="001070A8" w:rsidRPr="008012F4">
                  <w:rPr>
                    <w:rFonts w:eastAsia="MS Gothic" w:cs="Arial"/>
                  </w:rPr>
                  <w:tab/>
                </w:r>
                <w:r w:rsidR="001070A8" w:rsidRPr="008012F4">
                  <w:rPr>
                    <w:rFonts w:eastAsia="MS Gothic" w:cs="Arial" w:hint="eastAsia"/>
                  </w:rPr>
                  <w:t>☐</w:t>
                </w:r>
                <w:r w:rsidR="001070A8" w:rsidRPr="008012F4">
                  <w:rPr>
                    <w:rFonts w:eastAsia="MS Gothic" w:cs="Arial"/>
                  </w:rPr>
                  <w:tab/>
                  <w:t>No:</w:t>
                </w:r>
                <w:r w:rsidR="001070A8" w:rsidRPr="008012F4">
                  <w:rPr>
                    <w:rFonts w:eastAsia="MS Gothic" w:cs="Arial"/>
                  </w:rPr>
                  <w:tab/>
                </w:r>
                <w:r w:rsidR="001070A8" w:rsidRPr="008012F4">
                  <w:rPr>
                    <w:rFonts w:eastAsia="MS Gothic" w:cs="Arial" w:hint="eastAsia"/>
                  </w:rPr>
                  <w:t>☐</w:t>
                </w:r>
                <w:r w:rsidR="001070A8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52128243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7"/>
        <w:gridCol w:w="4075"/>
      </w:tblGrid>
      <w:tr w:rsidR="00A406E3" w:rsidRPr="00EB6A04" w14:paraId="77ED0FA0" w14:textId="77777777" w:rsidTr="00347A72">
        <w:tc>
          <w:tcPr>
            <w:tcW w:w="5070" w:type="dxa"/>
          </w:tcPr>
          <w:p w14:paraId="2B1C1FD4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70FDD989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558F4E96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75C6A708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6102D63D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44E1D793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717EE15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5C1560A3" w14:textId="77777777" w:rsidR="00347A72" w:rsidRPr="00CF2263" w:rsidRDefault="0089532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nl-NL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14:paraId="3B293238" w14:textId="2C6282DD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783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3678627D" w14:textId="017D08BF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783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43672E93" w14:textId="3890E49D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783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68729D15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10012D1C" w14:textId="5E63396D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783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182C5607" w14:textId="1270BD1B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3DDC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3DD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5C7D5918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220FD163" w14:textId="77777777" w:rsidTr="00AA157C">
        <w:tc>
          <w:tcPr>
            <w:tcW w:w="3369" w:type="dxa"/>
          </w:tcPr>
          <w:p w14:paraId="4FCFE42E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75719937" w14:textId="757EF366" w:rsidR="00AA157C" w:rsidRPr="00EB6A04" w:rsidRDefault="0015179F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8814CA">
                  <w:rPr>
                    <w:rFonts w:eastAsia="MS Gothic" w:cs="Arial"/>
                  </w:rPr>
                  <w:t>Euro</w:t>
                </w:r>
              </w:sdtContent>
            </w:sdt>
          </w:p>
        </w:tc>
      </w:tr>
      <w:tr w:rsidR="00AA157C" w:rsidRPr="00EB6A04" w14:paraId="0AB3231D" w14:textId="77777777" w:rsidTr="00AA157C">
        <w:tc>
          <w:tcPr>
            <w:tcW w:w="3369" w:type="dxa"/>
          </w:tcPr>
          <w:p w14:paraId="53E086ED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67A50245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4054F88B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16CFC06B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3B158D22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44D41709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17848B44" w14:textId="77777777" w:rsidR="00AA157C" w:rsidRDefault="0015179F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52DF5EC2" w14:textId="690B9048" w:rsidR="00AA157C" w:rsidRPr="00AA157C" w:rsidRDefault="0015179F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C3DDC">
                  <w:rPr>
                    <w:rFonts w:eastAsia="MS Gothic" w:cs="Arial"/>
                  </w:rPr>
                  <w:t>X But preferred</w:t>
                </w:r>
              </w:sdtContent>
            </w:sdt>
          </w:p>
          <w:p w14:paraId="5E431503" w14:textId="7C00894B" w:rsidR="00AA157C" w:rsidRPr="00AA157C" w:rsidRDefault="0015179F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C3DDC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4E89FA71" w14:textId="4E4AD9C5" w:rsidR="00AA157C" w:rsidRPr="00AA157C" w:rsidRDefault="0015179F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E37838" w:rsidRPr="000149C2">
                  <w:rPr>
                    <w:rFonts w:eastAsia="MS Gothic" w:cs="Arial"/>
                  </w:rPr>
                  <w:t>Yes:</w:t>
                </w:r>
                <w:r w:rsidR="00E37838" w:rsidRPr="000149C2">
                  <w:rPr>
                    <w:rFonts w:eastAsia="MS Gothic" w:cs="Arial"/>
                  </w:rPr>
                  <w:tab/>
                </w:r>
                <w:r w:rsidR="00E37838" w:rsidRPr="000149C2">
                  <w:rPr>
                    <w:rFonts w:ascii="Segoe UI Symbol" w:eastAsia="MS Gothic" w:hAnsi="Segoe UI Symbol" w:cs="Segoe UI Symbol"/>
                  </w:rPr>
                  <w:t>☒</w:t>
                </w:r>
                <w:r w:rsidR="00E37838" w:rsidRPr="000149C2">
                  <w:rPr>
                    <w:rFonts w:eastAsia="MS Gothic" w:cs="Arial"/>
                  </w:rPr>
                  <w:tab/>
                  <w:t>No:</w:t>
                </w:r>
                <w:r w:rsidR="00E37838" w:rsidRPr="000149C2">
                  <w:rPr>
                    <w:rFonts w:eastAsia="MS Gothic" w:cs="Arial"/>
                  </w:rPr>
                  <w:tab/>
                </w:r>
                <w:r w:rsidR="00E37838" w:rsidRPr="000149C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14:paraId="1E599F8A" w14:textId="46EFEFD9" w:rsidR="00AA157C" w:rsidRPr="00AA157C" w:rsidRDefault="0015179F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E37838" w:rsidRPr="00D57F4C">
                  <w:rPr>
                    <w:rFonts w:eastAsia="MS Gothic" w:cs="Arial"/>
                  </w:rPr>
                  <w:t>Yes:</w:t>
                </w:r>
                <w:r w:rsidR="00E37838" w:rsidRPr="00D57F4C">
                  <w:rPr>
                    <w:rFonts w:eastAsia="MS Gothic" w:cs="Arial"/>
                  </w:rPr>
                  <w:tab/>
                </w:r>
                <w:r w:rsidR="00E37838" w:rsidRPr="00D57F4C">
                  <w:rPr>
                    <w:rFonts w:ascii="Segoe UI Symbol" w:eastAsia="MS Gothic" w:hAnsi="Segoe UI Symbol" w:cs="Segoe UI Symbol"/>
                  </w:rPr>
                  <w:t>☒</w:t>
                </w:r>
                <w:r w:rsidR="00E37838" w:rsidRPr="00D57F4C">
                  <w:rPr>
                    <w:rFonts w:eastAsia="MS Gothic" w:cs="Arial"/>
                  </w:rPr>
                  <w:tab/>
                  <w:t>No:</w:t>
                </w:r>
                <w:r w:rsidR="00E37838" w:rsidRPr="00D57F4C">
                  <w:rPr>
                    <w:rFonts w:eastAsia="MS Gothic" w:cs="Arial"/>
                  </w:rPr>
                  <w:tab/>
                </w:r>
                <w:r w:rsidR="00E37838" w:rsidRPr="00D57F4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14:paraId="6F4A267B" w14:textId="58BD9334" w:rsidR="00AA157C" w:rsidRPr="00AA157C" w:rsidRDefault="0015179F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E37838" w:rsidRPr="00BD1D63">
                  <w:rPr>
                    <w:rFonts w:eastAsia="MS Gothic" w:cs="Arial"/>
                  </w:rPr>
                  <w:t>Yes:</w:t>
                </w:r>
                <w:r w:rsidR="00E37838" w:rsidRPr="00BD1D63">
                  <w:rPr>
                    <w:rFonts w:eastAsia="MS Gothic" w:cs="Arial"/>
                  </w:rPr>
                  <w:tab/>
                </w:r>
                <w:r w:rsidR="00E37838" w:rsidRPr="00BD1D63">
                  <w:rPr>
                    <w:rFonts w:ascii="Segoe UI Symbol" w:eastAsia="MS Gothic" w:hAnsi="Segoe UI Symbol" w:cs="Segoe UI Symbol"/>
                  </w:rPr>
                  <w:t>☒</w:t>
                </w:r>
                <w:r w:rsidR="00E37838" w:rsidRPr="00BD1D63">
                  <w:rPr>
                    <w:rFonts w:eastAsia="MS Gothic" w:cs="Arial"/>
                  </w:rPr>
                  <w:tab/>
                  <w:t>No:</w:t>
                </w:r>
                <w:r w:rsidR="00E37838" w:rsidRPr="00BD1D63">
                  <w:rPr>
                    <w:rFonts w:eastAsia="MS Gothic" w:cs="Arial"/>
                  </w:rPr>
                  <w:tab/>
                </w:r>
                <w:r w:rsidR="00E37838" w:rsidRPr="00BD1D6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AA157C" w:rsidRPr="00EB6A04" w14:paraId="74F57B80" w14:textId="77777777" w:rsidTr="00AA157C">
        <w:tc>
          <w:tcPr>
            <w:tcW w:w="3369" w:type="dxa"/>
          </w:tcPr>
          <w:p w14:paraId="1556CEB4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3E448796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6612682C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6B33424A" w14:textId="77777777" w:rsidR="00AA157C" w:rsidRDefault="0015179F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15E42271" w14:textId="77777777" w:rsidR="000834D0" w:rsidRDefault="0015179F" w:rsidP="000834D0">
            <w:pPr>
              <w:pStyle w:val="ListParagraph"/>
              <w:numPr>
                <w:ilvl w:val="0"/>
                <w:numId w:val="14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740433171"/>
                <w:text/>
              </w:sdtPr>
              <w:sdtEndPr/>
              <w:sdtContent>
                <w:r w:rsidR="000834D0">
                  <w:rPr>
                    <w:rFonts w:eastAsia="MS Gothic" w:cs="Arial"/>
                  </w:rPr>
                  <w:t>0.85€</w:t>
                </w:r>
              </w:sdtContent>
            </w:sdt>
          </w:p>
          <w:p w14:paraId="433F7843" w14:textId="6C09F3AF" w:rsidR="00AA157C" w:rsidRPr="00AA157C" w:rsidRDefault="000834D0" w:rsidP="000834D0">
            <w:pPr>
              <w:pStyle w:val="ListParagraph"/>
              <w:numPr>
                <w:ilvl w:val="0"/>
                <w:numId w:val="12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1,15€ UP TO 25 GRMS</w:t>
            </w:r>
          </w:p>
        </w:tc>
      </w:tr>
      <w:tr w:rsidR="00AA157C" w:rsidRPr="00EB6A04" w14:paraId="4C3AA68B" w14:textId="77777777" w:rsidTr="00AA157C">
        <w:tc>
          <w:tcPr>
            <w:tcW w:w="3369" w:type="dxa"/>
          </w:tcPr>
          <w:p w14:paraId="088FE38D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13194A0E" w14:textId="65F9ACFA" w:rsidR="00AA157C" w:rsidRDefault="00E37838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Olive oil, olives, soaps, jewelry, </w:t>
            </w:r>
          </w:p>
        </w:tc>
      </w:tr>
    </w:tbl>
    <w:p w14:paraId="011409D4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1"/>
        <w:gridCol w:w="2242"/>
        <w:gridCol w:w="1323"/>
        <w:gridCol w:w="2336"/>
      </w:tblGrid>
      <w:tr w:rsidR="004C3DDC" w:rsidRPr="00B95C81" w14:paraId="34B61C42" w14:textId="77777777" w:rsidTr="00347A72">
        <w:tc>
          <w:tcPr>
            <w:tcW w:w="3227" w:type="dxa"/>
          </w:tcPr>
          <w:p w14:paraId="78C9A9A2" w14:textId="6174C18E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95C81">
              <w:rPr>
                <w:rFonts w:eastAsia="MS Gothic" w:cs="Arial"/>
                <w:lang w:val="en-GB"/>
              </w:rPr>
              <w:t>City Center</w:t>
            </w:r>
          </w:p>
          <w:p w14:paraId="57324FCF" w14:textId="77777777" w:rsidR="004C3DDC" w:rsidRPr="00B95C81" w:rsidRDefault="004C3DDC" w:rsidP="004C3DDC">
            <w:pPr>
              <w:pStyle w:val="ListParagraph"/>
              <w:ind w:left="360"/>
              <w:rPr>
                <w:rFonts w:eastAsia="MS Gothic" w:cs="Arial"/>
                <w:lang w:val="en-GB"/>
              </w:rPr>
            </w:pPr>
          </w:p>
          <w:p w14:paraId="6B7D9EB7" w14:textId="706F4FAC" w:rsidR="00BE656E" w:rsidRPr="00B95C81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95C81">
              <w:rPr>
                <w:rFonts w:eastAsia="MS Gothic" w:cs="Arial"/>
                <w:lang w:val="en-GB"/>
              </w:rPr>
              <w:t>Next recommendable b</w:t>
            </w:r>
            <w:r w:rsidR="00BE656E" w:rsidRPr="00B95C81">
              <w:rPr>
                <w:rFonts w:eastAsia="MS Gothic" w:cs="Arial"/>
                <w:lang w:val="en-GB"/>
              </w:rPr>
              <w:t>each</w:t>
            </w:r>
            <w:r w:rsidR="00E37838" w:rsidRPr="00B95C81">
              <w:rPr>
                <w:rFonts w:eastAsia="MS Gothic" w:cs="Arial"/>
                <w:lang w:val="en-GB"/>
              </w:rPr>
              <w:t xml:space="preserve"> </w:t>
            </w:r>
          </w:p>
          <w:p w14:paraId="4D3EC964" w14:textId="78612D7E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95C81">
              <w:rPr>
                <w:rFonts w:eastAsia="MS Gothic" w:cs="Arial"/>
                <w:lang w:val="en-GB"/>
              </w:rPr>
              <w:t>Airport</w:t>
            </w:r>
          </w:p>
          <w:p w14:paraId="431B3BE0" w14:textId="77777777" w:rsidR="004C3DDC" w:rsidRPr="00B95C81" w:rsidRDefault="004C3DDC" w:rsidP="004C3DDC">
            <w:pPr>
              <w:pStyle w:val="ListParagraph"/>
              <w:ind w:left="360"/>
              <w:rPr>
                <w:rFonts w:eastAsia="MS Gothic" w:cs="Arial"/>
                <w:lang w:val="en-GB"/>
              </w:rPr>
            </w:pPr>
          </w:p>
          <w:p w14:paraId="7CC0E55B" w14:textId="77777777" w:rsidR="00BE656E" w:rsidRPr="00B95C81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95C81"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p w14:paraId="57E2D4B9" w14:textId="77777777" w:rsidR="004C3DDC" w:rsidRDefault="004C3DDC" w:rsidP="004C3DDC">
            <w:pPr>
              <w:pStyle w:val="ListParagraph"/>
              <w:numPr>
                <w:ilvl w:val="0"/>
                <w:numId w:val="1"/>
              </w:numPr>
            </w:pPr>
            <w:r>
              <w:t>Right by the tender drop off</w:t>
            </w:r>
          </w:p>
          <w:p w14:paraId="78A8B101" w14:textId="77777777" w:rsidR="004C3DDC" w:rsidRDefault="004C3DDC" w:rsidP="004C3DDC">
            <w:pPr>
              <w:pStyle w:val="ListParagraph"/>
              <w:numPr>
                <w:ilvl w:val="0"/>
                <w:numId w:val="1"/>
              </w:numPr>
            </w:pPr>
            <w:r>
              <w:t>Please see below</w:t>
            </w:r>
          </w:p>
          <w:p w14:paraId="3B66F8BD" w14:textId="77777777" w:rsidR="004C3DDC" w:rsidRDefault="004C3DDC" w:rsidP="004C3DDC">
            <w:pPr>
              <w:pStyle w:val="ListParagraph"/>
              <w:numPr>
                <w:ilvl w:val="0"/>
                <w:numId w:val="1"/>
              </w:numPr>
            </w:pPr>
            <w:r>
              <w:t>Alexandros Papadiamanti</w:t>
            </w:r>
          </w:p>
          <w:p w14:paraId="76D4C7C4" w14:textId="1F55D8B2" w:rsidR="004C3DDC" w:rsidRPr="004C3DDC" w:rsidRDefault="004C3DDC" w:rsidP="004C3DD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369" w:type="dxa"/>
          </w:tcPr>
          <w:p w14:paraId="5C009B7E" w14:textId="138E84BF" w:rsidR="00BE656E" w:rsidRPr="00B95C81" w:rsidRDefault="00BE656E" w:rsidP="005E5B74">
            <w:pPr>
              <w:rPr>
                <w:rFonts w:eastAsia="MS Gothic" w:cs="Arial"/>
              </w:rPr>
            </w:pPr>
            <w:r w:rsidRPr="00B95C81">
              <w:rPr>
                <w:rFonts w:eastAsia="MS Gothic" w:cs="Arial"/>
                <w:lang w:val="en-GB"/>
              </w:rPr>
              <w:t>km:</w:t>
            </w:r>
            <w:r w:rsidRPr="00B95C81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="00B95C81">
                  <w:t xml:space="preserve">     </w:t>
                </w:r>
              </w:sdtContent>
            </w:sdt>
          </w:p>
          <w:p w14:paraId="08810018" w14:textId="77777777" w:rsidR="004C3DDC" w:rsidRDefault="004C3DDC" w:rsidP="005E5B74">
            <w:pPr>
              <w:rPr>
                <w:rFonts w:eastAsia="MS Gothic" w:cs="Arial"/>
                <w:lang w:val="en-GB"/>
              </w:rPr>
            </w:pPr>
          </w:p>
          <w:p w14:paraId="1E5A2331" w14:textId="402C8F44" w:rsidR="00BE656E" w:rsidRPr="00B95C81" w:rsidRDefault="00BE656E" w:rsidP="005E5B74">
            <w:pPr>
              <w:rPr>
                <w:rFonts w:eastAsia="MS Gothic" w:cs="Arial"/>
              </w:rPr>
            </w:pPr>
            <w:r w:rsidRPr="00B95C81">
              <w:rPr>
                <w:rFonts w:eastAsia="MS Gothic" w:cs="Arial"/>
                <w:lang w:val="en-GB"/>
              </w:rPr>
              <w:t>km:</w:t>
            </w:r>
            <w:r w:rsidRPr="00B95C81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="00B95C81">
                  <w:t xml:space="preserve">     </w:t>
                </w:r>
              </w:sdtContent>
            </w:sdt>
          </w:p>
          <w:p w14:paraId="0304D04B" w14:textId="51EA1376" w:rsidR="00BE656E" w:rsidRPr="00B95C81" w:rsidRDefault="00BE656E" w:rsidP="005E5B74">
            <w:pPr>
              <w:rPr>
                <w:rFonts w:eastAsia="MS Gothic" w:cs="Arial"/>
              </w:rPr>
            </w:pPr>
            <w:r w:rsidRPr="00B95C81">
              <w:rPr>
                <w:rFonts w:eastAsia="MS Gothic" w:cs="Arial"/>
                <w:lang w:val="en-GB"/>
              </w:rPr>
              <w:t>km:</w:t>
            </w:r>
            <w:r w:rsidRPr="00B95C81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8814CA">
                  <w:t>2</w:t>
                </w:r>
                <w:r w:rsidR="00D801EE">
                  <w:t>,2</w:t>
                </w:r>
              </w:sdtContent>
            </w:sdt>
          </w:p>
          <w:p w14:paraId="2E9643B9" w14:textId="77777777" w:rsidR="004C3DDC" w:rsidRDefault="004C3DDC" w:rsidP="005E5B74">
            <w:pPr>
              <w:rPr>
                <w:rFonts w:eastAsia="MS Gothic" w:cs="Arial"/>
                <w:lang w:val="en-GB"/>
              </w:rPr>
            </w:pPr>
          </w:p>
          <w:p w14:paraId="6AB77747" w14:textId="06D4D905" w:rsidR="00BE656E" w:rsidRPr="00B95C81" w:rsidRDefault="00BE656E" w:rsidP="005E5B74">
            <w:pPr>
              <w:rPr>
                <w:rFonts w:eastAsia="MS Gothic" w:cs="Arial"/>
              </w:rPr>
            </w:pPr>
            <w:r w:rsidRPr="00B95C81">
              <w:rPr>
                <w:rFonts w:eastAsia="MS Gothic" w:cs="Arial"/>
                <w:lang w:val="en-GB"/>
              </w:rPr>
              <w:t>km:</w:t>
            </w:r>
            <w:r w:rsidRPr="00B95C81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95C81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14:paraId="1B67DB2E" w14:textId="5528B3A5" w:rsidR="00BE656E" w:rsidRPr="00B95C81" w:rsidRDefault="00BE656E" w:rsidP="005E5B74">
            <w:pPr>
              <w:rPr>
                <w:rFonts w:eastAsia="MS Gothic" w:cs="Arial"/>
              </w:rPr>
            </w:pPr>
            <w:r w:rsidRPr="00B95C81">
              <w:rPr>
                <w:rFonts w:eastAsia="MS Gothic" w:cs="Arial"/>
                <w:lang w:val="en-GB"/>
              </w:rPr>
              <w:t>Taxi fare:</w:t>
            </w:r>
            <w:r w:rsidRPr="00B95C81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="00B95C81">
                  <w:t xml:space="preserve">     </w:t>
                </w:r>
              </w:sdtContent>
            </w:sdt>
          </w:p>
          <w:p w14:paraId="455A4E4B" w14:textId="77777777" w:rsidR="004C3DDC" w:rsidRDefault="004C3DDC" w:rsidP="005E5B74">
            <w:pPr>
              <w:rPr>
                <w:rFonts w:eastAsia="MS Gothic" w:cs="Arial"/>
                <w:lang w:val="en-GB"/>
              </w:rPr>
            </w:pPr>
          </w:p>
          <w:p w14:paraId="7A502BE7" w14:textId="57ED4AC5" w:rsidR="00BE656E" w:rsidRPr="00B95C81" w:rsidRDefault="00BE656E" w:rsidP="005E5B74">
            <w:pPr>
              <w:rPr>
                <w:rFonts w:eastAsia="MS Gothic" w:cs="Arial"/>
              </w:rPr>
            </w:pPr>
            <w:r w:rsidRPr="00B95C81">
              <w:rPr>
                <w:rFonts w:eastAsia="MS Gothic" w:cs="Arial"/>
                <w:lang w:val="en-GB"/>
              </w:rPr>
              <w:t>Taxi fare:</w:t>
            </w:r>
            <w:r w:rsidRPr="00B95C81">
              <w:rPr>
                <w:rFonts w:eastAsia="MS Gothic" w:cs="Arial"/>
              </w:rPr>
              <w:t xml:space="preserve"> </w:t>
            </w:r>
          </w:p>
          <w:p w14:paraId="70B145F6" w14:textId="57FA10C1" w:rsidR="00BE656E" w:rsidRPr="00B95C81" w:rsidRDefault="00BE656E" w:rsidP="005E5B74">
            <w:pPr>
              <w:rPr>
                <w:rFonts w:eastAsia="MS Gothic" w:cs="Arial"/>
              </w:rPr>
            </w:pPr>
            <w:r w:rsidRPr="00B95C81">
              <w:rPr>
                <w:rFonts w:eastAsia="MS Gothic" w:cs="Arial"/>
                <w:lang w:val="en-GB"/>
              </w:rPr>
              <w:t>Taxi fare:</w:t>
            </w:r>
            <w:sdt>
              <w:sdtPr>
                <w:id w:val="-112362711"/>
                <w:text/>
              </w:sdtPr>
              <w:sdtEndPr/>
              <w:sdtContent>
                <w:r w:rsidR="00D801EE">
                  <w:t>10</w:t>
                </w:r>
                <w:r w:rsidR="008814CA">
                  <w:t xml:space="preserve"> Euro </w:t>
                </w:r>
              </w:sdtContent>
            </w:sdt>
          </w:p>
          <w:p w14:paraId="4CA3B464" w14:textId="77777777" w:rsidR="00D801EE" w:rsidRDefault="00D801EE" w:rsidP="005E5B74">
            <w:pPr>
              <w:rPr>
                <w:rFonts w:eastAsia="MS Gothic" w:cs="Arial"/>
                <w:lang w:val="en-GB"/>
              </w:rPr>
            </w:pPr>
          </w:p>
          <w:p w14:paraId="5BD5D0BF" w14:textId="1BF97900" w:rsidR="00BE656E" w:rsidRPr="00B95C81" w:rsidRDefault="00BE656E" w:rsidP="005E5B74">
            <w:pPr>
              <w:rPr>
                <w:rFonts w:eastAsia="MS Gothic" w:cs="Arial"/>
              </w:rPr>
            </w:pPr>
            <w:r w:rsidRPr="00B95C81">
              <w:rPr>
                <w:rFonts w:eastAsia="MS Gothic" w:cs="Arial"/>
                <w:lang w:val="en-GB"/>
              </w:rPr>
              <w:t>Taxi fare:</w:t>
            </w:r>
            <w:r w:rsidRPr="00B95C81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95C81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14:paraId="4966E6E5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2D8B79F0" w14:textId="77777777" w:rsidTr="00AA157C">
        <w:tc>
          <w:tcPr>
            <w:tcW w:w="2235" w:type="dxa"/>
          </w:tcPr>
          <w:p w14:paraId="0BB4ADA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2D764D3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2E7DDCC7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4F8E26C0" w14:textId="77777777" w:rsidTr="00AA157C">
        <w:tc>
          <w:tcPr>
            <w:tcW w:w="2235" w:type="dxa"/>
          </w:tcPr>
          <w:p w14:paraId="5AD1B624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p w14:paraId="3A4567A2" w14:textId="1B5B3B9C" w:rsidR="00282097" w:rsidRPr="00282097" w:rsidRDefault="00282097" w:rsidP="003A7FDD">
            <w:pPr>
              <w:pStyle w:val="ListParagraph"/>
              <w:numPr>
                <w:ilvl w:val="0"/>
                <w:numId w:val="13"/>
              </w:numPr>
              <w:ind w:left="436" w:hanging="436"/>
              <w:rPr>
                <w:rFonts w:eastAsia="MS Gothic" w:cs="Arial"/>
              </w:rPr>
            </w:pPr>
          </w:p>
        </w:tc>
        <w:tc>
          <w:tcPr>
            <w:tcW w:w="3181" w:type="dxa"/>
          </w:tcPr>
          <w:p w14:paraId="13A5828D" w14:textId="2F0BB42E" w:rsidR="00282097" w:rsidRPr="00282097" w:rsidRDefault="00282097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</w:p>
        </w:tc>
      </w:tr>
      <w:tr w:rsidR="00282097" w:rsidRPr="00575731" w14:paraId="02C66149" w14:textId="77777777" w:rsidTr="00AA157C">
        <w:tc>
          <w:tcPr>
            <w:tcW w:w="2235" w:type="dxa"/>
          </w:tcPr>
          <w:p w14:paraId="1B717130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p w14:paraId="00706188" w14:textId="469DF230" w:rsidR="00B0468D" w:rsidRPr="00B0468D" w:rsidRDefault="00B0468D" w:rsidP="00B0468D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eastAsia="Times New Roman" w:cstheme="minorHAnsi"/>
                <w:color w:val="222222"/>
                <w:szCs w:val="24"/>
                <w:lang w:val="el-GR"/>
              </w:rPr>
            </w:pPr>
            <w:r w:rsidRPr="00B0468D">
              <w:rPr>
                <w:rFonts w:eastAsia="Times New Roman" w:cstheme="minorHAnsi"/>
                <w:color w:val="222222"/>
                <w:szCs w:val="24"/>
                <w:lang w:val="en-US"/>
              </w:rPr>
              <w:t xml:space="preserve">3 </w:t>
            </w:r>
            <w:proofErr w:type="spellStart"/>
            <w:r w:rsidRPr="00B0468D">
              <w:rPr>
                <w:rFonts w:eastAsia="Times New Roman" w:cstheme="minorHAnsi"/>
                <w:color w:val="222222"/>
                <w:szCs w:val="24"/>
                <w:lang w:val="en-US"/>
              </w:rPr>
              <w:t>Papadiamanti</w:t>
            </w:r>
            <w:proofErr w:type="spellEnd"/>
            <w:r w:rsidRPr="00B0468D">
              <w:rPr>
                <w:rFonts w:eastAsia="Times New Roman" w:cstheme="minorHAnsi"/>
                <w:color w:val="222222"/>
                <w:szCs w:val="24"/>
                <w:lang w:val="en-US"/>
              </w:rPr>
              <w:t xml:space="preserve"> St. – Tel: </w:t>
            </w:r>
          </w:p>
          <w:p w14:paraId="725A5F11" w14:textId="3460E88A" w:rsidR="00B0468D" w:rsidRPr="00B0468D" w:rsidRDefault="00B0468D" w:rsidP="00B0468D">
            <w:pPr>
              <w:shd w:val="clear" w:color="auto" w:fill="FFFFFF"/>
              <w:rPr>
                <w:rFonts w:eastAsia="Times New Roman" w:cstheme="minorHAnsi"/>
                <w:color w:val="222222"/>
                <w:szCs w:val="24"/>
                <w:lang w:val="el-GR"/>
              </w:rPr>
            </w:pPr>
            <w:r w:rsidRPr="00B0468D">
              <w:rPr>
                <w:rFonts w:eastAsia="Times New Roman" w:cstheme="minorHAnsi"/>
                <w:color w:val="222222"/>
                <w:szCs w:val="24"/>
                <w:lang w:val="el-GR"/>
              </w:rPr>
              <w:t>2427 022011</w:t>
            </w:r>
          </w:p>
          <w:p w14:paraId="6A100551" w14:textId="160A9CA0" w:rsidR="00282097" w:rsidRPr="003A7FDD" w:rsidRDefault="00282097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theme="minorHAnsi"/>
              </w:rPr>
            </w:pPr>
          </w:p>
        </w:tc>
        <w:tc>
          <w:tcPr>
            <w:tcW w:w="3181" w:type="dxa"/>
          </w:tcPr>
          <w:p w14:paraId="03A8EE30" w14:textId="4AFA6CF4" w:rsidR="00282097" w:rsidRPr="003A7FDD" w:rsidRDefault="00B0468D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theme="minorHAnsi"/>
              </w:rPr>
            </w:pPr>
            <w:r>
              <w:rPr>
                <w:rFonts w:eastAsia="MS Gothic" w:cstheme="minorHAnsi"/>
              </w:rPr>
              <w:t>8:00-13:00 Closed SAT &amp; SUN</w:t>
            </w:r>
          </w:p>
        </w:tc>
      </w:tr>
      <w:tr w:rsidR="00282097" w:rsidRPr="00575731" w14:paraId="2BF2A866" w14:textId="77777777" w:rsidTr="00AA157C">
        <w:tc>
          <w:tcPr>
            <w:tcW w:w="2235" w:type="dxa"/>
          </w:tcPr>
          <w:p w14:paraId="0F8EE9B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p w14:paraId="78A7D94E" w14:textId="273ABAD8" w:rsidR="00282097" w:rsidRPr="00282097" w:rsidRDefault="006E6BE6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City center </w:t>
            </w:r>
          </w:p>
        </w:tc>
        <w:tc>
          <w:tcPr>
            <w:tcW w:w="3181" w:type="dxa"/>
          </w:tcPr>
          <w:p w14:paraId="5A488A68" w14:textId="59A43040" w:rsidR="00282097" w:rsidRPr="003A7FDD" w:rsidRDefault="006E6BE6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theme="minorHAnsi"/>
              </w:rPr>
            </w:pPr>
            <w:r>
              <w:rPr>
                <w:rFonts w:eastAsia="MS Gothic" w:cstheme="minorHAnsi"/>
              </w:rPr>
              <w:t>9:00 to 15:00</w:t>
            </w:r>
          </w:p>
        </w:tc>
      </w:tr>
      <w:tr w:rsidR="00282097" w:rsidRPr="00575731" w14:paraId="6453EAAE" w14:textId="77777777" w:rsidTr="00AA157C">
        <w:tc>
          <w:tcPr>
            <w:tcW w:w="2235" w:type="dxa"/>
          </w:tcPr>
          <w:p w14:paraId="6DA45AA1" w14:textId="77777777" w:rsidR="00282097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  <w:r w:rsidR="003A7FDD">
              <w:rPr>
                <w:rFonts w:ascii="Calibri" w:hAnsi="Calibri" w:cs="Arial"/>
                <w:lang w:val="en-US"/>
              </w:rPr>
              <w:t>:</w:t>
            </w:r>
          </w:p>
          <w:p w14:paraId="17332B1F" w14:textId="15A5B8F8" w:rsidR="003A7FDD" w:rsidRPr="003A7FDD" w:rsidRDefault="00B95C81" w:rsidP="003A7FDD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B95C81">
              <w:rPr>
                <w:szCs w:val="18"/>
              </w:rPr>
              <w:t xml:space="preserve">Papadiamantis Museum  </w:t>
            </w:r>
          </w:p>
        </w:tc>
        <w:tc>
          <w:tcPr>
            <w:tcW w:w="3906" w:type="dxa"/>
          </w:tcPr>
          <w:p w14:paraId="5C83B3E7" w14:textId="77777777" w:rsidR="003A7FDD" w:rsidRDefault="003A7FDD" w:rsidP="003A7FDD">
            <w:pPr>
              <w:pStyle w:val="ListParagraph"/>
              <w:ind w:left="360"/>
              <w:rPr>
                <w:rFonts w:eastAsia="MS Gothic" w:cs="Arial"/>
              </w:rPr>
            </w:pPr>
          </w:p>
          <w:p w14:paraId="210A047A" w14:textId="4BA05C29" w:rsidR="003A7FDD" w:rsidRPr="00282097" w:rsidRDefault="004C3DDC" w:rsidP="004C3DDC">
            <w:pPr>
              <w:pStyle w:val="ListParagraph"/>
              <w:numPr>
                <w:ilvl w:val="0"/>
                <w:numId w:val="13"/>
              </w:numPr>
              <w:ind w:left="346" w:hanging="346"/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12 Papadiamanti Street </w:t>
            </w:r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185A8959" w14:textId="300167E4" w:rsidR="00282097" w:rsidRPr="00282097" w:rsidRDefault="004C3DDC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10:30-13:30 in April as per 2019. Closed on Mondays</w:t>
                </w:r>
                <w:r w:rsidR="008814CA">
                  <w:rPr>
                    <w:rFonts w:eastAsia="MS Gothic" w:cs="Arial"/>
                  </w:rPr>
                  <w:t>.</w:t>
                </w:r>
              </w:p>
            </w:sdtContent>
          </w:sdt>
        </w:tc>
      </w:tr>
      <w:tr w:rsidR="00282097" w:rsidRPr="00575731" w14:paraId="0C0E7AF7" w14:textId="77777777" w:rsidTr="00AA157C">
        <w:tc>
          <w:tcPr>
            <w:tcW w:w="2235" w:type="dxa"/>
          </w:tcPr>
          <w:p w14:paraId="025EFCC4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p w14:paraId="37275776" w14:textId="77777777" w:rsidR="00282097" w:rsidRDefault="00B0468D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Crazy Cow Wine Bar Restaurant</w:t>
            </w:r>
          </w:p>
          <w:p w14:paraId="11139FBB" w14:textId="2B70B290" w:rsidR="00B0468D" w:rsidRPr="00282097" w:rsidRDefault="00B0468D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Marmita </w:t>
            </w:r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38E38913" w14:textId="08D41496" w:rsidR="00282097" w:rsidRPr="00282097" w:rsidRDefault="003A7FDD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12noon to midnight </w:t>
                </w:r>
              </w:p>
            </w:sdtContent>
          </w:sdt>
        </w:tc>
      </w:tr>
      <w:tr w:rsidR="00282097" w:rsidRPr="00575731" w14:paraId="0E15AFAF" w14:textId="77777777" w:rsidTr="00AA157C">
        <w:tc>
          <w:tcPr>
            <w:tcW w:w="2235" w:type="dxa"/>
          </w:tcPr>
          <w:p w14:paraId="2290202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p w14:paraId="556DF8CE" w14:textId="77777777" w:rsidR="004C3DDC" w:rsidRPr="00B0468D" w:rsidRDefault="004C3DDC" w:rsidP="00B0468D">
            <w:pPr>
              <w:pStyle w:val="PlainText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18"/>
              </w:rPr>
            </w:pPr>
            <w:r w:rsidRPr="00B0468D">
              <w:rPr>
                <w:rFonts w:asciiTheme="minorHAnsi" w:hAnsiTheme="minorHAnsi" w:cstheme="minorHAnsi"/>
                <w:sz w:val="22"/>
                <w:szCs w:val="18"/>
              </w:rPr>
              <w:t xml:space="preserve">Church of Three Hierarchs, Church of Panagia </w:t>
            </w:r>
            <w:proofErr w:type="spellStart"/>
            <w:r w:rsidRPr="00B0468D">
              <w:rPr>
                <w:rFonts w:asciiTheme="minorHAnsi" w:hAnsiTheme="minorHAnsi" w:cstheme="minorHAnsi"/>
                <w:sz w:val="22"/>
                <w:szCs w:val="18"/>
              </w:rPr>
              <w:t>Limnia</w:t>
            </w:r>
            <w:proofErr w:type="spellEnd"/>
            <w:r w:rsidRPr="00B0468D">
              <w:rPr>
                <w:rFonts w:asciiTheme="minorHAnsi" w:hAnsiTheme="minorHAnsi" w:cstheme="minorHAnsi"/>
                <w:sz w:val="22"/>
                <w:szCs w:val="18"/>
              </w:rPr>
              <w:t xml:space="preserve"> &amp; Church of Agios Nikolaos </w:t>
            </w:r>
          </w:p>
          <w:p w14:paraId="76EED11F" w14:textId="42D98DBE" w:rsidR="004C3DDC" w:rsidRPr="00983CEA" w:rsidRDefault="004C3DDC" w:rsidP="004C3DDC">
            <w:pPr>
              <w:pStyle w:val="PlainText"/>
              <w:rPr>
                <w:sz w:val="18"/>
                <w:szCs w:val="18"/>
              </w:rPr>
            </w:pPr>
          </w:p>
          <w:p w14:paraId="0E2DA05B" w14:textId="6DF22137" w:rsidR="00282097" w:rsidRPr="00282097" w:rsidRDefault="00282097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</w:p>
        </w:tc>
        <w:tc>
          <w:tcPr>
            <w:tcW w:w="3181" w:type="dxa"/>
          </w:tcPr>
          <w:sdt>
            <w:sdtPr>
              <w:rPr>
                <w:rFonts w:eastAsia="Times New Roman" w:cstheme="minorHAnsi"/>
                <w:szCs w:val="18"/>
                <w:lang w:val="en-US"/>
              </w:rPr>
              <w:id w:val="-500202197"/>
              <w:showingPlcHdr/>
              <w:text/>
            </w:sdtPr>
            <w:sdtEndPr/>
            <w:sdtContent>
              <w:p w14:paraId="076D7B09" w14:textId="48F4BFCF" w:rsidR="00282097" w:rsidRPr="00A80050" w:rsidRDefault="00B95C81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theme="minorHAnsi"/>
                    <w:sz w:val="18"/>
                    <w:szCs w:val="18"/>
                  </w:rPr>
                </w:pPr>
                <w:r>
                  <w:rPr>
                    <w:rFonts w:eastAsia="Times New Roman" w:cstheme="minorHAnsi"/>
                    <w:szCs w:val="18"/>
                    <w:lang w:val="en-US"/>
                  </w:rPr>
                  <w:t xml:space="preserve">     </w:t>
                </w:r>
              </w:p>
            </w:sdtContent>
          </w:sdt>
        </w:tc>
      </w:tr>
      <w:tr w:rsidR="00282097" w:rsidRPr="00575731" w14:paraId="72D4FC38" w14:textId="77777777" w:rsidTr="00AA157C">
        <w:tc>
          <w:tcPr>
            <w:tcW w:w="2235" w:type="dxa"/>
          </w:tcPr>
          <w:p w14:paraId="710194E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64B96071" w14:textId="12A85949" w:rsidR="00282097" w:rsidRPr="00282097" w:rsidRDefault="00E3783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Not applicable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36B5ADB0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0AABB51C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p w14:paraId="673201DE" w14:textId="3DE2073C" w:rsidR="008814CA" w:rsidRPr="00192424" w:rsidRDefault="0015179F" w:rsidP="008814CA">
      <w:pPr>
        <w:pStyle w:val="PlainText"/>
        <w:rPr>
          <w:sz w:val="18"/>
          <w:szCs w:val="18"/>
        </w:rPr>
      </w:pPr>
      <w:sdt>
        <w:sdtPr>
          <w:rPr>
            <w:rFonts w:ascii="Helvetica" w:hAnsi="Helvetica" w:cs="Helvetica"/>
            <w:b/>
            <w:bCs/>
            <w:color w:val="555555"/>
            <w:sz w:val="18"/>
            <w:szCs w:val="18"/>
            <w:bdr w:val="none" w:sz="0" w:space="0" w:color="auto" w:frame="1"/>
            <w:shd w:val="clear" w:color="auto" w:fill="FFFFFF"/>
          </w:rPr>
          <w:id w:val="-1611428636"/>
          <w:showingPlcHdr/>
          <w:text/>
        </w:sdtPr>
        <w:sdtEndPr/>
        <w:sdtContent>
          <w:r w:rsidR="008814CA">
            <w:rPr>
              <w:rFonts w:ascii="Helvetica" w:hAnsi="Helvetica" w:cs="Helvetica"/>
              <w:b/>
              <w:bCs/>
              <w:color w:val="555555"/>
              <w:sz w:val="18"/>
              <w:szCs w:val="18"/>
              <w:bdr w:val="none" w:sz="0" w:space="0" w:color="auto" w:frame="1"/>
              <w:shd w:val="clear" w:color="auto" w:fill="FFFFFF"/>
            </w:rPr>
            <w:t xml:space="preserve">     </w:t>
          </w:r>
        </w:sdtContent>
      </w:sdt>
      <w:r w:rsidR="008814CA" w:rsidRPr="008814CA">
        <w:rPr>
          <w:b/>
          <w:sz w:val="18"/>
          <w:szCs w:val="18"/>
          <w:u w:val="single"/>
        </w:rPr>
        <w:t xml:space="preserve"> </w:t>
      </w:r>
    </w:p>
    <w:p w14:paraId="2207EA28" w14:textId="10877F98" w:rsidR="008814CA" w:rsidRPr="008814CA" w:rsidRDefault="008814CA" w:rsidP="008814CA">
      <w:pPr>
        <w:pStyle w:val="PlainText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8814CA">
        <w:rPr>
          <w:rFonts w:asciiTheme="minorHAnsi" w:hAnsiTheme="minorHAnsi" w:cstheme="minorHAnsi"/>
          <w:b/>
          <w:sz w:val="22"/>
          <w:szCs w:val="22"/>
          <w:u w:val="single"/>
        </w:rPr>
        <w:t xml:space="preserve">The beaches – April weather is unstable and below beaches might not 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 xml:space="preserve">all </w:t>
      </w:r>
      <w:r w:rsidRPr="008814CA">
        <w:rPr>
          <w:rFonts w:asciiTheme="minorHAnsi" w:hAnsiTheme="minorHAnsi" w:cstheme="minorHAnsi"/>
          <w:b/>
          <w:sz w:val="22"/>
          <w:szCs w:val="22"/>
          <w:u w:val="single"/>
        </w:rPr>
        <w:t>be open</w:t>
      </w:r>
    </w:p>
    <w:p w14:paraId="3182E519" w14:textId="77777777" w:rsidR="008814CA" w:rsidRPr="008814CA" w:rsidRDefault="008814CA" w:rsidP="008814CA">
      <w:pPr>
        <w:pStyle w:val="PlainText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60FC9734" w14:textId="77777777" w:rsidR="008814CA" w:rsidRPr="008814CA" w:rsidRDefault="008814CA" w:rsidP="008814CA">
      <w:pPr>
        <w:jc w:val="both"/>
        <w:rPr>
          <w:rFonts w:cstheme="minorHAnsi"/>
        </w:rPr>
      </w:pPr>
      <w:r w:rsidRPr="008814CA">
        <w:rPr>
          <w:rFonts w:cstheme="minorHAnsi"/>
          <w:shd w:val="clear" w:color="auto" w:fill="FFFFFF"/>
        </w:rPr>
        <w:t xml:space="preserve">Plakes Location: In a walking distance from city centre Description: This small pebbled beach is actually in a short walking distance from the city centre of Skiathos Town. Many cafeterias and taverns surround it </w:t>
      </w:r>
      <w:r w:rsidRPr="008814CA">
        <w:rPr>
          <w:rFonts w:cstheme="minorHAnsi"/>
        </w:rPr>
        <w:t> </w:t>
      </w:r>
    </w:p>
    <w:p w14:paraId="4D6EF35D" w14:textId="77777777" w:rsidR="008814CA" w:rsidRPr="008814CA" w:rsidRDefault="008814CA" w:rsidP="008814CA">
      <w:pPr>
        <w:jc w:val="both"/>
        <w:rPr>
          <w:rFonts w:cstheme="minorHAnsi"/>
        </w:rPr>
      </w:pPr>
      <w:r w:rsidRPr="008814CA">
        <w:rPr>
          <w:rFonts w:cstheme="minorHAnsi"/>
          <w:shd w:val="clear" w:color="auto" w:fill="FFFFFF"/>
        </w:rPr>
        <w:t xml:space="preserve">Megali Ammos Location: 2 km west of Skiathos Town Description: This is a long and organized beach that gets very busy due to its closeness to Skiathos Town. </w:t>
      </w:r>
    </w:p>
    <w:p w14:paraId="70115D9B" w14:textId="77777777" w:rsidR="008814CA" w:rsidRPr="008814CA" w:rsidRDefault="008814CA" w:rsidP="008814CA">
      <w:pPr>
        <w:jc w:val="both"/>
        <w:rPr>
          <w:rFonts w:cstheme="minorHAnsi"/>
        </w:rPr>
      </w:pPr>
      <w:r w:rsidRPr="008814CA">
        <w:rPr>
          <w:rFonts w:cstheme="minorHAnsi"/>
          <w:shd w:val="clear" w:color="auto" w:fill="FFFFFF"/>
        </w:rPr>
        <w:t xml:space="preserve">Ftelia Location: 2 km west Skiathos Town Description: Ftelia is located in close proximity to Skiathos town and offers a picturesque environment to relax. </w:t>
      </w:r>
    </w:p>
    <w:p w14:paraId="07452BF7" w14:textId="77777777" w:rsidR="008814CA" w:rsidRPr="008814CA" w:rsidRDefault="008814CA" w:rsidP="008814CA">
      <w:pPr>
        <w:jc w:val="both"/>
        <w:rPr>
          <w:rFonts w:cstheme="minorHAnsi"/>
        </w:rPr>
      </w:pPr>
      <w:r w:rsidRPr="008814CA">
        <w:rPr>
          <w:rFonts w:cstheme="minorHAnsi"/>
          <w:shd w:val="clear" w:color="auto" w:fill="FFFFFF"/>
        </w:rPr>
        <w:t xml:space="preserve">Vassilias Location: 6 km south west of Skiathos Town Description: This is a nice cove organized with sunbeds and umbrellas. Boats are on hire on this beach. </w:t>
      </w:r>
    </w:p>
    <w:p w14:paraId="38EE9A55" w14:textId="77777777" w:rsidR="008814CA" w:rsidRPr="008814CA" w:rsidRDefault="008814CA" w:rsidP="008814CA">
      <w:pPr>
        <w:jc w:val="both"/>
        <w:rPr>
          <w:rFonts w:cstheme="minorHAnsi"/>
        </w:rPr>
      </w:pPr>
      <w:r w:rsidRPr="008814CA">
        <w:rPr>
          <w:rFonts w:cstheme="minorHAnsi"/>
          <w:shd w:val="clear" w:color="auto" w:fill="FFFFFF"/>
        </w:rPr>
        <w:t>Koukounaries Location: 13 km south west of Skiathos Town Description: Koukounaries is among the largest and most popular beaches on Skiathos. Surrounded by an amazing pine forest, this beach is great to relax.</w:t>
      </w:r>
      <w:r w:rsidRPr="008814CA">
        <w:rPr>
          <w:rFonts w:cstheme="minorHAnsi"/>
        </w:rPr>
        <w:t xml:space="preserve"> </w:t>
      </w:r>
    </w:p>
    <w:p w14:paraId="784FA466" w14:textId="5B21E458" w:rsidR="00A406E3" w:rsidRPr="00EB6A04" w:rsidRDefault="00A406E3" w:rsidP="00125BB6">
      <w:pPr>
        <w:rPr>
          <w:rFonts w:cs="Arial"/>
          <w:sz w:val="20"/>
          <w:szCs w:val="20"/>
        </w:rPr>
      </w:pPr>
    </w:p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89555" w14:textId="77777777" w:rsidR="00407223" w:rsidRDefault="00407223" w:rsidP="00D208C8">
      <w:pPr>
        <w:spacing w:after="0" w:line="240" w:lineRule="auto"/>
      </w:pPr>
      <w:r>
        <w:separator/>
      </w:r>
    </w:p>
  </w:endnote>
  <w:endnote w:type="continuationSeparator" w:id="0">
    <w:p w14:paraId="1FD076CC" w14:textId="77777777" w:rsidR="00407223" w:rsidRDefault="00407223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6D3D2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4AD92556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077A2C70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34F4C" w14:textId="77777777" w:rsidR="00407223" w:rsidRDefault="00407223" w:rsidP="00D208C8">
      <w:pPr>
        <w:spacing w:after="0" w:line="240" w:lineRule="auto"/>
      </w:pPr>
      <w:r>
        <w:separator/>
      </w:r>
    </w:p>
  </w:footnote>
  <w:footnote w:type="continuationSeparator" w:id="0">
    <w:p w14:paraId="03ED0AC2" w14:textId="77777777" w:rsidR="00407223" w:rsidRDefault="00407223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54D78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5DE"/>
    <w:multiLevelType w:val="hybridMultilevel"/>
    <w:tmpl w:val="E03E45B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5440C2"/>
    <w:multiLevelType w:val="hybridMultilevel"/>
    <w:tmpl w:val="F754D7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C8775E"/>
    <w:multiLevelType w:val="hybridMultilevel"/>
    <w:tmpl w:val="1FFA3E7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3"/>
  </w:num>
  <w:num w:numId="4">
    <w:abstractNumId w:val="2"/>
  </w:num>
  <w:num w:numId="5">
    <w:abstractNumId w:val="3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1"/>
  </w:num>
  <w:num w:numId="11">
    <w:abstractNumId w:val="11"/>
  </w:num>
  <w:num w:numId="12">
    <w:abstractNumId w:val="10"/>
  </w:num>
  <w:num w:numId="13">
    <w:abstractNumId w:val="6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0834D0"/>
    <w:rsid w:val="0009312C"/>
    <w:rsid w:val="00102AD3"/>
    <w:rsid w:val="001070A8"/>
    <w:rsid w:val="001168D5"/>
    <w:rsid w:val="00125BB6"/>
    <w:rsid w:val="0015179F"/>
    <w:rsid w:val="00207D89"/>
    <w:rsid w:val="00265E70"/>
    <w:rsid w:val="00282097"/>
    <w:rsid w:val="002D1D21"/>
    <w:rsid w:val="002F3B13"/>
    <w:rsid w:val="00303BEF"/>
    <w:rsid w:val="00347A72"/>
    <w:rsid w:val="003952F6"/>
    <w:rsid w:val="003A7FDD"/>
    <w:rsid w:val="003F33DC"/>
    <w:rsid w:val="00407223"/>
    <w:rsid w:val="004105CC"/>
    <w:rsid w:val="0045531E"/>
    <w:rsid w:val="004C3DDC"/>
    <w:rsid w:val="005B2E76"/>
    <w:rsid w:val="00611D00"/>
    <w:rsid w:val="00677B57"/>
    <w:rsid w:val="006E6BE6"/>
    <w:rsid w:val="00736385"/>
    <w:rsid w:val="008814CA"/>
    <w:rsid w:val="00886ACF"/>
    <w:rsid w:val="0089532B"/>
    <w:rsid w:val="008C0E5B"/>
    <w:rsid w:val="0092674C"/>
    <w:rsid w:val="009D3231"/>
    <w:rsid w:val="00A406E3"/>
    <w:rsid w:val="00A80050"/>
    <w:rsid w:val="00A82CEA"/>
    <w:rsid w:val="00AA157C"/>
    <w:rsid w:val="00B0468D"/>
    <w:rsid w:val="00B65E0D"/>
    <w:rsid w:val="00B95C81"/>
    <w:rsid w:val="00B97071"/>
    <w:rsid w:val="00BB2602"/>
    <w:rsid w:val="00BE656E"/>
    <w:rsid w:val="00C556D4"/>
    <w:rsid w:val="00CD2E7B"/>
    <w:rsid w:val="00CF2263"/>
    <w:rsid w:val="00D208C8"/>
    <w:rsid w:val="00D36372"/>
    <w:rsid w:val="00D417B1"/>
    <w:rsid w:val="00D801EE"/>
    <w:rsid w:val="00DB5F9D"/>
    <w:rsid w:val="00E01A8A"/>
    <w:rsid w:val="00E37838"/>
    <w:rsid w:val="00E72CE5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6EEBE99"/>
  <w15:docId w15:val="{1C0BC91B-6642-46E3-8C99-E127C9EF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838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  <w:style w:type="paragraph" w:styleId="PlainText">
    <w:name w:val="Plain Text"/>
    <w:basedOn w:val="Normal"/>
    <w:link w:val="PlainTextChar"/>
    <w:rsid w:val="004C3DDC"/>
    <w:pPr>
      <w:spacing w:after="0" w:line="240" w:lineRule="auto"/>
    </w:pPr>
    <w:rPr>
      <w:rFonts w:ascii="Tahoma" w:eastAsia="Times New Roman" w:hAnsi="Tahoma" w:cs="Tahoma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4C3DDC"/>
    <w:rPr>
      <w:rFonts w:ascii="Tahoma" w:eastAsia="Times New Roman" w:hAnsi="Tahoma" w:cs="Tahoma"/>
      <w:sz w:val="20"/>
      <w:szCs w:val="20"/>
      <w:lang w:val="en-US"/>
    </w:rPr>
  </w:style>
  <w:style w:type="character" w:customStyle="1" w:styleId="lrzxr">
    <w:name w:val="lrzxr"/>
    <w:basedOn w:val="DefaultParagraphFont"/>
    <w:rsid w:val="00B0468D"/>
  </w:style>
  <w:style w:type="character" w:customStyle="1" w:styleId="w8qarf">
    <w:name w:val="w8qarf"/>
    <w:basedOn w:val="DefaultParagraphFont"/>
    <w:rsid w:val="00B0468D"/>
  </w:style>
  <w:style w:type="character" w:styleId="Hyperlink">
    <w:name w:val="Hyperlink"/>
    <w:basedOn w:val="DefaultParagraphFont"/>
    <w:uiPriority w:val="99"/>
    <w:semiHidden/>
    <w:unhideWhenUsed/>
    <w:rsid w:val="00B046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0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087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420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660F44"/>
    <w:rsid w:val="006953C0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DFED4-F742-4E2D-BEE9-0F61333C9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Π. ΒΟΥΛΓΑΡΟΠΟΥΛΟΣ - Α. ΧΡΥΣΙΚΟΠΟΥΛΟΥ Ο.Ε.</cp:lastModifiedBy>
  <cp:revision>11</cp:revision>
  <dcterms:created xsi:type="dcterms:W3CDTF">2019-01-16T14:29:00Z</dcterms:created>
  <dcterms:modified xsi:type="dcterms:W3CDTF">2021-09-03T10:46:00Z</dcterms:modified>
</cp:coreProperties>
</file>