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C99" w:rsidRPr="006D5232" w:rsidRDefault="006D5232" w:rsidP="006D5232">
      <w:pPr>
        <w:jc w:val="center"/>
        <w:rPr>
          <w:rFonts w:asciiTheme="minorEastAsia" w:eastAsiaTheme="minorEastAsia" w:hAnsiTheme="minorEastAsia" w:hint="eastAsia"/>
          <w:b/>
          <w:sz w:val="44"/>
          <w:szCs w:val="32"/>
        </w:rPr>
      </w:pPr>
      <w:r w:rsidRPr="006D5232">
        <w:rPr>
          <w:rFonts w:asciiTheme="minorEastAsia" w:eastAsiaTheme="minorEastAsia" w:hAnsiTheme="minorEastAsia" w:hint="eastAsia"/>
          <w:b/>
          <w:sz w:val="44"/>
          <w:szCs w:val="32"/>
        </w:rPr>
        <w:t>BFC</w:t>
      </w:r>
    </w:p>
    <w:p w:rsidR="00742C99" w:rsidRPr="00742C99" w:rsidRDefault="00742C99" w:rsidP="006D5232">
      <w:pPr>
        <w:ind w:firstLine="720"/>
        <w:rPr>
          <w:sz w:val="21"/>
          <w:szCs w:val="21"/>
        </w:rPr>
      </w:pPr>
      <w:r w:rsidRPr="00742C99">
        <w:rPr>
          <w:sz w:val="21"/>
          <w:szCs w:val="21"/>
        </w:rPr>
        <w:t xml:space="preserve">BFC </w:t>
      </w:r>
      <w:r w:rsidRPr="00742C99">
        <w:rPr>
          <w:sz w:val="21"/>
          <w:szCs w:val="21"/>
        </w:rPr>
        <w:t>已经是一个耳听熟闻的词语了，网上有许多关于</w:t>
      </w:r>
      <w:r w:rsidRPr="00742C99">
        <w:rPr>
          <w:sz w:val="21"/>
          <w:szCs w:val="21"/>
        </w:rPr>
        <w:t xml:space="preserve"> BFC </w:t>
      </w:r>
      <w:r w:rsidRPr="00742C99">
        <w:rPr>
          <w:sz w:val="21"/>
          <w:szCs w:val="21"/>
        </w:rPr>
        <w:t>的文章，介绍了如何触发</w:t>
      </w:r>
      <w:r w:rsidRPr="00742C99">
        <w:rPr>
          <w:sz w:val="21"/>
          <w:szCs w:val="21"/>
        </w:rPr>
        <w:t xml:space="preserve"> BFC </w:t>
      </w:r>
      <w:r w:rsidRPr="00742C99">
        <w:rPr>
          <w:sz w:val="21"/>
          <w:szCs w:val="21"/>
        </w:rPr>
        <w:t>以及</w:t>
      </w:r>
      <w:r w:rsidRPr="00742C99">
        <w:rPr>
          <w:sz w:val="21"/>
          <w:szCs w:val="21"/>
        </w:rPr>
        <w:t xml:space="preserve"> BFC </w:t>
      </w:r>
      <w:r w:rsidRPr="00742C99">
        <w:rPr>
          <w:sz w:val="21"/>
          <w:szCs w:val="21"/>
        </w:rPr>
        <w:t>的一些用处（如清浮动，防止</w:t>
      </w:r>
      <w:r w:rsidRPr="00742C99">
        <w:rPr>
          <w:sz w:val="21"/>
          <w:szCs w:val="21"/>
        </w:rPr>
        <w:t xml:space="preserve"> margin </w:t>
      </w:r>
      <w:r w:rsidRPr="00742C99">
        <w:rPr>
          <w:sz w:val="21"/>
          <w:szCs w:val="21"/>
        </w:rPr>
        <w:t>重叠等）。虽然我知道如何利用</w:t>
      </w:r>
      <w:r w:rsidRPr="00742C99">
        <w:rPr>
          <w:sz w:val="21"/>
          <w:szCs w:val="21"/>
        </w:rPr>
        <w:t xml:space="preserve"> BFC </w:t>
      </w:r>
      <w:r w:rsidRPr="00742C99">
        <w:rPr>
          <w:sz w:val="21"/>
          <w:szCs w:val="21"/>
        </w:rPr>
        <w:t>解决这些问题，但当别人问我</w:t>
      </w:r>
      <w:r w:rsidRPr="00742C99">
        <w:rPr>
          <w:sz w:val="21"/>
          <w:szCs w:val="21"/>
        </w:rPr>
        <w:t xml:space="preserve"> BFC </w:t>
      </w:r>
      <w:r w:rsidRPr="00742C99">
        <w:rPr>
          <w:sz w:val="21"/>
          <w:szCs w:val="21"/>
        </w:rPr>
        <w:t>是什么，我还是不能很有底气地解释清楚。于是这两天仔细阅读了</w:t>
      </w:r>
      <w:r w:rsidRPr="00742C99">
        <w:rPr>
          <w:sz w:val="21"/>
          <w:szCs w:val="21"/>
        </w:rPr>
        <w:t xml:space="preserve">CSS2.1 spec </w:t>
      </w:r>
      <w:r w:rsidRPr="00742C99">
        <w:rPr>
          <w:sz w:val="21"/>
          <w:szCs w:val="21"/>
        </w:rPr>
        <w:t>和许多文章来全面地理解</w:t>
      </w:r>
      <w:r w:rsidRPr="00742C99">
        <w:rPr>
          <w:sz w:val="21"/>
          <w:szCs w:val="21"/>
        </w:rPr>
        <w:t>BFC</w:t>
      </w:r>
      <w:r w:rsidRPr="00742C99">
        <w:rPr>
          <w:sz w:val="21"/>
          <w:szCs w:val="21"/>
        </w:rPr>
        <w:t>。</w:t>
      </w:r>
    </w:p>
    <w:p w:rsidR="00742C99" w:rsidRPr="00742C99" w:rsidRDefault="00742C99" w:rsidP="00742C99">
      <w:pPr>
        <w:shd w:val="clear" w:color="auto" w:fill="FAF7EF"/>
        <w:adjustRightInd/>
        <w:snapToGrid/>
        <w:spacing w:before="225" w:after="30"/>
        <w:outlineLvl w:val="2"/>
        <w:rPr>
          <w:rFonts w:ascii="Verdana" w:eastAsia="宋体" w:hAnsi="Verdana" w:cs="宋体"/>
          <w:b/>
          <w:bCs/>
          <w:color w:val="393939"/>
          <w:sz w:val="24"/>
          <w:szCs w:val="24"/>
        </w:rPr>
      </w:pPr>
      <w:r w:rsidRPr="00742C99">
        <w:rPr>
          <w:rFonts w:ascii="Verdana" w:eastAsia="宋体" w:hAnsi="Verdana" w:cs="宋体"/>
          <w:b/>
          <w:bCs/>
          <w:color w:val="393939"/>
          <w:sz w:val="24"/>
          <w:szCs w:val="24"/>
        </w:rPr>
        <w:t>一、</w:t>
      </w:r>
      <w:r w:rsidRPr="00742C99">
        <w:rPr>
          <w:rFonts w:ascii="Verdana" w:eastAsia="宋体" w:hAnsi="Verdana" w:cs="宋体"/>
          <w:b/>
          <w:bCs/>
          <w:color w:val="393939"/>
          <w:sz w:val="24"/>
          <w:szCs w:val="24"/>
        </w:rPr>
        <w:t>BFC</w:t>
      </w:r>
      <w:r w:rsidRPr="00742C99">
        <w:rPr>
          <w:rFonts w:ascii="Verdana" w:eastAsia="宋体" w:hAnsi="Verdana" w:cs="宋体"/>
          <w:b/>
          <w:bCs/>
          <w:color w:val="393939"/>
          <w:sz w:val="24"/>
          <w:szCs w:val="24"/>
        </w:rPr>
        <w:t>是什么？</w:t>
      </w:r>
    </w:p>
    <w:p w:rsidR="00742C99" w:rsidRPr="00742C99" w:rsidRDefault="00742C99" w:rsidP="00742C99">
      <w:pPr>
        <w:shd w:val="clear" w:color="auto" w:fill="FAF7EF"/>
        <w:adjustRightInd/>
        <w:snapToGrid/>
        <w:spacing w:before="150" w:after="150" w:line="315" w:lineRule="atLeast"/>
        <w:rPr>
          <w:sz w:val="21"/>
          <w:szCs w:val="21"/>
        </w:rPr>
      </w:pP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　　</w:t>
      </w:r>
      <w:r w:rsidRPr="00742C99">
        <w:rPr>
          <w:sz w:val="21"/>
          <w:szCs w:val="21"/>
        </w:rPr>
        <w:t>在解释</w:t>
      </w:r>
      <w:r w:rsidRPr="00742C99">
        <w:rPr>
          <w:sz w:val="21"/>
          <w:szCs w:val="21"/>
        </w:rPr>
        <w:t xml:space="preserve"> BFC </w:t>
      </w:r>
      <w:r w:rsidRPr="00742C99">
        <w:rPr>
          <w:sz w:val="21"/>
          <w:szCs w:val="21"/>
        </w:rPr>
        <w:t>是什么之前，需要先介绍</w:t>
      </w:r>
      <w:r w:rsidRPr="00742C99">
        <w:rPr>
          <w:sz w:val="21"/>
          <w:szCs w:val="21"/>
        </w:rPr>
        <w:t xml:space="preserve"> Box</w:t>
      </w:r>
      <w:r w:rsidRPr="00742C99">
        <w:rPr>
          <w:sz w:val="21"/>
          <w:szCs w:val="21"/>
        </w:rPr>
        <w:t>、</w:t>
      </w:r>
      <w:r w:rsidRPr="00742C99">
        <w:rPr>
          <w:sz w:val="21"/>
          <w:szCs w:val="21"/>
        </w:rPr>
        <w:t>Formatting Context</w:t>
      </w:r>
      <w:r w:rsidRPr="00742C99">
        <w:rPr>
          <w:sz w:val="21"/>
          <w:szCs w:val="21"/>
        </w:rPr>
        <w:t>的概念。</w:t>
      </w:r>
    </w:p>
    <w:p w:rsidR="00742C99" w:rsidRPr="00742C99" w:rsidRDefault="00742C99" w:rsidP="00742C99">
      <w:pPr>
        <w:shd w:val="clear" w:color="auto" w:fill="FAF7EF"/>
        <w:adjustRightInd/>
        <w:snapToGrid/>
        <w:spacing w:before="225" w:after="30" w:line="315" w:lineRule="atLeast"/>
        <w:outlineLvl w:val="3"/>
        <w:rPr>
          <w:rFonts w:ascii="Verdana" w:eastAsia="宋体" w:hAnsi="Verdana" w:cs="宋体"/>
          <w:b/>
          <w:bCs/>
          <w:color w:val="333333"/>
          <w:sz w:val="21"/>
          <w:szCs w:val="21"/>
        </w:rPr>
      </w:pPr>
      <w:r w:rsidRPr="00742C99">
        <w:rPr>
          <w:rFonts w:ascii="Verdana" w:eastAsia="宋体" w:hAnsi="Verdana" w:cs="宋体"/>
          <w:b/>
          <w:bCs/>
          <w:color w:val="333333"/>
          <w:sz w:val="21"/>
          <w:szCs w:val="21"/>
        </w:rPr>
        <w:t xml:space="preserve">　　</w:t>
      </w:r>
      <w:r w:rsidRPr="00742C99">
        <w:rPr>
          <w:rFonts w:ascii="Verdana" w:eastAsia="宋体" w:hAnsi="Verdana" w:cs="宋体"/>
          <w:b/>
          <w:bCs/>
          <w:color w:val="333333"/>
          <w:sz w:val="21"/>
          <w:szCs w:val="21"/>
        </w:rPr>
        <w:t>Box: CSS</w:t>
      </w:r>
      <w:r w:rsidRPr="00742C99">
        <w:rPr>
          <w:rFonts w:ascii="Verdana" w:eastAsia="宋体" w:hAnsi="Verdana" w:cs="宋体"/>
          <w:b/>
          <w:bCs/>
          <w:color w:val="333333"/>
          <w:sz w:val="21"/>
          <w:szCs w:val="21"/>
        </w:rPr>
        <w:t>布局的基本单位</w:t>
      </w:r>
    </w:p>
    <w:p w:rsidR="00742C99" w:rsidRPr="00742C99" w:rsidRDefault="00742C99" w:rsidP="00742C99">
      <w:pPr>
        <w:shd w:val="clear" w:color="auto" w:fill="FAF7EF"/>
        <w:adjustRightInd/>
        <w:snapToGrid/>
        <w:spacing w:before="150" w:after="150" w:line="315" w:lineRule="atLeast"/>
        <w:rPr>
          <w:rFonts w:ascii="Verdana" w:eastAsia="宋体" w:hAnsi="Verdana" w:cs="宋体"/>
          <w:color w:val="393939"/>
          <w:sz w:val="21"/>
          <w:szCs w:val="21"/>
        </w:rPr>
      </w:pP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　　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Box 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是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 CSS 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布局的对象和基本单位，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 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直观点</w:t>
      </w:r>
      <w:bookmarkStart w:id="0" w:name="_GoBack"/>
      <w:bookmarkEnd w:id="0"/>
      <w:r w:rsidRPr="00742C99">
        <w:rPr>
          <w:rFonts w:ascii="Verdana" w:eastAsia="宋体" w:hAnsi="Verdana" w:cs="宋体"/>
          <w:color w:val="393939"/>
          <w:sz w:val="21"/>
          <w:szCs w:val="21"/>
        </w:rPr>
        <w:t>来说，就是一个页面是由很多个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 Box 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组成的。元素的类型和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 display 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属性，决定了这个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 Box 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的类型。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 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不同类型的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 Box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，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 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会参与不同的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 Formatting Context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（一个决定如何渲染文档的容器），因此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Box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内的元素会以不同的方式渲染。让我们看看有哪些盒子：</w:t>
      </w:r>
    </w:p>
    <w:p w:rsidR="00742C99" w:rsidRPr="00742C99" w:rsidRDefault="00742C99" w:rsidP="00742C99">
      <w:pPr>
        <w:numPr>
          <w:ilvl w:val="0"/>
          <w:numId w:val="1"/>
        </w:numPr>
        <w:shd w:val="clear" w:color="auto" w:fill="FAF7EF"/>
        <w:wordWrap w:val="0"/>
        <w:adjustRightInd/>
        <w:snapToGrid/>
        <w:spacing w:after="240" w:line="315" w:lineRule="atLeast"/>
        <w:ind w:left="450"/>
        <w:rPr>
          <w:rFonts w:ascii="Verdana" w:eastAsia="宋体" w:hAnsi="Verdana" w:cs="宋体"/>
          <w:color w:val="393939"/>
          <w:sz w:val="21"/>
          <w:szCs w:val="21"/>
        </w:rPr>
      </w:pP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block-level box:display 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属性为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 block, list-item, table 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的元素，会生成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 block-level box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。并且参与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 block fomatting context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；</w:t>
      </w:r>
    </w:p>
    <w:p w:rsidR="00742C99" w:rsidRPr="00742C99" w:rsidRDefault="00742C99" w:rsidP="00742C99">
      <w:pPr>
        <w:numPr>
          <w:ilvl w:val="0"/>
          <w:numId w:val="1"/>
        </w:numPr>
        <w:shd w:val="clear" w:color="auto" w:fill="FAF7EF"/>
        <w:wordWrap w:val="0"/>
        <w:adjustRightInd/>
        <w:snapToGrid/>
        <w:spacing w:after="240" w:line="315" w:lineRule="atLeast"/>
        <w:ind w:left="450"/>
        <w:rPr>
          <w:rFonts w:ascii="Verdana" w:eastAsia="宋体" w:hAnsi="Verdana" w:cs="宋体"/>
          <w:color w:val="393939"/>
          <w:sz w:val="21"/>
          <w:szCs w:val="21"/>
        </w:rPr>
      </w:pP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inline-level box:display 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属性为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 inline, inline-block, inline-table 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的元素，会生成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 inline-level box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。并且参与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 inline formatting context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；</w:t>
      </w:r>
    </w:p>
    <w:p w:rsidR="00742C99" w:rsidRPr="00742C99" w:rsidRDefault="00742C99" w:rsidP="00742C99">
      <w:pPr>
        <w:numPr>
          <w:ilvl w:val="0"/>
          <w:numId w:val="1"/>
        </w:numPr>
        <w:shd w:val="clear" w:color="auto" w:fill="FAF7EF"/>
        <w:wordWrap w:val="0"/>
        <w:adjustRightInd/>
        <w:snapToGrid/>
        <w:spacing w:after="240" w:line="315" w:lineRule="atLeast"/>
        <w:ind w:left="450"/>
        <w:rPr>
          <w:rFonts w:ascii="Verdana" w:eastAsia="宋体" w:hAnsi="Verdana" w:cs="宋体"/>
          <w:color w:val="393939"/>
          <w:sz w:val="21"/>
          <w:szCs w:val="21"/>
        </w:rPr>
      </w:pP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run-in box: css3 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中才有，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 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这儿先不讲了。</w:t>
      </w:r>
    </w:p>
    <w:p w:rsidR="00742C99" w:rsidRPr="00742C99" w:rsidRDefault="00742C99" w:rsidP="00742C99">
      <w:pPr>
        <w:shd w:val="clear" w:color="auto" w:fill="FAF7EF"/>
        <w:adjustRightInd/>
        <w:snapToGrid/>
        <w:spacing w:before="225" w:after="30" w:line="315" w:lineRule="atLeast"/>
        <w:outlineLvl w:val="3"/>
        <w:rPr>
          <w:rFonts w:ascii="Verdana" w:eastAsia="宋体" w:hAnsi="Verdana" w:cs="宋体"/>
          <w:b/>
          <w:bCs/>
          <w:color w:val="333333"/>
          <w:sz w:val="21"/>
          <w:szCs w:val="21"/>
        </w:rPr>
      </w:pPr>
      <w:r w:rsidRPr="00742C99">
        <w:rPr>
          <w:rFonts w:ascii="Verdana" w:eastAsia="宋体" w:hAnsi="Verdana" w:cs="宋体"/>
          <w:b/>
          <w:bCs/>
          <w:color w:val="333333"/>
          <w:sz w:val="21"/>
          <w:szCs w:val="21"/>
        </w:rPr>
        <w:t xml:space="preserve">　　</w:t>
      </w:r>
      <w:r w:rsidRPr="00742C99">
        <w:rPr>
          <w:rFonts w:ascii="Verdana" w:eastAsia="宋体" w:hAnsi="Verdana" w:cs="宋体"/>
          <w:b/>
          <w:bCs/>
          <w:color w:val="333333"/>
          <w:sz w:val="21"/>
          <w:szCs w:val="21"/>
        </w:rPr>
        <w:t>Formatting context</w:t>
      </w:r>
    </w:p>
    <w:p w:rsidR="00742C99" w:rsidRPr="00742C99" w:rsidRDefault="00742C99" w:rsidP="00742C99">
      <w:pPr>
        <w:shd w:val="clear" w:color="auto" w:fill="FAF7EF"/>
        <w:adjustRightInd/>
        <w:snapToGrid/>
        <w:spacing w:before="150" w:after="150" w:line="315" w:lineRule="atLeast"/>
        <w:rPr>
          <w:rFonts w:ascii="Verdana" w:eastAsia="宋体" w:hAnsi="Verdana" w:cs="宋体"/>
          <w:color w:val="393939"/>
          <w:sz w:val="21"/>
          <w:szCs w:val="21"/>
        </w:rPr>
      </w:pP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　　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Formatting context 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是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 W3C CSS2.1 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规范中的一个概念。它是页面中的一块渲染区域，并且有一套渲染规则，它决定了其子元素将如何定位，以及和其他元素的关系和相互作用。最常见的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 Formatting context 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有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 Block fomatting context (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简称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BFC)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和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 Inline formatting context (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简称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IFC)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。</w:t>
      </w:r>
    </w:p>
    <w:p w:rsidR="00742C99" w:rsidRPr="00742C99" w:rsidRDefault="00742C99" w:rsidP="00742C99">
      <w:pPr>
        <w:shd w:val="clear" w:color="auto" w:fill="FAF7EF"/>
        <w:adjustRightInd/>
        <w:snapToGrid/>
        <w:spacing w:after="0" w:line="315" w:lineRule="atLeast"/>
        <w:rPr>
          <w:rFonts w:ascii="Verdana" w:eastAsia="宋体" w:hAnsi="Verdana" w:cs="宋体"/>
          <w:color w:val="393939"/>
          <w:sz w:val="21"/>
          <w:szCs w:val="21"/>
        </w:rPr>
      </w:pP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　　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CSS2.1 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中只有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 </w:t>
      </w:r>
      <w:r w:rsidRPr="00742C99">
        <w:rPr>
          <w:rFonts w:ascii="宋体" w:eastAsia="宋体" w:hAnsi="宋体" w:cs="宋体"/>
          <w:color w:val="393939"/>
          <w:sz w:val="24"/>
          <w:szCs w:val="24"/>
        </w:rPr>
        <w:t>BFC 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和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 </w:t>
      </w:r>
      <w:r w:rsidRPr="00742C99">
        <w:rPr>
          <w:rFonts w:ascii="宋体" w:eastAsia="宋体" w:hAnsi="宋体" w:cs="宋体"/>
          <w:color w:val="393939"/>
          <w:sz w:val="24"/>
          <w:szCs w:val="24"/>
        </w:rPr>
        <w:t>IFC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, </w:t>
      </w:r>
      <w:hyperlink r:id="rId6" w:tgtFrame="_blank" w:history="1">
        <w:r w:rsidRPr="00742C99">
          <w:rPr>
            <w:rFonts w:ascii="Verdana" w:eastAsia="宋体" w:hAnsi="Verdana" w:cs="宋体"/>
            <w:b/>
            <w:bCs/>
            <w:color w:val="6466B3"/>
            <w:sz w:val="21"/>
            <w:szCs w:val="21"/>
            <w:u w:val="single"/>
          </w:rPr>
          <w:t>CSS3</w:t>
        </w:r>
      </w:hyperlink>
      <w:r w:rsidRPr="00742C99">
        <w:rPr>
          <w:rFonts w:ascii="Verdana" w:eastAsia="宋体" w:hAnsi="Verdana" w:cs="宋体"/>
          <w:b/>
          <w:bCs/>
          <w:color w:val="393939"/>
          <w:sz w:val="21"/>
          <w:szCs w:val="21"/>
        </w:rPr>
        <w:t> 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中还增加了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 </w:t>
      </w:r>
      <w:r w:rsidRPr="00742C99">
        <w:rPr>
          <w:rFonts w:ascii="宋体" w:eastAsia="宋体" w:hAnsi="宋体" w:cs="宋体"/>
          <w:color w:val="393939"/>
          <w:sz w:val="24"/>
          <w:szCs w:val="24"/>
        </w:rPr>
        <w:t>GFC 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和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 </w:t>
      </w:r>
      <w:r w:rsidRPr="00742C99">
        <w:rPr>
          <w:rFonts w:ascii="宋体" w:eastAsia="宋体" w:hAnsi="宋体" w:cs="宋体"/>
          <w:color w:val="393939"/>
          <w:sz w:val="24"/>
          <w:szCs w:val="24"/>
        </w:rPr>
        <w:t>FFC。</w:t>
      </w:r>
    </w:p>
    <w:p w:rsidR="00742C99" w:rsidRPr="00742C99" w:rsidRDefault="00742C99" w:rsidP="00742C99">
      <w:pPr>
        <w:shd w:val="clear" w:color="auto" w:fill="FAF7EF"/>
        <w:adjustRightInd/>
        <w:snapToGrid/>
        <w:spacing w:before="225" w:after="30" w:line="315" w:lineRule="atLeast"/>
        <w:outlineLvl w:val="3"/>
        <w:rPr>
          <w:rFonts w:ascii="Verdana" w:eastAsia="宋体" w:hAnsi="Verdana" w:cs="宋体"/>
          <w:b/>
          <w:bCs/>
          <w:color w:val="333333"/>
          <w:sz w:val="21"/>
          <w:szCs w:val="21"/>
        </w:rPr>
      </w:pPr>
      <w:r w:rsidRPr="00742C99">
        <w:rPr>
          <w:rFonts w:ascii="Verdana" w:eastAsia="宋体" w:hAnsi="Verdana" w:cs="宋体"/>
          <w:b/>
          <w:bCs/>
          <w:color w:val="333333"/>
          <w:sz w:val="21"/>
          <w:szCs w:val="21"/>
        </w:rPr>
        <w:t xml:space="preserve">　　</w:t>
      </w:r>
      <w:r w:rsidRPr="00742C99">
        <w:rPr>
          <w:rFonts w:ascii="Verdana" w:eastAsia="宋体" w:hAnsi="Verdana" w:cs="宋体"/>
          <w:b/>
          <w:bCs/>
          <w:color w:val="333333"/>
          <w:sz w:val="21"/>
          <w:szCs w:val="21"/>
        </w:rPr>
        <w:t xml:space="preserve">BFC </w:t>
      </w:r>
      <w:r w:rsidRPr="00742C99">
        <w:rPr>
          <w:rFonts w:ascii="Verdana" w:eastAsia="宋体" w:hAnsi="Verdana" w:cs="宋体"/>
          <w:b/>
          <w:bCs/>
          <w:color w:val="333333"/>
          <w:sz w:val="21"/>
          <w:szCs w:val="21"/>
        </w:rPr>
        <w:t>定义</w:t>
      </w:r>
    </w:p>
    <w:p w:rsidR="00742C99" w:rsidRPr="00742C99" w:rsidRDefault="00742C99" w:rsidP="00742C99">
      <w:pPr>
        <w:shd w:val="clear" w:color="auto" w:fill="FAF7EF"/>
        <w:adjustRightInd/>
        <w:snapToGrid/>
        <w:spacing w:before="150" w:after="150" w:line="315" w:lineRule="atLeast"/>
        <w:rPr>
          <w:rFonts w:ascii="Verdana" w:eastAsia="宋体" w:hAnsi="Verdana" w:cs="宋体"/>
          <w:color w:val="393939"/>
          <w:sz w:val="21"/>
          <w:szCs w:val="21"/>
        </w:rPr>
      </w:pP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　　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BFC(Block formatting context)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直译为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"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块级格式化上下文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"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。它是一个独立的渲染区域，只有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Block-level box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参与，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 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它规定了内部的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Block-level Box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如何布局，并且与这个区域外部毫不相干。</w:t>
      </w:r>
    </w:p>
    <w:p w:rsidR="00742C99" w:rsidRPr="00742C99" w:rsidRDefault="00742C99" w:rsidP="00742C99">
      <w:pPr>
        <w:shd w:val="clear" w:color="auto" w:fill="FAF7EF"/>
        <w:adjustRightInd/>
        <w:snapToGrid/>
        <w:spacing w:before="225" w:after="30" w:line="315" w:lineRule="atLeast"/>
        <w:outlineLvl w:val="3"/>
        <w:rPr>
          <w:rFonts w:ascii="Verdana" w:eastAsia="宋体" w:hAnsi="Verdana" w:cs="宋体"/>
          <w:b/>
          <w:bCs/>
          <w:color w:val="333333"/>
          <w:sz w:val="21"/>
          <w:szCs w:val="21"/>
        </w:rPr>
      </w:pPr>
      <w:r w:rsidRPr="00742C99">
        <w:rPr>
          <w:rFonts w:ascii="Verdana" w:eastAsia="宋体" w:hAnsi="Verdana" w:cs="宋体"/>
          <w:b/>
          <w:bCs/>
          <w:color w:val="333333"/>
          <w:sz w:val="21"/>
          <w:szCs w:val="21"/>
        </w:rPr>
        <w:t xml:space="preserve">　　</w:t>
      </w:r>
      <w:r w:rsidRPr="00742C99">
        <w:rPr>
          <w:rFonts w:ascii="Verdana" w:eastAsia="宋体" w:hAnsi="Verdana" w:cs="宋体"/>
          <w:b/>
          <w:bCs/>
          <w:color w:val="333333"/>
          <w:sz w:val="21"/>
          <w:szCs w:val="21"/>
        </w:rPr>
        <w:t>BFC</w:t>
      </w:r>
      <w:r w:rsidRPr="00742C99">
        <w:rPr>
          <w:rFonts w:ascii="Verdana" w:eastAsia="宋体" w:hAnsi="Verdana" w:cs="宋体"/>
          <w:b/>
          <w:bCs/>
          <w:color w:val="333333"/>
          <w:sz w:val="21"/>
          <w:szCs w:val="21"/>
        </w:rPr>
        <w:t>布局规则：</w:t>
      </w:r>
    </w:p>
    <w:p w:rsidR="00742C99" w:rsidRPr="00742C99" w:rsidRDefault="00742C99" w:rsidP="00742C99">
      <w:pPr>
        <w:numPr>
          <w:ilvl w:val="0"/>
          <w:numId w:val="2"/>
        </w:numPr>
        <w:shd w:val="clear" w:color="auto" w:fill="FAF7EF"/>
        <w:adjustRightInd/>
        <w:snapToGrid/>
        <w:spacing w:after="240" w:line="315" w:lineRule="atLeast"/>
        <w:ind w:left="0"/>
        <w:rPr>
          <w:rFonts w:ascii="Verdana" w:eastAsia="宋体" w:hAnsi="Verdana" w:cs="宋体"/>
          <w:color w:val="393939"/>
          <w:sz w:val="21"/>
          <w:szCs w:val="21"/>
        </w:rPr>
      </w:pPr>
      <w:r w:rsidRPr="00742C99">
        <w:rPr>
          <w:rFonts w:ascii="Verdana" w:eastAsia="宋体" w:hAnsi="Verdana" w:cs="宋体"/>
          <w:color w:val="393939"/>
          <w:sz w:val="21"/>
          <w:szCs w:val="21"/>
        </w:rPr>
        <w:t>内部的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Box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会在垂直方向，一个接一个地放置。</w:t>
      </w:r>
    </w:p>
    <w:p w:rsidR="00742C99" w:rsidRPr="00742C99" w:rsidRDefault="00742C99" w:rsidP="00742C99">
      <w:pPr>
        <w:numPr>
          <w:ilvl w:val="0"/>
          <w:numId w:val="2"/>
        </w:numPr>
        <w:shd w:val="clear" w:color="auto" w:fill="FAF7EF"/>
        <w:adjustRightInd/>
        <w:snapToGrid/>
        <w:spacing w:after="240" w:line="315" w:lineRule="atLeast"/>
        <w:ind w:left="0"/>
        <w:rPr>
          <w:rFonts w:ascii="Verdana" w:eastAsia="宋体" w:hAnsi="Verdana" w:cs="宋体"/>
          <w:color w:val="393939"/>
          <w:sz w:val="21"/>
          <w:szCs w:val="21"/>
        </w:rPr>
      </w:pPr>
      <w:r w:rsidRPr="00742C99">
        <w:rPr>
          <w:rFonts w:ascii="Verdana" w:eastAsia="宋体" w:hAnsi="Verdana" w:cs="宋体"/>
          <w:color w:val="393939"/>
          <w:sz w:val="21"/>
          <w:szCs w:val="21"/>
        </w:rPr>
        <w:t>Box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垂直方向的距离由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margin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决定。属于同一个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BFC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的两个相邻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Box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的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margin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会发生重叠</w:t>
      </w:r>
    </w:p>
    <w:p w:rsidR="00742C99" w:rsidRPr="00742C99" w:rsidRDefault="00742C99" w:rsidP="00742C99">
      <w:pPr>
        <w:numPr>
          <w:ilvl w:val="0"/>
          <w:numId w:val="2"/>
        </w:numPr>
        <w:shd w:val="clear" w:color="auto" w:fill="FAF7EF"/>
        <w:adjustRightInd/>
        <w:snapToGrid/>
        <w:spacing w:after="240" w:line="315" w:lineRule="atLeast"/>
        <w:ind w:left="0"/>
        <w:rPr>
          <w:rFonts w:ascii="Verdana" w:eastAsia="宋体" w:hAnsi="Verdana" w:cs="宋体"/>
          <w:color w:val="393939"/>
          <w:sz w:val="21"/>
          <w:szCs w:val="21"/>
        </w:rPr>
      </w:pPr>
      <w:r w:rsidRPr="00742C99">
        <w:rPr>
          <w:rFonts w:ascii="Verdana" w:eastAsia="宋体" w:hAnsi="Verdana" w:cs="宋体"/>
          <w:color w:val="393939"/>
          <w:sz w:val="21"/>
          <w:szCs w:val="21"/>
        </w:rPr>
        <w:lastRenderedPageBreak/>
        <w:t>每个元素的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margin box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的左边，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 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与包含块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border box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的左边相接触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(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对于从左往右的格式化，否则相反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)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。即使存在浮动也是如此。</w:t>
      </w:r>
    </w:p>
    <w:p w:rsidR="00742C99" w:rsidRPr="00742C99" w:rsidRDefault="00742C99" w:rsidP="00742C99">
      <w:pPr>
        <w:numPr>
          <w:ilvl w:val="0"/>
          <w:numId w:val="2"/>
        </w:numPr>
        <w:shd w:val="clear" w:color="auto" w:fill="FAF7EF"/>
        <w:adjustRightInd/>
        <w:snapToGrid/>
        <w:spacing w:after="240" w:line="315" w:lineRule="atLeast"/>
        <w:ind w:left="0"/>
        <w:rPr>
          <w:rFonts w:ascii="Verdana" w:eastAsia="宋体" w:hAnsi="Verdana" w:cs="宋体"/>
          <w:color w:val="393939"/>
          <w:sz w:val="21"/>
          <w:szCs w:val="21"/>
        </w:rPr>
      </w:pPr>
      <w:r w:rsidRPr="00742C99">
        <w:rPr>
          <w:rFonts w:ascii="Verdana" w:eastAsia="宋体" w:hAnsi="Verdana" w:cs="宋体"/>
          <w:color w:val="393939"/>
          <w:sz w:val="21"/>
          <w:szCs w:val="21"/>
        </w:rPr>
        <w:t>BFC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的区域不会与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float box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重叠。</w:t>
      </w:r>
    </w:p>
    <w:p w:rsidR="00742C99" w:rsidRPr="00742C99" w:rsidRDefault="00742C99" w:rsidP="00742C99">
      <w:pPr>
        <w:numPr>
          <w:ilvl w:val="0"/>
          <w:numId w:val="2"/>
        </w:numPr>
        <w:shd w:val="clear" w:color="auto" w:fill="FAF7EF"/>
        <w:adjustRightInd/>
        <w:snapToGrid/>
        <w:spacing w:after="240" w:line="315" w:lineRule="atLeast"/>
        <w:ind w:left="0"/>
        <w:rPr>
          <w:rFonts w:ascii="Verdana" w:eastAsia="宋体" w:hAnsi="Verdana" w:cs="宋体"/>
          <w:color w:val="393939"/>
          <w:sz w:val="21"/>
          <w:szCs w:val="21"/>
        </w:rPr>
      </w:pPr>
      <w:r w:rsidRPr="00742C99">
        <w:rPr>
          <w:rFonts w:ascii="Verdana" w:eastAsia="宋体" w:hAnsi="Verdana" w:cs="宋体"/>
          <w:color w:val="393939"/>
          <w:sz w:val="21"/>
          <w:szCs w:val="21"/>
        </w:rPr>
        <w:t>BFC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就是页面上的一个隔离的独立容器，容器里面的子元素不会影响到外面的元素。反之也如此。</w:t>
      </w:r>
    </w:p>
    <w:p w:rsidR="00742C99" w:rsidRPr="00742C99" w:rsidRDefault="00742C99" w:rsidP="00742C99">
      <w:pPr>
        <w:numPr>
          <w:ilvl w:val="0"/>
          <w:numId w:val="2"/>
        </w:numPr>
        <w:shd w:val="clear" w:color="auto" w:fill="FAF7EF"/>
        <w:adjustRightInd/>
        <w:snapToGrid/>
        <w:spacing w:after="240" w:line="315" w:lineRule="atLeast"/>
        <w:ind w:left="0"/>
        <w:rPr>
          <w:rFonts w:ascii="Verdana" w:eastAsia="宋体" w:hAnsi="Verdana" w:cs="宋体"/>
          <w:color w:val="393939"/>
          <w:sz w:val="21"/>
          <w:szCs w:val="21"/>
        </w:rPr>
      </w:pPr>
      <w:r w:rsidRPr="00742C99">
        <w:rPr>
          <w:rFonts w:ascii="Verdana" w:eastAsia="宋体" w:hAnsi="Verdana" w:cs="宋体"/>
          <w:color w:val="393939"/>
          <w:sz w:val="21"/>
          <w:szCs w:val="21"/>
        </w:rPr>
        <w:t>计算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BFC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的高度时，浮动元素也参与计算</w:t>
      </w:r>
    </w:p>
    <w:p w:rsidR="00742C99" w:rsidRPr="00742C99" w:rsidRDefault="00742C99" w:rsidP="00742C99">
      <w:pPr>
        <w:shd w:val="clear" w:color="auto" w:fill="FAF7EF"/>
        <w:adjustRightInd/>
        <w:snapToGrid/>
        <w:spacing w:before="225" w:after="30"/>
        <w:outlineLvl w:val="2"/>
        <w:rPr>
          <w:rFonts w:ascii="Verdana" w:eastAsia="宋体" w:hAnsi="Verdana" w:cs="宋体"/>
          <w:b/>
          <w:bCs/>
          <w:color w:val="393939"/>
          <w:sz w:val="24"/>
          <w:szCs w:val="24"/>
        </w:rPr>
      </w:pPr>
      <w:r w:rsidRPr="00742C99">
        <w:rPr>
          <w:rFonts w:ascii="Verdana" w:eastAsia="宋体" w:hAnsi="Verdana" w:cs="宋体"/>
          <w:b/>
          <w:bCs/>
          <w:color w:val="393939"/>
          <w:sz w:val="24"/>
          <w:szCs w:val="24"/>
        </w:rPr>
        <w:t>二、哪些元素会生成</w:t>
      </w:r>
      <w:r w:rsidRPr="00742C99">
        <w:rPr>
          <w:rFonts w:ascii="Verdana" w:eastAsia="宋体" w:hAnsi="Verdana" w:cs="宋体"/>
          <w:b/>
          <w:bCs/>
          <w:color w:val="393939"/>
          <w:sz w:val="24"/>
          <w:szCs w:val="24"/>
        </w:rPr>
        <w:t>BFC?</w:t>
      </w:r>
    </w:p>
    <w:p w:rsidR="00742C99" w:rsidRPr="00742C99" w:rsidRDefault="00742C99" w:rsidP="00742C99">
      <w:pPr>
        <w:numPr>
          <w:ilvl w:val="0"/>
          <w:numId w:val="3"/>
        </w:numPr>
        <w:shd w:val="clear" w:color="auto" w:fill="FAF7EF"/>
        <w:adjustRightInd/>
        <w:snapToGrid/>
        <w:spacing w:after="240" w:line="315" w:lineRule="atLeast"/>
        <w:ind w:left="0"/>
        <w:rPr>
          <w:rFonts w:ascii="Verdana" w:eastAsia="宋体" w:hAnsi="Verdana" w:cs="宋体"/>
          <w:color w:val="393939"/>
          <w:sz w:val="21"/>
          <w:szCs w:val="21"/>
        </w:rPr>
      </w:pPr>
      <w:r w:rsidRPr="00742C99">
        <w:rPr>
          <w:rFonts w:ascii="Verdana" w:eastAsia="宋体" w:hAnsi="Verdana" w:cs="宋体"/>
          <w:color w:val="393939"/>
          <w:sz w:val="21"/>
          <w:szCs w:val="21"/>
        </w:rPr>
        <w:t>根元素</w:t>
      </w:r>
    </w:p>
    <w:p w:rsidR="00742C99" w:rsidRPr="00742C99" w:rsidRDefault="00742C99" w:rsidP="00742C99">
      <w:pPr>
        <w:numPr>
          <w:ilvl w:val="0"/>
          <w:numId w:val="3"/>
        </w:numPr>
        <w:shd w:val="clear" w:color="auto" w:fill="FAF7EF"/>
        <w:adjustRightInd/>
        <w:snapToGrid/>
        <w:spacing w:after="240" w:line="315" w:lineRule="atLeast"/>
        <w:ind w:left="0"/>
        <w:rPr>
          <w:rFonts w:ascii="Verdana" w:eastAsia="宋体" w:hAnsi="Verdana" w:cs="宋体"/>
          <w:color w:val="393939"/>
          <w:sz w:val="21"/>
          <w:szCs w:val="21"/>
        </w:rPr>
      </w:pPr>
      <w:r w:rsidRPr="00742C99">
        <w:rPr>
          <w:rFonts w:ascii="Verdana" w:eastAsia="宋体" w:hAnsi="Verdana" w:cs="宋体"/>
          <w:color w:val="393939"/>
          <w:sz w:val="21"/>
          <w:szCs w:val="21"/>
        </w:rPr>
        <w:t>float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属性不为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none</w:t>
      </w:r>
    </w:p>
    <w:p w:rsidR="00742C99" w:rsidRPr="00742C99" w:rsidRDefault="00742C99" w:rsidP="00742C99">
      <w:pPr>
        <w:numPr>
          <w:ilvl w:val="0"/>
          <w:numId w:val="3"/>
        </w:numPr>
        <w:shd w:val="clear" w:color="auto" w:fill="FAF7EF"/>
        <w:adjustRightInd/>
        <w:snapToGrid/>
        <w:spacing w:after="240" w:line="315" w:lineRule="atLeast"/>
        <w:ind w:left="0"/>
        <w:rPr>
          <w:rFonts w:ascii="Verdana" w:eastAsia="宋体" w:hAnsi="Verdana" w:cs="宋体"/>
          <w:color w:val="393939"/>
          <w:sz w:val="21"/>
          <w:szCs w:val="21"/>
        </w:rPr>
      </w:pPr>
      <w:r w:rsidRPr="00742C99">
        <w:rPr>
          <w:rFonts w:ascii="Verdana" w:eastAsia="宋体" w:hAnsi="Verdana" w:cs="宋体"/>
          <w:color w:val="393939"/>
          <w:sz w:val="21"/>
          <w:szCs w:val="21"/>
        </w:rPr>
        <w:t>position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为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absolute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或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fixed</w:t>
      </w:r>
    </w:p>
    <w:p w:rsidR="00742C99" w:rsidRPr="00742C99" w:rsidRDefault="00742C99" w:rsidP="00742C99">
      <w:pPr>
        <w:numPr>
          <w:ilvl w:val="0"/>
          <w:numId w:val="3"/>
        </w:numPr>
        <w:shd w:val="clear" w:color="auto" w:fill="FAF7EF"/>
        <w:adjustRightInd/>
        <w:snapToGrid/>
        <w:spacing w:after="240" w:line="315" w:lineRule="atLeast"/>
        <w:ind w:left="0"/>
        <w:rPr>
          <w:rFonts w:ascii="Verdana" w:eastAsia="宋体" w:hAnsi="Verdana" w:cs="宋体"/>
          <w:color w:val="393939"/>
          <w:sz w:val="21"/>
          <w:szCs w:val="21"/>
        </w:rPr>
      </w:pPr>
      <w:r w:rsidRPr="00742C99">
        <w:rPr>
          <w:rFonts w:ascii="Verdana" w:eastAsia="宋体" w:hAnsi="Verdana" w:cs="宋体"/>
          <w:color w:val="393939"/>
          <w:sz w:val="21"/>
          <w:szCs w:val="21"/>
        </w:rPr>
        <w:t>display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为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inline-block, table-cell, table-caption, flex, inline-flex</w:t>
      </w:r>
    </w:p>
    <w:p w:rsidR="00742C99" w:rsidRPr="00742C99" w:rsidRDefault="00742C99" w:rsidP="00742C99">
      <w:pPr>
        <w:numPr>
          <w:ilvl w:val="0"/>
          <w:numId w:val="3"/>
        </w:numPr>
        <w:shd w:val="clear" w:color="auto" w:fill="FAF7EF"/>
        <w:adjustRightInd/>
        <w:snapToGrid/>
        <w:spacing w:after="240" w:line="315" w:lineRule="atLeast"/>
        <w:ind w:left="0"/>
        <w:rPr>
          <w:rFonts w:ascii="Verdana" w:eastAsia="宋体" w:hAnsi="Verdana" w:cs="宋体"/>
          <w:color w:val="393939"/>
          <w:sz w:val="21"/>
          <w:szCs w:val="21"/>
        </w:rPr>
      </w:pPr>
      <w:r w:rsidRPr="00742C99">
        <w:rPr>
          <w:rFonts w:ascii="Verdana" w:eastAsia="宋体" w:hAnsi="Verdana" w:cs="宋体"/>
          <w:color w:val="393939"/>
          <w:sz w:val="21"/>
          <w:szCs w:val="21"/>
        </w:rPr>
        <w:t>overflow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不为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visible</w:t>
      </w:r>
    </w:p>
    <w:p w:rsidR="00742C99" w:rsidRPr="00742C99" w:rsidRDefault="00742C99" w:rsidP="00742C99">
      <w:pPr>
        <w:shd w:val="clear" w:color="auto" w:fill="FAF7EF"/>
        <w:adjustRightInd/>
        <w:snapToGrid/>
        <w:spacing w:before="225" w:after="30"/>
        <w:outlineLvl w:val="2"/>
        <w:rPr>
          <w:rFonts w:ascii="Verdana" w:eastAsia="宋体" w:hAnsi="Verdana" w:cs="宋体"/>
          <w:b/>
          <w:bCs/>
          <w:color w:val="393939"/>
          <w:sz w:val="24"/>
          <w:szCs w:val="24"/>
        </w:rPr>
      </w:pPr>
      <w:r w:rsidRPr="00742C99">
        <w:rPr>
          <w:rFonts w:ascii="Verdana" w:eastAsia="宋体" w:hAnsi="Verdana" w:cs="宋体"/>
          <w:b/>
          <w:bCs/>
          <w:color w:val="393939"/>
          <w:sz w:val="24"/>
          <w:szCs w:val="24"/>
        </w:rPr>
        <w:t>三、</w:t>
      </w:r>
      <w:r w:rsidRPr="00742C99">
        <w:rPr>
          <w:rFonts w:ascii="Verdana" w:eastAsia="宋体" w:hAnsi="Verdana" w:cs="宋体"/>
          <w:b/>
          <w:bCs/>
          <w:color w:val="393939"/>
          <w:sz w:val="24"/>
          <w:szCs w:val="24"/>
        </w:rPr>
        <w:t>BFC</w:t>
      </w:r>
      <w:r w:rsidRPr="00742C99">
        <w:rPr>
          <w:rFonts w:ascii="Verdana" w:eastAsia="宋体" w:hAnsi="Verdana" w:cs="宋体"/>
          <w:b/>
          <w:bCs/>
          <w:color w:val="393939"/>
          <w:sz w:val="24"/>
          <w:szCs w:val="24"/>
        </w:rPr>
        <w:t>的作用及原理</w:t>
      </w:r>
    </w:p>
    <w:p w:rsidR="00742C99" w:rsidRPr="00742C99" w:rsidRDefault="00742C99" w:rsidP="00742C99">
      <w:pPr>
        <w:shd w:val="clear" w:color="auto" w:fill="FAF7EF"/>
        <w:adjustRightInd/>
        <w:snapToGrid/>
        <w:spacing w:before="225" w:after="30" w:line="315" w:lineRule="atLeast"/>
        <w:outlineLvl w:val="3"/>
        <w:rPr>
          <w:rFonts w:ascii="Verdana" w:eastAsia="宋体" w:hAnsi="Verdana" w:cs="宋体"/>
          <w:b/>
          <w:bCs/>
          <w:color w:val="333333"/>
          <w:sz w:val="21"/>
          <w:szCs w:val="21"/>
        </w:rPr>
      </w:pPr>
      <w:r w:rsidRPr="00742C99">
        <w:rPr>
          <w:rFonts w:ascii="Verdana" w:eastAsia="宋体" w:hAnsi="Verdana" w:cs="宋体"/>
          <w:b/>
          <w:bCs/>
          <w:color w:val="333333"/>
          <w:sz w:val="21"/>
          <w:szCs w:val="21"/>
        </w:rPr>
        <w:t xml:space="preserve">　　</w:t>
      </w:r>
      <w:r w:rsidRPr="00742C99">
        <w:rPr>
          <w:rFonts w:ascii="Verdana" w:eastAsia="宋体" w:hAnsi="Verdana" w:cs="宋体"/>
          <w:b/>
          <w:bCs/>
          <w:color w:val="333333"/>
          <w:sz w:val="21"/>
          <w:szCs w:val="21"/>
        </w:rPr>
        <w:t xml:space="preserve">1. </w:t>
      </w:r>
      <w:r w:rsidRPr="00742C99">
        <w:rPr>
          <w:rFonts w:ascii="Verdana" w:eastAsia="宋体" w:hAnsi="Verdana" w:cs="宋体"/>
          <w:b/>
          <w:bCs/>
          <w:color w:val="333333"/>
          <w:sz w:val="21"/>
          <w:szCs w:val="21"/>
        </w:rPr>
        <w:t>自适应两栏布局</w:t>
      </w:r>
    </w:p>
    <w:p w:rsidR="00742C99" w:rsidRPr="00742C99" w:rsidRDefault="00742C99" w:rsidP="00742C99">
      <w:pPr>
        <w:shd w:val="clear" w:color="auto" w:fill="FAF7EF"/>
        <w:adjustRightInd/>
        <w:snapToGrid/>
        <w:spacing w:before="150" w:after="150" w:line="315" w:lineRule="atLeast"/>
        <w:rPr>
          <w:rFonts w:ascii="Verdana" w:eastAsia="宋体" w:hAnsi="Verdana" w:cs="宋体"/>
          <w:color w:val="393939"/>
          <w:sz w:val="21"/>
          <w:szCs w:val="21"/>
        </w:rPr>
      </w:pP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　　代码：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>&lt;style&gt;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body {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    width: 300px;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    position: relative;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}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.aside {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    width: 100px;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    height: 150px;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    float: left;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    background: #f66;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}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.main {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    height: 200px;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    background: #fcc;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}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>&lt;/style&gt;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>&lt;body&gt;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&lt;div class="aside"&gt;&lt;/div&gt;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lastRenderedPageBreak/>
        <w:t xml:space="preserve">    &lt;div class="main"&gt;&lt;/div&gt;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>&lt;/body&gt;</w:t>
      </w:r>
    </w:p>
    <w:p w:rsidR="00742C99" w:rsidRPr="00742C99" w:rsidRDefault="00742C99" w:rsidP="00742C99">
      <w:pPr>
        <w:shd w:val="clear" w:color="auto" w:fill="FAF7EF"/>
        <w:adjustRightInd/>
        <w:snapToGrid/>
        <w:spacing w:after="0" w:line="315" w:lineRule="atLeast"/>
        <w:rPr>
          <w:rFonts w:ascii="Verdana" w:eastAsia="宋体" w:hAnsi="Verdana" w:cs="宋体"/>
          <w:color w:val="393939"/>
          <w:sz w:val="21"/>
          <w:szCs w:val="21"/>
        </w:rPr>
      </w:pP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　　页面：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br/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　　</w:t>
      </w:r>
      <w:r>
        <w:rPr>
          <w:rFonts w:ascii="Verdana" w:eastAsia="宋体" w:hAnsi="Verdana" w:cs="宋体"/>
          <w:noProof/>
          <w:color w:val="393939"/>
          <w:sz w:val="21"/>
          <w:szCs w:val="21"/>
        </w:rPr>
        <w:drawing>
          <wp:inline distT="0" distB="0" distL="0" distR="0">
            <wp:extent cx="2895600" cy="1933575"/>
            <wp:effectExtent l="0" t="0" r="0" b="0"/>
            <wp:docPr id="6" name="图片 6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C99" w:rsidRPr="00742C99" w:rsidRDefault="00742C99" w:rsidP="00742C99">
      <w:pPr>
        <w:shd w:val="clear" w:color="auto" w:fill="FAF7EF"/>
        <w:adjustRightInd/>
        <w:snapToGrid/>
        <w:spacing w:after="0" w:line="315" w:lineRule="atLeast"/>
        <w:rPr>
          <w:rFonts w:ascii="Verdana" w:eastAsia="宋体" w:hAnsi="Verdana" w:cs="宋体"/>
          <w:color w:val="393939"/>
          <w:sz w:val="21"/>
          <w:szCs w:val="21"/>
        </w:rPr>
      </w:pP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　　根据</w:t>
      </w:r>
      <w:r w:rsidRPr="00742C99">
        <w:rPr>
          <w:rFonts w:ascii="宋体" w:eastAsia="宋体" w:hAnsi="宋体" w:cs="宋体"/>
          <w:color w:val="393939"/>
          <w:sz w:val="24"/>
          <w:szCs w:val="24"/>
        </w:rPr>
        <w:t>BFC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布局规则第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3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条：</w:t>
      </w:r>
    </w:p>
    <w:p w:rsidR="00742C99" w:rsidRPr="00742C99" w:rsidRDefault="00742C99" w:rsidP="00742C99">
      <w:pPr>
        <w:shd w:val="clear" w:color="auto" w:fill="FAF7EF"/>
        <w:adjustRightInd/>
        <w:snapToGrid/>
        <w:spacing w:after="150" w:line="384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742C99">
        <w:rPr>
          <w:rFonts w:ascii="Verdana" w:eastAsia="宋体" w:hAnsi="Verdana" w:cs="宋体"/>
          <w:color w:val="333333"/>
          <w:sz w:val="21"/>
          <w:szCs w:val="21"/>
        </w:rPr>
        <w:t>每个元素的</w:t>
      </w:r>
      <w:r w:rsidRPr="00742C99">
        <w:rPr>
          <w:rFonts w:ascii="Verdana" w:eastAsia="宋体" w:hAnsi="Verdana" w:cs="宋体"/>
          <w:color w:val="333333"/>
          <w:sz w:val="21"/>
          <w:szCs w:val="21"/>
        </w:rPr>
        <w:t>margin box</w:t>
      </w:r>
      <w:r w:rsidRPr="00742C99">
        <w:rPr>
          <w:rFonts w:ascii="Verdana" w:eastAsia="宋体" w:hAnsi="Verdana" w:cs="宋体"/>
          <w:color w:val="333333"/>
          <w:sz w:val="21"/>
          <w:szCs w:val="21"/>
        </w:rPr>
        <w:t>的左边，</w:t>
      </w:r>
      <w:r w:rsidRPr="00742C99">
        <w:rPr>
          <w:rFonts w:ascii="Verdana" w:eastAsia="宋体" w:hAnsi="Verdana" w:cs="宋体"/>
          <w:color w:val="333333"/>
          <w:sz w:val="21"/>
          <w:szCs w:val="21"/>
        </w:rPr>
        <w:t xml:space="preserve"> </w:t>
      </w:r>
      <w:r w:rsidRPr="00742C99">
        <w:rPr>
          <w:rFonts w:ascii="Verdana" w:eastAsia="宋体" w:hAnsi="Verdana" w:cs="宋体"/>
          <w:color w:val="333333"/>
          <w:sz w:val="21"/>
          <w:szCs w:val="21"/>
        </w:rPr>
        <w:t>与包含块</w:t>
      </w:r>
      <w:r w:rsidRPr="00742C99">
        <w:rPr>
          <w:rFonts w:ascii="Verdana" w:eastAsia="宋体" w:hAnsi="Verdana" w:cs="宋体"/>
          <w:color w:val="333333"/>
          <w:sz w:val="21"/>
          <w:szCs w:val="21"/>
        </w:rPr>
        <w:t>border box</w:t>
      </w:r>
      <w:r w:rsidRPr="00742C99">
        <w:rPr>
          <w:rFonts w:ascii="Verdana" w:eastAsia="宋体" w:hAnsi="Verdana" w:cs="宋体"/>
          <w:color w:val="333333"/>
          <w:sz w:val="21"/>
          <w:szCs w:val="21"/>
        </w:rPr>
        <w:t>的左边相接触</w:t>
      </w:r>
      <w:r w:rsidRPr="00742C99">
        <w:rPr>
          <w:rFonts w:ascii="Verdana" w:eastAsia="宋体" w:hAnsi="Verdana" w:cs="宋体"/>
          <w:color w:val="333333"/>
          <w:sz w:val="21"/>
          <w:szCs w:val="21"/>
        </w:rPr>
        <w:t>(</w:t>
      </w:r>
      <w:r w:rsidRPr="00742C99">
        <w:rPr>
          <w:rFonts w:ascii="Verdana" w:eastAsia="宋体" w:hAnsi="Verdana" w:cs="宋体"/>
          <w:color w:val="333333"/>
          <w:sz w:val="21"/>
          <w:szCs w:val="21"/>
        </w:rPr>
        <w:t>对于从左往右的格式化，否则相反</w:t>
      </w:r>
      <w:r w:rsidRPr="00742C99">
        <w:rPr>
          <w:rFonts w:ascii="Verdana" w:eastAsia="宋体" w:hAnsi="Verdana" w:cs="宋体"/>
          <w:color w:val="333333"/>
          <w:sz w:val="21"/>
          <w:szCs w:val="21"/>
        </w:rPr>
        <w:t>)</w:t>
      </w:r>
      <w:r w:rsidRPr="00742C99">
        <w:rPr>
          <w:rFonts w:ascii="Verdana" w:eastAsia="宋体" w:hAnsi="Verdana" w:cs="宋体"/>
          <w:color w:val="333333"/>
          <w:sz w:val="21"/>
          <w:szCs w:val="21"/>
        </w:rPr>
        <w:t>。即使存在浮动也是如此。</w:t>
      </w:r>
    </w:p>
    <w:p w:rsidR="00742C99" w:rsidRPr="00742C99" w:rsidRDefault="00742C99" w:rsidP="00742C99">
      <w:pPr>
        <w:shd w:val="clear" w:color="auto" w:fill="FAF7EF"/>
        <w:adjustRightInd/>
        <w:snapToGrid/>
        <w:spacing w:before="150" w:after="150" w:line="315" w:lineRule="atLeast"/>
        <w:rPr>
          <w:rFonts w:ascii="Verdana" w:eastAsia="宋体" w:hAnsi="Verdana" w:cs="宋体"/>
          <w:color w:val="393939"/>
          <w:sz w:val="21"/>
          <w:szCs w:val="21"/>
        </w:rPr>
      </w:pP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　　因此，虽然存在浮动的元素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aslide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，但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main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的左边依然会与包含块的左边相接触。</w:t>
      </w:r>
    </w:p>
    <w:p w:rsidR="00742C99" w:rsidRPr="00742C99" w:rsidRDefault="00742C99" w:rsidP="00742C99">
      <w:pPr>
        <w:shd w:val="clear" w:color="auto" w:fill="FAF7EF"/>
        <w:adjustRightInd/>
        <w:snapToGrid/>
        <w:spacing w:after="0" w:line="315" w:lineRule="atLeast"/>
        <w:rPr>
          <w:rFonts w:ascii="Verdana" w:eastAsia="宋体" w:hAnsi="Verdana" w:cs="宋体"/>
          <w:color w:val="393939"/>
          <w:sz w:val="21"/>
          <w:szCs w:val="21"/>
        </w:rPr>
      </w:pP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　　根据</w:t>
      </w:r>
      <w:r w:rsidRPr="00742C99">
        <w:rPr>
          <w:rFonts w:ascii="宋体" w:eastAsia="宋体" w:hAnsi="宋体" w:cs="宋体"/>
          <w:color w:val="393939"/>
          <w:sz w:val="24"/>
          <w:szCs w:val="24"/>
        </w:rPr>
        <w:t>BFC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布局规则第四条：</w:t>
      </w:r>
    </w:p>
    <w:p w:rsidR="00742C99" w:rsidRPr="00742C99" w:rsidRDefault="00742C99" w:rsidP="00742C99">
      <w:pPr>
        <w:shd w:val="clear" w:color="auto" w:fill="FAF7EF"/>
        <w:adjustRightInd/>
        <w:snapToGrid/>
        <w:spacing w:after="150" w:line="384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742C99">
        <w:rPr>
          <w:rFonts w:ascii="宋体" w:eastAsia="宋体" w:hAnsi="宋体" w:cs="宋体"/>
          <w:color w:val="333333"/>
          <w:sz w:val="24"/>
          <w:szCs w:val="24"/>
        </w:rPr>
        <w:t>BFC</w:t>
      </w:r>
      <w:r w:rsidRPr="00742C99">
        <w:rPr>
          <w:rFonts w:ascii="Verdana" w:eastAsia="宋体" w:hAnsi="Verdana" w:cs="宋体"/>
          <w:color w:val="333333"/>
          <w:sz w:val="21"/>
          <w:szCs w:val="21"/>
        </w:rPr>
        <w:t>的区域不会与</w:t>
      </w:r>
      <w:r w:rsidRPr="00742C99">
        <w:rPr>
          <w:rFonts w:ascii="宋体" w:eastAsia="宋体" w:hAnsi="宋体" w:cs="宋体"/>
          <w:color w:val="333333"/>
          <w:sz w:val="24"/>
          <w:szCs w:val="24"/>
        </w:rPr>
        <w:t>float box</w:t>
      </w:r>
      <w:r w:rsidRPr="00742C99">
        <w:rPr>
          <w:rFonts w:ascii="Verdana" w:eastAsia="宋体" w:hAnsi="Verdana" w:cs="宋体"/>
          <w:color w:val="333333"/>
          <w:sz w:val="21"/>
          <w:szCs w:val="21"/>
        </w:rPr>
        <w:t>重叠。</w:t>
      </w:r>
    </w:p>
    <w:p w:rsidR="00742C99" w:rsidRPr="00742C99" w:rsidRDefault="00742C99" w:rsidP="00742C99">
      <w:pPr>
        <w:shd w:val="clear" w:color="auto" w:fill="FAF7EF"/>
        <w:adjustRightInd/>
        <w:snapToGrid/>
        <w:spacing w:after="0" w:line="315" w:lineRule="atLeast"/>
        <w:rPr>
          <w:rFonts w:ascii="Verdana" w:eastAsia="宋体" w:hAnsi="Verdana" w:cs="宋体"/>
          <w:color w:val="393939"/>
          <w:sz w:val="21"/>
          <w:szCs w:val="21"/>
        </w:rPr>
      </w:pP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　　我们可以通过通过触发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main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生成</w:t>
      </w:r>
      <w:r w:rsidRPr="00742C99">
        <w:rPr>
          <w:rFonts w:ascii="宋体" w:eastAsia="宋体" w:hAnsi="宋体" w:cs="宋体"/>
          <w:color w:val="393939"/>
          <w:sz w:val="24"/>
          <w:szCs w:val="24"/>
        </w:rPr>
        <w:t>BFC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，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 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来实现自适应两栏布局。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>.main {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overflow: hidden;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>}</w:t>
      </w:r>
    </w:p>
    <w:p w:rsidR="00742C99" w:rsidRPr="00742C99" w:rsidRDefault="00742C99" w:rsidP="00742C99">
      <w:pPr>
        <w:shd w:val="clear" w:color="auto" w:fill="FAF7EF"/>
        <w:adjustRightInd/>
        <w:snapToGrid/>
        <w:spacing w:after="0" w:line="315" w:lineRule="atLeast"/>
        <w:rPr>
          <w:rFonts w:ascii="Verdana" w:eastAsia="宋体" w:hAnsi="Verdana" w:cs="宋体"/>
          <w:color w:val="393939"/>
          <w:sz w:val="21"/>
          <w:szCs w:val="21"/>
        </w:rPr>
      </w:pP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　　当触发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main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生成</w:t>
      </w:r>
      <w:r w:rsidRPr="00742C99">
        <w:rPr>
          <w:rFonts w:ascii="宋体" w:eastAsia="宋体" w:hAnsi="宋体" w:cs="宋体"/>
          <w:color w:val="393939"/>
          <w:sz w:val="24"/>
          <w:szCs w:val="24"/>
        </w:rPr>
        <w:t>BFC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后，这个新的</w:t>
      </w:r>
      <w:r w:rsidRPr="00742C99">
        <w:rPr>
          <w:rFonts w:ascii="宋体" w:eastAsia="宋体" w:hAnsi="宋体" w:cs="宋体"/>
          <w:color w:val="393939"/>
          <w:sz w:val="24"/>
          <w:szCs w:val="24"/>
        </w:rPr>
        <w:t>BFC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不会与浮动的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aside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重叠。因此会根据包含块的宽度，和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aside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的宽度，自动变窄。效果如下：</w:t>
      </w:r>
    </w:p>
    <w:p w:rsidR="00742C99" w:rsidRPr="00742C99" w:rsidRDefault="00742C99" w:rsidP="00742C99">
      <w:pPr>
        <w:shd w:val="clear" w:color="auto" w:fill="FAF7EF"/>
        <w:adjustRightInd/>
        <w:snapToGrid/>
        <w:spacing w:after="0" w:line="315" w:lineRule="atLeast"/>
        <w:rPr>
          <w:rFonts w:ascii="Verdana" w:eastAsia="宋体" w:hAnsi="Verdana" w:cs="宋体"/>
          <w:color w:val="393939"/>
          <w:sz w:val="21"/>
          <w:szCs w:val="21"/>
        </w:rPr>
      </w:pPr>
      <w:r w:rsidRPr="00742C99">
        <w:rPr>
          <w:rFonts w:ascii="Verdana" w:eastAsia="宋体" w:hAnsi="Verdana" w:cs="宋体"/>
          <w:i/>
          <w:iCs/>
          <w:color w:val="393939"/>
          <w:sz w:val="21"/>
          <w:szCs w:val="21"/>
        </w:rPr>
        <w:t xml:space="preserve">　　</w:t>
      </w:r>
      <w:r>
        <w:rPr>
          <w:rFonts w:ascii="Verdana" w:eastAsia="宋体" w:hAnsi="Verdana" w:cs="宋体"/>
          <w:i/>
          <w:iCs/>
          <w:noProof/>
          <w:color w:val="393939"/>
          <w:sz w:val="21"/>
          <w:szCs w:val="21"/>
        </w:rPr>
        <w:drawing>
          <wp:inline distT="0" distB="0" distL="0" distR="0">
            <wp:extent cx="2876550" cy="1905000"/>
            <wp:effectExtent l="0" t="0" r="0" b="0"/>
            <wp:docPr id="5" name="图片 5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C99" w:rsidRPr="00742C99" w:rsidRDefault="00742C99" w:rsidP="00742C99">
      <w:pPr>
        <w:shd w:val="clear" w:color="auto" w:fill="FAF7EF"/>
        <w:adjustRightInd/>
        <w:snapToGrid/>
        <w:spacing w:before="225" w:after="30" w:line="315" w:lineRule="atLeast"/>
        <w:outlineLvl w:val="3"/>
        <w:rPr>
          <w:rFonts w:ascii="Verdana" w:eastAsia="宋体" w:hAnsi="Verdana" w:cs="宋体"/>
          <w:b/>
          <w:bCs/>
          <w:color w:val="333333"/>
          <w:sz w:val="21"/>
          <w:szCs w:val="21"/>
        </w:rPr>
      </w:pPr>
      <w:r w:rsidRPr="00742C99">
        <w:rPr>
          <w:rFonts w:ascii="Verdana" w:eastAsia="宋体" w:hAnsi="Verdana" w:cs="宋体"/>
          <w:b/>
          <w:bCs/>
          <w:color w:val="333333"/>
          <w:sz w:val="21"/>
          <w:szCs w:val="21"/>
        </w:rPr>
        <w:t xml:space="preserve">　　</w:t>
      </w:r>
      <w:r w:rsidRPr="00742C99">
        <w:rPr>
          <w:rFonts w:ascii="Verdana" w:eastAsia="宋体" w:hAnsi="Verdana" w:cs="宋体"/>
          <w:b/>
          <w:bCs/>
          <w:color w:val="333333"/>
          <w:sz w:val="21"/>
          <w:szCs w:val="21"/>
        </w:rPr>
        <w:t xml:space="preserve">2. </w:t>
      </w:r>
      <w:r w:rsidRPr="00742C99">
        <w:rPr>
          <w:rFonts w:ascii="Verdana" w:eastAsia="宋体" w:hAnsi="Verdana" w:cs="宋体"/>
          <w:b/>
          <w:bCs/>
          <w:color w:val="333333"/>
          <w:sz w:val="21"/>
          <w:szCs w:val="21"/>
        </w:rPr>
        <w:t>清除内部浮动</w:t>
      </w:r>
    </w:p>
    <w:p w:rsidR="00742C99" w:rsidRPr="00742C99" w:rsidRDefault="00742C99" w:rsidP="00742C99">
      <w:pPr>
        <w:shd w:val="clear" w:color="auto" w:fill="FAF7EF"/>
        <w:adjustRightInd/>
        <w:snapToGrid/>
        <w:spacing w:before="150" w:after="150" w:line="315" w:lineRule="atLeast"/>
        <w:rPr>
          <w:rFonts w:ascii="Verdana" w:eastAsia="宋体" w:hAnsi="Verdana" w:cs="宋体"/>
          <w:color w:val="393939"/>
          <w:sz w:val="21"/>
          <w:szCs w:val="21"/>
        </w:rPr>
      </w:pP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　　代码：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>&lt;style&gt;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.par {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    border: 5px solid #fcc;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    width: 300px;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lastRenderedPageBreak/>
        <w:t xml:space="preserve">    }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.child {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    border: 5px solid #f66;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    width:100px;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    height: 100px;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    float: left;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}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>&lt;/style&gt;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>&lt;body&gt;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&lt;div class="par"&gt;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    &lt;div class="child"&gt;&lt;/div&gt;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    &lt;div class="child"&gt;&lt;/div&gt;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&lt;/div&gt;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>&lt;/body&gt;</w:t>
      </w:r>
    </w:p>
    <w:p w:rsidR="00742C99" w:rsidRPr="00742C99" w:rsidRDefault="00742C99" w:rsidP="00742C99">
      <w:pPr>
        <w:shd w:val="clear" w:color="auto" w:fill="FAF7EF"/>
        <w:adjustRightInd/>
        <w:snapToGrid/>
        <w:spacing w:after="0" w:line="315" w:lineRule="atLeast"/>
        <w:rPr>
          <w:rFonts w:ascii="Verdana" w:eastAsia="宋体" w:hAnsi="Verdana" w:cs="宋体"/>
          <w:color w:val="393939"/>
          <w:sz w:val="21"/>
          <w:szCs w:val="21"/>
        </w:rPr>
      </w:pP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　　页面：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br/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　　</w:t>
      </w:r>
      <w:r>
        <w:rPr>
          <w:rFonts w:ascii="Verdana" w:eastAsia="宋体" w:hAnsi="Verdana" w:cs="宋体"/>
          <w:noProof/>
          <w:color w:val="393939"/>
          <w:sz w:val="21"/>
          <w:szCs w:val="21"/>
        </w:rPr>
        <w:drawing>
          <wp:inline distT="0" distB="0" distL="0" distR="0">
            <wp:extent cx="3105150" cy="1238250"/>
            <wp:effectExtent l="0" t="0" r="0" b="0"/>
            <wp:docPr id="4" name="图片 4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C99" w:rsidRPr="00742C99" w:rsidRDefault="00742C99" w:rsidP="00742C99">
      <w:pPr>
        <w:shd w:val="clear" w:color="auto" w:fill="FAF7EF"/>
        <w:adjustRightInd/>
        <w:snapToGrid/>
        <w:spacing w:after="0" w:line="315" w:lineRule="atLeast"/>
        <w:rPr>
          <w:rFonts w:ascii="Verdana" w:eastAsia="宋体" w:hAnsi="Verdana" w:cs="宋体"/>
          <w:color w:val="393939"/>
          <w:sz w:val="21"/>
          <w:szCs w:val="21"/>
        </w:rPr>
      </w:pP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　　根据</w:t>
      </w:r>
      <w:r w:rsidRPr="00742C99">
        <w:rPr>
          <w:rFonts w:ascii="宋体" w:eastAsia="宋体" w:hAnsi="宋体" w:cs="宋体"/>
          <w:color w:val="393939"/>
          <w:sz w:val="24"/>
          <w:szCs w:val="24"/>
        </w:rPr>
        <w:t>BFC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布局规则第六条：</w:t>
      </w:r>
    </w:p>
    <w:p w:rsidR="00742C99" w:rsidRPr="00742C99" w:rsidRDefault="00742C99" w:rsidP="00742C99">
      <w:pPr>
        <w:shd w:val="clear" w:color="auto" w:fill="FAF7EF"/>
        <w:adjustRightInd/>
        <w:snapToGrid/>
        <w:spacing w:after="150" w:line="384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742C99">
        <w:rPr>
          <w:rFonts w:ascii="Verdana" w:eastAsia="宋体" w:hAnsi="Verdana" w:cs="宋体"/>
          <w:color w:val="333333"/>
          <w:sz w:val="21"/>
          <w:szCs w:val="21"/>
        </w:rPr>
        <w:t>计算</w:t>
      </w:r>
      <w:r w:rsidRPr="00742C99">
        <w:rPr>
          <w:rFonts w:ascii="宋体" w:eastAsia="宋体" w:hAnsi="宋体" w:cs="宋体"/>
          <w:color w:val="333333"/>
          <w:sz w:val="24"/>
          <w:szCs w:val="24"/>
        </w:rPr>
        <w:t>BFC</w:t>
      </w:r>
      <w:r w:rsidRPr="00742C99">
        <w:rPr>
          <w:rFonts w:ascii="Verdana" w:eastAsia="宋体" w:hAnsi="Verdana" w:cs="宋体"/>
          <w:color w:val="333333"/>
          <w:sz w:val="21"/>
          <w:szCs w:val="21"/>
        </w:rPr>
        <w:t>的高度时，浮动元素也参与计算</w:t>
      </w:r>
    </w:p>
    <w:p w:rsidR="00742C99" w:rsidRPr="00742C99" w:rsidRDefault="00742C99" w:rsidP="00742C99">
      <w:pPr>
        <w:shd w:val="clear" w:color="auto" w:fill="FAF7EF"/>
        <w:adjustRightInd/>
        <w:snapToGrid/>
        <w:spacing w:after="0" w:line="315" w:lineRule="atLeast"/>
        <w:rPr>
          <w:rFonts w:ascii="Verdana" w:eastAsia="宋体" w:hAnsi="Verdana" w:cs="宋体"/>
          <w:color w:val="393939"/>
          <w:sz w:val="21"/>
          <w:szCs w:val="21"/>
        </w:rPr>
      </w:pP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　　为达到清除内部浮动，我们可以触发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par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生成</w:t>
      </w:r>
      <w:r w:rsidRPr="00742C99">
        <w:rPr>
          <w:rFonts w:ascii="宋体" w:eastAsia="宋体" w:hAnsi="宋体" w:cs="宋体"/>
          <w:color w:val="393939"/>
          <w:sz w:val="24"/>
          <w:szCs w:val="24"/>
        </w:rPr>
        <w:t>BFC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，那么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par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在计算高度时，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par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内部的浮动元素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child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也会参与计算。</w:t>
      </w:r>
    </w:p>
    <w:p w:rsidR="00742C99" w:rsidRPr="00742C99" w:rsidRDefault="00742C99" w:rsidP="00742C99">
      <w:pPr>
        <w:shd w:val="clear" w:color="auto" w:fill="FAF7EF"/>
        <w:adjustRightInd/>
        <w:snapToGrid/>
        <w:spacing w:before="150" w:after="150" w:line="315" w:lineRule="atLeast"/>
        <w:rPr>
          <w:rFonts w:ascii="Verdana" w:eastAsia="宋体" w:hAnsi="Verdana" w:cs="宋体"/>
          <w:color w:val="393939"/>
          <w:sz w:val="21"/>
          <w:szCs w:val="21"/>
        </w:rPr>
      </w:pP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　　代码：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>.par {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overflow: hidden;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>}</w:t>
      </w:r>
    </w:p>
    <w:p w:rsidR="00742C99" w:rsidRPr="00742C99" w:rsidRDefault="00742C99" w:rsidP="00742C99">
      <w:pPr>
        <w:shd w:val="clear" w:color="auto" w:fill="FAF7EF"/>
        <w:adjustRightInd/>
        <w:snapToGrid/>
        <w:spacing w:after="0" w:line="315" w:lineRule="atLeast"/>
        <w:rPr>
          <w:rFonts w:ascii="Verdana" w:eastAsia="宋体" w:hAnsi="Verdana" w:cs="宋体"/>
          <w:color w:val="393939"/>
          <w:sz w:val="21"/>
          <w:szCs w:val="21"/>
        </w:rPr>
      </w:pP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　　效果如下：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br/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　　</w:t>
      </w:r>
      <w:r>
        <w:rPr>
          <w:rFonts w:ascii="Verdana" w:eastAsia="宋体" w:hAnsi="Verdana" w:cs="宋体"/>
          <w:noProof/>
          <w:color w:val="393939"/>
          <w:sz w:val="21"/>
          <w:szCs w:val="21"/>
        </w:rPr>
        <w:drawing>
          <wp:inline distT="0" distB="0" distL="0" distR="0">
            <wp:extent cx="3009900" cy="1181100"/>
            <wp:effectExtent l="0" t="0" r="0" b="0"/>
            <wp:docPr id="3" name="图片 3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 </w:t>
      </w:r>
      <w:r w:rsidRPr="00742C99">
        <w:rPr>
          <w:rFonts w:ascii="Arial" w:eastAsia="宋体" w:hAnsi="Arial" w:cs="Arial"/>
          <w:color w:val="393939"/>
          <w:sz w:val="21"/>
          <w:szCs w:val="21"/>
        </w:rPr>
        <w:t>￼</w:t>
      </w:r>
    </w:p>
    <w:p w:rsidR="00742C99" w:rsidRPr="00742C99" w:rsidRDefault="00742C99" w:rsidP="00742C99">
      <w:pPr>
        <w:shd w:val="clear" w:color="auto" w:fill="FAF7EF"/>
        <w:adjustRightInd/>
        <w:snapToGrid/>
        <w:spacing w:before="225" w:after="30" w:line="315" w:lineRule="atLeast"/>
        <w:outlineLvl w:val="3"/>
        <w:rPr>
          <w:rFonts w:ascii="Verdana" w:eastAsia="宋体" w:hAnsi="Verdana" w:cs="宋体"/>
          <w:b/>
          <w:bCs/>
          <w:color w:val="333333"/>
          <w:sz w:val="21"/>
          <w:szCs w:val="21"/>
        </w:rPr>
      </w:pPr>
      <w:r w:rsidRPr="00742C99">
        <w:rPr>
          <w:rFonts w:ascii="Verdana" w:eastAsia="宋体" w:hAnsi="Verdana" w:cs="宋体"/>
          <w:b/>
          <w:bCs/>
          <w:color w:val="333333"/>
          <w:sz w:val="21"/>
          <w:szCs w:val="21"/>
        </w:rPr>
        <w:t xml:space="preserve">　　</w:t>
      </w:r>
      <w:r w:rsidRPr="00742C99">
        <w:rPr>
          <w:rFonts w:ascii="Verdana" w:eastAsia="宋体" w:hAnsi="Verdana" w:cs="宋体"/>
          <w:b/>
          <w:bCs/>
          <w:color w:val="333333"/>
          <w:sz w:val="21"/>
          <w:szCs w:val="21"/>
        </w:rPr>
        <w:t xml:space="preserve">3. </w:t>
      </w:r>
      <w:r w:rsidRPr="00742C99">
        <w:rPr>
          <w:rFonts w:ascii="Verdana" w:eastAsia="宋体" w:hAnsi="Verdana" w:cs="宋体"/>
          <w:b/>
          <w:bCs/>
          <w:color w:val="333333"/>
          <w:sz w:val="21"/>
          <w:szCs w:val="21"/>
        </w:rPr>
        <w:t>防止垂直</w:t>
      </w:r>
      <w:r w:rsidRPr="00742C99">
        <w:rPr>
          <w:rFonts w:ascii="Verdana" w:eastAsia="宋体" w:hAnsi="Verdana" w:cs="宋体"/>
          <w:b/>
          <w:bCs/>
          <w:color w:val="333333"/>
          <w:sz w:val="21"/>
          <w:szCs w:val="21"/>
        </w:rPr>
        <w:t xml:space="preserve"> margin </w:t>
      </w:r>
      <w:r w:rsidRPr="00742C99">
        <w:rPr>
          <w:rFonts w:ascii="Verdana" w:eastAsia="宋体" w:hAnsi="Verdana" w:cs="宋体"/>
          <w:b/>
          <w:bCs/>
          <w:color w:val="333333"/>
          <w:sz w:val="21"/>
          <w:szCs w:val="21"/>
        </w:rPr>
        <w:t>重叠</w:t>
      </w:r>
    </w:p>
    <w:p w:rsidR="00742C99" w:rsidRPr="00742C99" w:rsidRDefault="00742C99" w:rsidP="00742C99">
      <w:pPr>
        <w:shd w:val="clear" w:color="auto" w:fill="FAF7EF"/>
        <w:adjustRightInd/>
        <w:snapToGrid/>
        <w:spacing w:before="150" w:after="150" w:line="315" w:lineRule="atLeast"/>
        <w:rPr>
          <w:rFonts w:ascii="Verdana" w:eastAsia="宋体" w:hAnsi="Verdana" w:cs="宋体"/>
          <w:color w:val="393939"/>
          <w:sz w:val="21"/>
          <w:szCs w:val="21"/>
        </w:rPr>
      </w:pP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　　代码：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>&lt;style&gt;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lastRenderedPageBreak/>
        <w:t xml:space="preserve">    p {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    color: #f55;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    background: #fcc;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    width: 200px;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    line-height: 100px;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    text-align:center;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    margin: 100px;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}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>&lt;/style&gt;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>&lt;body&gt;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&lt;p&gt;Haha&lt;/p&gt;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&lt;p&gt;Hehe&lt;/p&gt;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>&lt;/body&gt;</w:t>
      </w:r>
    </w:p>
    <w:p w:rsidR="00742C99" w:rsidRPr="00742C99" w:rsidRDefault="00742C99" w:rsidP="00742C99">
      <w:pPr>
        <w:shd w:val="clear" w:color="auto" w:fill="FAF7EF"/>
        <w:adjustRightInd/>
        <w:snapToGrid/>
        <w:spacing w:after="0" w:line="315" w:lineRule="atLeast"/>
        <w:rPr>
          <w:rFonts w:ascii="Verdana" w:eastAsia="宋体" w:hAnsi="Verdana" w:cs="宋体"/>
          <w:color w:val="393939"/>
          <w:sz w:val="21"/>
          <w:szCs w:val="21"/>
        </w:rPr>
      </w:pP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　　页面：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br/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　　</w:t>
      </w:r>
      <w:r>
        <w:rPr>
          <w:rFonts w:ascii="Verdana" w:eastAsia="宋体" w:hAnsi="Verdana" w:cs="宋体"/>
          <w:noProof/>
          <w:color w:val="393939"/>
          <w:sz w:val="21"/>
          <w:szCs w:val="21"/>
        </w:rPr>
        <w:drawing>
          <wp:inline distT="0" distB="0" distL="0" distR="0">
            <wp:extent cx="1990725" cy="2905125"/>
            <wp:effectExtent l="0" t="0" r="0" b="0"/>
            <wp:docPr id="2" name="图片 2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C99" w:rsidRPr="00742C99" w:rsidRDefault="00742C99" w:rsidP="00742C99">
      <w:pPr>
        <w:shd w:val="clear" w:color="auto" w:fill="FAF7EF"/>
        <w:adjustRightInd/>
        <w:snapToGrid/>
        <w:spacing w:after="0" w:line="315" w:lineRule="atLeast"/>
        <w:rPr>
          <w:rFonts w:ascii="Verdana" w:eastAsia="宋体" w:hAnsi="Verdana" w:cs="宋体"/>
          <w:color w:val="393939"/>
          <w:sz w:val="21"/>
          <w:szCs w:val="21"/>
        </w:rPr>
      </w:pP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　　两个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p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之间的距离为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100px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，发送了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margin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重叠。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br/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　　根据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BFC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布局规则第二条：</w:t>
      </w:r>
    </w:p>
    <w:p w:rsidR="00742C99" w:rsidRPr="00742C99" w:rsidRDefault="00742C99" w:rsidP="00742C99">
      <w:pPr>
        <w:shd w:val="clear" w:color="auto" w:fill="FAF7EF"/>
        <w:adjustRightInd/>
        <w:snapToGrid/>
        <w:spacing w:after="150" w:line="384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742C99">
        <w:rPr>
          <w:rFonts w:ascii="宋体" w:eastAsia="宋体" w:hAnsi="宋体" w:cs="宋体"/>
          <w:color w:val="333333"/>
          <w:sz w:val="24"/>
          <w:szCs w:val="24"/>
        </w:rPr>
        <w:t>Box</w:t>
      </w:r>
      <w:r w:rsidRPr="00742C99">
        <w:rPr>
          <w:rFonts w:ascii="Verdana" w:eastAsia="宋体" w:hAnsi="Verdana" w:cs="宋体"/>
          <w:color w:val="333333"/>
          <w:sz w:val="21"/>
          <w:szCs w:val="21"/>
        </w:rPr>
        <w:t>垂直方向的距离由</w:t>
      </w:r>
      <w:r w:rsidRPr="00742C99">
        <w:rPr>
          <w:rFonts w:ascii="Verdana" w:eastAsia="宋体" w:hAnsi="Verdana" w:cs="宋体"/>
          <w:color w:val="333333"/>
          <w:sz w:val="21"/>
          <w:szCs w:val="21"/>
        </w:rPr>
        <w:t>margin</w:t>
      </w:r>
      <w:r w:rsidRPr="00742C99">
        <w:rPr>
          <w:rFonts w:ascii="Verdana" w:eastAsia="宋体" w:hAnsi="Verdana" w:cs="宋体"/>
          <w:color w:val="333333"/>
          <w:sz w:val="21"/>
          <w:szCs w:val="21"/>
        </w:rPr>
        <w:t>决定。属于同一个</w:t>
      </w:r>
      <w:r w:rsidRPr="00742C99">
        <w:rPr>
          <w:rFonts w:ascii="宋体" w:eastAsia="宋体" w:hAnsi="宋体" w:cs="宋体"/>
          <w:color w:val="333333"/>
          <w:sz w:val="24"/>
          <w:szCs w:val="24"/>
        </w:rPr>
        <w:t>BFC</w:t>
      </w:r>
      <w:r w:rsidRPr="00742C99">
        <w:rPr>
          <w:rFonts w:ascii="Verdana" w:eastAsia="宋体" w:hAnsi="Verdana" w:cs="宋体"/>
          <w:color w:val="333333"/>
          <w:sz w:val="21"/>
          <w:szCs w:val="21"/>
        </w:rPr>
        <w:t>的两个相邻</w:t>
      </w:r>
      <w:r w:rsidRPr="00742C99">
        <w:rPr>
          <w:rFonts w:ascii="宋体" w:eastAsia="宋体" w:hAnsi="宋体" w:cs="宋体"/>
          <w:color w:val="333333"/>
          <w:sz w:val="24"/>
          <w:szCs w:val="24"/>
        </w:rPr>
        <w:t>Box</w:t>
      </w:r>
      <w:r w:rsidRPr="00742C99">
        <w:rPr>
          <w:rFonts w:ascii="Verdana" w:eastAsia="宋体" w:hAnsi="Verdana" w:cs="宋体"/>
          <w:color w:val="333333"/>
          <w:sz w:val="21"/>
          <w:szCs w:val="21"/>
        </w:rPr>
        <w:t>的</w:t>
      </w:r>
      <w:r w:rsidRPr="00742C99">
        <w:rPr>
          <w:rFonts w:ascii="Verdana" w:eastAsia="宋体" w:hAnsi="Verdana" w:cs="宋体"/>
          <w:color w:val="333333"/>
          <w:sz w:val="21"/>
          <w:szCs w:val="21"/>
        </w:rPr>
        <w:t>margin</w:t>
      </w:r>
      <w:r w:rsidRPr="00742C99">
        <w:rPr>
          <w:rFonts w:ascii="Verdana" w:eastAsia="宋体" w:hAnsi="Verdana" w:cs="宋体"/>
          <w:color w:val="333333"/>
          <w:sz w:val="21"/>
          <w:szCs w:val="21"/>
        </w:rPr>
        <w:t>会发生重叠</w:t>
      </w:r>
    </w:p>
    <w:p w:rsidR="00742C99" w:rsidRPr="00742C99" w:rsidRDefault="00742C99" w:rsidP="00742C99">
      <w:pPr>
        <w:shd w:val="clear" w:color="auto" w:fill="FAF7EF"/>
        <w:adjustRightInd/>
        <w:snapToGrid/>
        <w:spacing w:after="0" w:line="315" w:lineRule="atLeast"/>
        <w:rPr>
          <w:rFonts w:ascii="Verdana" w:eastAsia="宋体" w:hAnsi="Verdana" w:cs="宋体"/>
          <w:color w:val="393939"/>
          <w:sz w:val="21"/>
          <w:szCs w:val="21"/>
        </w:rPr>
      </w:pP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　　我们可以在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p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外面包裹一层容器，并触发该容器生成一个</w:t>
      </w:r>
      <w:r w:rsidRPr="00742C99">
        <w:rPr>
          <w:rFonts w:ascii="宋体" w:eastAsia="宋体" w:hAnsi="宋体" w:cs="宋体"/>
          <w:color w:val="393939"/>
          <w:sz w:val="24"/>
          <w:szCs w:val="24"/>
        </w:rPr>
        <w:t>BFC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。那么两个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P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便不属于同一个</w:t>
      </w:r>
      <w:r w:rsidRPr="00742C99">
        <w:rPr>
          <w:rFonts w:ascii="宋体" w:eastAsia="宋体" w:hAnsi="宋体" w:cs="宋体"/>
          <w:color w:val="393939"/>
          <w:sz w:val="24"/>
          <w:szCs w:val="24"/>
        </w:rPr>
        <w:t>BFC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，就不会发生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margin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重叠了。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br/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　　代码：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>&lt;style&gt;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.wrap {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    overflow: hidden;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}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p {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    color: #f55;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    background: #fcc;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lastRenderedPageBreak/>
        <w:t xml:space="preserve">        width: 200px;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    line-height: 100px;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    text-align:center;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    margin: 100px;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}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>&lt;/style&gt;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>&lt;body&gt;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&lt;p&gt;Haha&lt;/p&gt;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&lt;div class="wrap"&gt;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    &lt;p&gt;Hehe&lt;/p&gt;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 xml:space="preserve">    &lt;/div&gt;</w:t>
      </w:r>
    </w:p>
    <w:p w:rsidR="00742C99" w:rsidRPr="00742C99" w:rsidRDefault="00742C99" w:rsidP="00742C99">
      <w:pPr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rPr>
          <w:rFonts w:ascii="宋体" w:eastAsia="宋体" w:hAnsi="宋体" w:cs="宋体"/>
          <w:color w:val="393939"/>
          <w:sz w:val="24"/>
          <w:szCs w:val="24"/>
        </w:rPr>
      </w:pPr>
      <w:r w:rsidRPr="00742C99">
        <w:rPr>
          <w:rFonts w:ascii="宋体" w:eastAsia="宋体" w:hAnsi="宋体" w:cs="宋体"/>
          <w:color w:val="393939"/>
          <w:sz w:val="24"/>
          <w:szCs w:val="24"/>
        </w:rPr>
        <w:t>&lt;/body&gt;</w:t>
      </w:r>
    </w:p>
    <w:p w:rsidR="00742C99" w:rsidRPr="00742C99" w:rsidRDefault="00742C99" w:rsidP="00742C99">
      <w:pPr>
        <w:shd w:val="clear" w:color="auto" w:fill="FAF7EF"/>
        <w:adjustRightInd/>
        <w:snapToGrid/>
        <w:spacing w:after="0" w:line="315" w:lineRule="atLeast"/>
        <w:rPr>
          <w:rFonts w:ascii="Verdana" w:eastAsia="宋体" w:hAnsi="Verdana" w:cs="宋体"/>
          <w:color w:val="393939"/>
          <w:sz w:val="21"/>
          <w:szCs w:val="21"/>
        </w:rPr>
      </w:pP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　　效果如下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: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br/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　　</w:t>
      </w:r>
      <w:r>
        <w:rPr>
          <w:rFonts w:ascii="Verdana" w:eastAsia="宋体" w:hAnsi="Verdana" w:cs="宋体"/>
          <w:noProof/>
          <w:color w:val="393939"/>
          <w:sz w:val="21"/>
          <w:szCs w:val="21"/>
        </w:rPr>
        <w:drawing>
          <wp:inline distT="0" distB="0" distL="0" distR="0">
            <wp:extent cx="1952625" cy="3848100"/>
            <wp:effectExtent l="0" t="0" r="0" b="0"/>
            <wp:docPr id="1" name="图片 1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C99" w:rsidRPr="00742C99" w:rsidRDefault="00742C99" w:rsidP="00742C99">
      <w:pPr>
        <w:shd w:val="clear" w:color="auto" w:fill="FAF7EF"/>
        <w:adjustRightInd/>
        <w:snapToGrid/>
        <w:spacing w:before="225" w:after="30"/>
        <w:outlineLvl w:val="2"/>
        <w:rPr>
          <w:rFonts w:ascii="Verdana" w:eastAsia="宋体" w:hAnsi="Verdana" w:cs="宋体"/>
          <w:b/>
          <w:bCs/>
          <w:color w:val="393939"/>
          <w:sz w:val="24"/>
          <w:szCs w:val="24"/>
        </w:rPr>
      </w:pPr>
      <w:r w:rsidRPr="00742C99">
        <w:rPr>
          <w:rFonts w:ascii="Verdana" w:eastAsia="宋体" w:hAnsi="Verdana" w:cs="宋体"/>
          <w:b/>
          <w:bCs/>
          <w:color w:val="393939"/>
          <w:sz w:val="24"/>
          <w:szCs w:val="24"/>
        </w:rPr>
        <w:t>总结</w:t>
      </w:r>
    </w:p>
    <w:p w:rsidR="00742C99" w:rsidRPr="00742C99" w:rsidRDefault="00742C99" w:rsidP="00742C99">
      <w:pPr>
        <w:shd w:val="clear" w:color="auto" w:fill="FAF7EF"/>
        <w:adjustRightInd/>
        <w:snapToGrid/>
        <w:spacing w:after="0" w:line="315" w:lineRule="atLeast"/>
        <w:rPr>
          <w:rFonts w:ascii="Verdana" w:eastAsia="宋体" w:hAnsi="Verdana" w:cs="宋体"/>
          <w:color w:val="393939"/>
          <w:sz w:val="21"/>
          <w:szCs w:val="21"/>
        </w:rPr>
      </w:pP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　　其实以上的几个例子都体现了</w:t>
      </w:r>
      <w:r w:rsidRPr="00742C99">
        <w:rPr>
          <w:rFonts w:ascii="宋体" w:eastAsia="宋体" w:hAnsi="宋体" w:cs="宋体"/>
          <w:color w:val="393939"/>
          <w:sz w:val="24"/>
          <w:szCs w:val="24"/>
        </w:rPr>
        <w:t>BFC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布局规则第五条：</w:t>
      </w:r>
    </w:p>
    <w:p w:rsidR="00742C99" w:rsidRPr="00742C99" w:rsidRDefault="00742C99" w:rsidP="00742C99">
      <w:pPr>
        <w:shd w:val="clear" w:color="auto" w:fill="FAF7EF"/>
        <w:adjustRightInd/>
        <w:snapToGrid/>
        <w:spacing w:after="150" w:line="384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742C99">
        <w:rPr>
          <w:rFonts w:ascii="宋体" w:eastAsia="宋体" w:hAnsi="宋体" w:cs="宋体"/>
          <w:color w:val="333333"/>
          <w:sz w:val="24"/>
          <w:szCs w:val="24"/>
        </w:rPr>
        <w:t>BFC</w:t>
      </w:r>
      <w:r w:rsidRPr="00742C99">
        <w:rPr>
          <w:rFonts w:ascii="Verdana" w:eastAsia="宋体" w:hAnsi="Verdana" w:cs="宋体"/>
          <w:color w:val="333333"/>
          <w:sz w:val="21"/>
          <w:szCs w:val="21"/>
        </w:rPr>
        <w:t>就是页面上的一个隔离的独立容器，容器里面的子元素不会影响到外面的元素。反之也如此。</w:t>
      </w:r>
    </w:p>
    <w:p w:rsidR="00742C99" w:rsidRPr="00742C99" w:rsidRDefault="00742C99" w:rsidP="00742C99">
      <w:pPr>
        <w:shd w:val="clear" w:color="auto" w:fill="FAF7EF"/>
        <w:adjustRightInd/>
        <w:snapToGrid/>
        <w:spacing w:after="0" w:line="315" w:lineRule="atLeast"/>
        <w:rPr>
          <w:rFonts w:ascii="Verdana" w:eastAsia="宋体" w:hAnsi="Verdana" w:cs="宋体"/>
          <w:color w:val="393939"/>
          <w:sz w:val="21"/>
          <w:szCs w:val="21"/>
        </w:rPr>
      </w:pP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　　因为</w:t>
      </w:r>
      <w:r w:rsidRPr="00742C99">
        <w:rPr>
          <w:rFonts w:ascii="宋体" w:eastAsia="宋体" w:hAnsi="宋体" w:cs="宋体"/>
          <w:color w:val="393939"/>
          <w:sz w:val="24"/>
          <w:szCs w:val="24"/>
        </w:rPr>
        <w:t>BFC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内部的元素和外部的元素绝对不会互相影响，因此，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 xml:space="preserve"> 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当</w:t>
      </w:r>
      <w:r w:rsidRPr="00742C99">
        <w:rPr>
          <w:rFonts w:ascii="宋体" w:eastAsia="宋体" w:hAnsi="宋体" w:cs="宋体"/>
          <w:color w:val="393939"/>
          <w:sz w:val="24"/>
          <w:szCs w:val="24"/>
        </w:rPr>
        <w:t>BFC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外部存在浮动时，它不应该影响</w:t>
      </w:r>
      <w:r w:rsidRPr="00742C99">
        <w:rPr>
          <w:rFonts w:ascii="宋体" w:eastAsia="宋体" w:hAnsi="宋体" w:cs="宋体"/>
          <w:color w:val="393939"/>
          <w:sz w:val="24"/>
          <w:szCs w:val="24"/>
        </w:rPr>
        <w:t>BFC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内部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Box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的布局，</w:t>
      </w:r>
      <w:r w:rsidRPr="00742C99">
        <w:rPr>
          <w:rFonts w:ascii="宋体" w:eastAsia="宋体" w:hAnsi="宋体" w:cs="宋体"/>
          <w:color w:val="393939"/>
          <w:sz w:val="24"/>
          <w:szCs w:val="24"/>
        </w:rPr>
        <w:t>BFC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会通过变窄，而不与浮动有重叠。同样的，当</w:t>
      </w:r>
      <w:r w:rsidRPr="00742C99">
        <w:rPr>
          <w:rFonts w:ascii="宋体" w:eastAsia="宋体" w:hAnsi="宋体" w:cs="宋体"/>
          <w:color w:val="393939"/>
          <w:sz w:val="24"/>
          <w:szCs w:val="24"/>
        </w:rPr>
        <w:t>BFC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内部有浮动时，为了不影响外部元素的布局，</w:t>
      </w:r>
      <w:r w:rsidRPr="00742C99">
        <w:rPr>
          <w:rFonts w:ascii="宋体" w:eastAsia="宋体" w:hAnsi="宋体" w:cs="宋体"/>
          <w:color w:val="393939"/>
          <w:sz w:val="24"/>
          <w:szCs w:val="24"/>
        </w:rPr>
        <w:t>BFC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计算高度时会包括浮动的高度。避免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margin</w:t>
      </w:r>
      <w:r w:rsidRPr="00742C99">
        <w:rPr>
          <w:rFonts w:ascii="Verdana" w:eastAsia="宋体" w:hAnsi="Verdana" w:cs="宋体"/>
          <w:color w:val="393939"/>
          <w:sz w:val="21"/>
          <w:szCs w:val="21"/>
        </w:rPr>
        <w:t>重叠也是这样的一个道理。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26CCE"/>
    <w:multiLevelType w:val="multilevel"/>
    <w:tmpl w:val="F81AB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D92CC7"/>
    <w:multiLevelType w:val="multilevel"/>
    <w:tmpl w:val="28C8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472FD3"/>
    <w:multiLevelType w:val="multilevel"/>
    <w:tmpl w:val="00B0A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545F06"/>
    <w:rsid w:val="006D5232"/>
    <w:rsid w:val="00742C99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742C99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42C99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42C99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42C99"/>
    <w:rPr>
      <w:rFonts w:ascii="宋体" w:eastAsia="宋体" w:hAnsi="宋体" w:cs="宋体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42C9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42C99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42C99"/>
  </w:style>
  <w:style w:type="character" w:styleId="a4">
    <w:name w:val="Strong"/>
    <w:basedOn w:val="a0"/>
    <w:uiPriority w:val="22"/>
    <w:qFormat/>
    <w:rsid w:val="00742C99"/>
    <w:rPr>
      <w:b/>
      <w:bCs/>
    </w:rPr>
  </w:style>
  <w:style w:type="character" w:styleId="a5">
    <w:name w:val="Hyperlink"/>
    <w:basedOn w:val="a0"/>
    <w:uiPriority w:val="99"/>
    <w:semiHidden/>
    <w:unhideWhenUsed/>
    <w:rsid w:val="00742C99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742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42C99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742C99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742C9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42C99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4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388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31" w:color="EFEFEF"/>
            <w:bottom w:val="single" w:sz="12" w:space="4" w:color="EFEFEF"/>
            <w:right w:val="single" w:sz="12" w:space="31" w:color="EFEFEF"/>
          </w:divBdr>
        </w:div>
        <w:div w:id="363600915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31" w:color="EFEFEF"/>
            <w:bottom w:val="single" w:sz="12" w:space="4" w:color="EFEFEF"/>
            <w:right w:val="single" w:sz="12" w:space="31" w:color="EFEFEF"/>
          </w:divBdr>
        </w:div>
        <w:div w:id="549921083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31" w:color="EFEFEF"/>
            <w:bottom w:val="single" w:sz="12" w:space="4" w:color="EFEFEF"/>
            <w:right w:val="single" w:sz="12" w:space="31" w:color="EFEFEF"/>
          </w:divBdr>
        </w:div>
        <w:div w:id="1650327889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31" w:color="EFEFEF"/>
            <w:bottom w:val="single" w:sz="12" w:space="4" w:color="EFEFEF"/>
            <w:right w:val="single" w:sz="12" w:space="31" w:color="EFEFEF"/>
          </w:divBdr>
        </w:div>
        <w:div w:id="425809601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31" w:color="EFEFEF"/>
            <w:bottom w:val="single" w:sz="12" w:space="4" w:color="EFEFEF"/>
            <w:right w:val="single" w:sz="12" w:space="31" w:color="EFEFE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lhb25/category/146075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4</cp:revision>
  <dcterms:created xsi:type="dcterms:W3CDTF">2008-09-11T17:20:00Z</dcterms:created>
  <dcterms:modified xsi:type="dcterms:W3CDTF">2016-07-29T00:43:00Z</dcterms:modified>
</cp:coreProperties>
</file>