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7E45" w14:textId="0771A16A" w:rsidR="003B481B" w:rsidRDefault="00850846">
      <w:pPr>
        <w:pStyle w:val="a4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65B03">
        <w:t>Отчет по лабораторной работе №2</w:t>
      </w:r>
    </w:p>
    <w:p w14:paraId="51EBE359" w14:textId="77777777" w:rsidR="003B481B" w:rsidRDefault="00865B03">
      <w:pPr>
        <w:pStyle w:val="a5"/>
      </w:pPr>
      <w:r>
        <w:t>Задача о погоне</w:t>
      </w:r>
    </w:p>
    <w:p w14:paraId="617DB5B5" w14:textId="5D5D769E" w:rsidR="00850846" w:rsidRDefault="00865B03">
      <w:pPr>
        <w:pStyle w:val="Author"/>
      </w:pPr>
      <w:r>
        <w:t>Горбунова Ярослава Михайловна</w:t>
      </w:r>
    </w:p>
    <w:p w14:paraId="74A798FC" w14:textId="77777777" w:rsidR="00480BD5" w:rsidRPr="000F1973" w:rsidRDefault="00480BD5" w:rsidP="00607622">
      <w:pPr>
        <w:jc w:val="center"/>
        <w:rPr>
          <w:lang w:val="en-US"/>
        </w:rPr>
      </w:pPr>
      <w:r w:rsidRPr="000F1973">
        <w:rPr>
          <w:lang w:val="en-US"/>
        </w:rPr>
        <w:t>NFIbd-01-19</w:t>
      </w:r>
    </w:p>
    <w:p w14:paraId="569A5213" w14:textId="77777777" w:rsidR="00480BD5" w:rsidRDefault="00480BD5" w:rsidP="00607622">
      <w:pPr>
        <w:jc w:val="center"/>
        <w:rPr>
          <w:lang w:val="en-US"/>
        </w:rPr>
      </w:pPr>
      <w:r w:rsidRPr="00480BD5">
        <w:rPr>
          <w:lang w:val="en-US"/>
        </w:rPr>
        <w:t>RUDN University, Moscow, Russian Federation</w:t>
      </w:r>
    </w:p>
    <w:p w14:paraId="617053F0" w14:textId="3A83B936" w:rsidR="00850846" w:rsidRPr="00480BD5" w:rsidRDefault="00480BD5" w:rsidP="00607622">
      <w:pPr>
        <w:jc w:val="center"/>
        <w:rPr>
          <w:lang w:val="en-US"/>
        </w:rPr>
      </w:pPr>
      <w:r>
        <w:t xml:space="preserve">2022 </w:t>
      </w:r>
      <w:proofErr w:type="spellStart"/>
      <w:r>
        <w:t>Feb</w:t>
      </w:r>
      <w:proofErr w:type="spellEnd"/>
      <w:r>
        <w:t xml:space="preserve"> 18th</w:t>
      </w:r>
      <w:r w:rsidR="00850846" w:rsidRPr="00480BD5">
        <w:rPr>
          <w:lang w:val="en-US"/>
        </w:rPr>
        <w:br w:type="page"/>
      </w:r>
    </w:p>
    <w:p w14:paraId="556D3D50" w14:textId="1E478DBE" w:rsidR="00850846" w:rsidRPr="00480BD5" w:rsidRDefault="00850846">
      <w:pPr>
        <w:pStyle w:val="Autho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42073180"/>
        <w:docPartObj>
          <w:docPartGallery w:val="Table of Contents"/>
          <w:docPartUnique/>
        </w:docPartObj>
      </w:sdtPr>
      <w:sdtEndPr/>
      <w:sdtContent>
        <w:p w14:paraId="2EB0BB92" w14:textId="77777777" w:rsidR="003B481B" w:rsidRDefault="00865B03">
          <w:pPr>
            <w:pStyle w:val="ae"/>
          </w:pPr>
          <w:r>
            <w:t>Содержание</w:t>
          </w:r>
        </w:p>
        <w:p w14:paraId="4D188935" w14:textId="7D6DDE43" w:rsidR="00850846" w:rsidRDefault="00865B0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132993" w:history="1">
            <w:r w:rsidR="00850846" w:rsidRPr="000268FC">
              <w:rPr>
                <w:rStyle w:val="ad"/>
                <w:noProof/>
              </w:rPr>
              <w:t>Цель работы</w:t>
            </w:r>
            <w:r w:rsidR="00850846">
              <w:rPr>
                <w:noProof/>
                <w:webHidden/>
              </w:rPr>
              <w:tab/>
            </w:r>
            <w:r w:rsidR="00850846">
              <w:rPr>
                <w:noProof/>
                <w:webHidden/>
              </w:rPr>
              <w:fldChar w:fldCharType="begin"/>
            </w:r>
            <w:r w:rsidR="00850846">
              <w:rPr>
                <w:noProof/>
                <w:webHidden/>
              </w:rPr>
              <w:instrText xml:space="preserve"> PAGEREF _Toc96132993 \h </w:instrText>
            </w:r>
            <w:r w:rsidR="00850846">
              <w:rPr>
                <w:noProof/>
                <w:webHidden/>
              </w:rPr>
            </w:r>
            <w:r w:rsidR="00850846">
              <w:rPr>
                <w:noProof/>
                <w:webHidden/>
              </w:rPr>
              <w:fldChar w:fldCharType="separate"/>
            </w:r>
            <w:r w:rsidR="00A42E18">
              <w:rPr>
                <w:noProof/>
                <w:webHidden/>
              </w:rPr>
              <w:t>3</w:t>
            </w:r>
            <w:r w:rsidR="00850846">
              <w:rPr>
                <w:noProof/>
                <w:webHidden/>
              </w:rPr>
              <w:fldChar w:fldCharType="end"/>
            </w:r>
          </w:hyperlink>
        </w:p>
        <w:p w14:paraId="4154A6CC" w14:textId="6862D8B7" w:rsidR="00850846" w:rsidRDefault="00E036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32994" w:history="1">
            <w:r w:rsidR="00850846" w:rsidRPr="000268FC">
              <w:rPr>
                <w:rStyle w:val="ad"/>
                <w:noProof/>
              </w:rPr>
              <w:t>Задание</w:t>
            </w:r>
            <w:r w:rsidR="00850846">
              <w:rPr>
                <w:noProof/>
                <w:webHidden/>
              </w:rPr>
              <w:tab/>
            </w:r>
            <w:r w:rsidR="00850846">
              <w:rPr>
                <w:noProof/>
                <w:webHidden/>
              </w:rPr>
              <w:fldChar w:fldCharType="begin"/>
            </w:r>
            <w:r w:rsidR="00850846">
              <w:rPr>
                <w:noProof/>
                <w:webHidden/>
              </w:rPr>
              <w:instrText xml:space="preserve"> PAGEREF _Toc96132994 \h </w:instrText>
            </w:r>
            <w:r w:rsidR="00850846">
              <w:rPr>
                <w:noProof/>
                <w:webHidden/>
              </w:rPr>
            </w:r>
            <w:r w:rsidR="00850846">
              <w:rPr>
                <w:noProof/>
                <w:webHidden/>
              </w:rPr>
              <w:fldChar w:fldCharType="separate"/>
            </w:r>
            <w:r w:rsidR="00A42E18">
              <w:rPr>
                <w:noProof/>
                <w:webHidden/>
              </w:rPr>
              <w:t>4</w:t>
            </w:r>
            <w:r w:rsidR="00850846">
              <w:rPr>
                <w:noProof/>
                <w:webHidden/>
              </w:rPr>
              <w:fldChar w:fldCharType="end"/>
            </w:r>
          </w:hyperlink>
        </w:p>
        <w:p w14:paraId="678FB334" w14:textId="0C880691" w:rsidR="00850846" w:rsidRDefault="00E03679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132995" w:history="1">
            <w:r w:rsidR="00850846" w:rsidRPr="000268FC">
              <w:rPr>
                <w:rStyle w:val="ad"/>
                <w:noProof/>
              </w:rPr>
              <w:t>Постановка задачи. Задача о погоне (Вариант 23)</w:t>
            </w:r>
            <w:r w:rsidR="00850846">
              <w:rPr>
                <w:noProof/>
                <w:webHidden/>
              </w:rPr>
              <w:tab/>
            </w:r>
            <w:r w:rsidR="00850846">
              <w:rPr>
                <w:noProof/>
                <w:webHidden/>
              </w:rPr>
              <w:fldChar w:fldCharType="begin"/>
            </w:r>
            <w:r w:rsidR="00850846">
              <w:rPr>
                <w:noProof/>
                <w:webHidden/>
              </w:rPr>
              <w:instrText xml:space="preserve"> PAGEREF _Toc96132995 \h </w:instrText>
            </w:r>
            <w:r w:rsidR="00850846">
              <w:rPr>
                <w:noProof/>
                <w:webHidden/>
              </w:rPr>
            </w:r>
            <w:r w:rsidR="00850846">
              <w:rPr>
                <w:noProof/>
                <w:webHidden/>
              </w:rPr>
              <w:fldChar w:fldCharType="separate"/>
            </w:r>
            <w:r w:rsidR="00A42E18">
              <w:rPr>
                <w:noProof/>
                <w:webHidden/>
              </w:rPr>
              <w:t>4</w:t>
            </w:r>
            <w:r w:rsidR="00850846">
              <w:rPr>
                <w:noProof/>
                <w:webHidden/>
              </w:rPr>
              <w:fldChar w:fldCharType="end"/>
            </w:r>
          </w:hyperlink>
        </w:p>
        <w:p w14:paraId="0EDABC98" w14:textId="4E182D60" w:rsidR="00850846" w:rsidRDefault="00E036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32996" w:history="1">
            <w:r w:rsidR="00850846" w:rsidRPr="000268FC">
              <w:rPr>
                <w:rStyle w:val="ad"/>
                <w:noProof/>
              </w:rPr>
              <w:t>Теоретическое введение</w:t>
            </w:r>
            <w:r w:rsidR="00850846">
              <w:rPr>
                <w:noProof/>
                <w:webHidden/>
              </w:rPr>
              <w:tab/>
            </w:r>
            <w:r w:rsidR="00850846">
              <w:rPr>
                <w:noProof/>
                <w:webHidden/>
              </w:rPr>
              <w:fldChar w:fldCharType="begin"/>
            </w:r>
            <w:r w:rsidR="00850846">
              <w:rPr>
                <w:noProof/>
                <w:webHidden/>
              </w:rPr>
              <w:instrText xml:space="preserve"> PAGEREF _Toc96132996 \h </w:instrText>
            </w:r>
            <w:r w:rsidR="00850846">
              <w:rPr>
                <w:noProof/>
                <w:webHidden/>
              </w:rPr>
            </w:r>
            <w:r w:rsidR="00850846">
              <w:rPr>
                <w:noProof/>
                <w:webHidden/>
              </w:rPr>
              <w:fldChar w:fldCharType="separate"/>
            </w:r>
            <w:r w:rsidR="00A42E18">
              <w:rPr>
                <w:noProof/>
                <w:webHidden/>
              </w:rPr>
              <w:t>5</w:t>
            </w:r>
            <w:r w:rsidR="00850846">
              <w:rPr>
                <w:noProof/>
                <w:webHidden/>
              </w:rPr>
              <w:fldChar w:fldCharType="end"/>
            </w:r>
          </w:hyperlink>
        </w:p>
        <w:p w14:paraId="7881B981" w14:textId="3F42BB75" w:rsidR="00850846" w:rsidRDefault="00E036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32997" w:history="1">
            <w:r w:rsidR="00850846" w:rsidRPr="000268FC">
              <w:rPr>
                <w:rStyle w:val="ad"/>
                <w:noProof/>
              </w:rPr>
              <w:t>Выполнение лабораторной работы</w:t>
            </w:r>
            <w:r w:rsidR="00850846">
              <w:rPr>
                <w:noProof/>
                <w:webHidden/>
              </w:rPr>
              <w:tab/>
            </w:r>
            <w:r w:rsidR="00850846">
              <w:rPr>
                <w:noProof/>
                <w:webHidden/>
              </w:rPr>
              <w:fldChar w:fldCharType="begin"/>
            </w:r>
            <w:r w:rsidR="00850846">
              <w:rPr>
                <w:noProof/>
                <w:webHidden/>
              </w:rPr>
              <w:instrText xml:space="preserve"> PAGEREF _Toc96132997 \h </w:instrText>
            </w:r>
            <w:r w:rsidR="00850846">
              <w:rPr>
                <w:noProof/>
                <w:webHidden/>
              </w:rPr>
            </w:r>
            <w:r w:rsidR="00850846">
              <w:rPr>
                <w:noProof/>
                <w:webHidden/>
              </w:rPr>
              <w:fldChar w:fldCharType="separate"/>
            </w:r>
            <w:r w:rsidR="00A42E18">
              <w:rPr>
                <w:noProof/>
                <w:webHidden/>
              </w:rPr>
              <w:t>6</w:t>
            </w:r>
            <w:r w:rsidR="00850846">
              <w:rPr>
                <w:noProof/>
                <w:webHidden/>
              </w:rPr>
              <w:fldChar w:fldCharType="end"/>
            </w:r>
          </w:hyperlink>
        </w:p>
        <w:p w14:paraId="23B68319" w14:textId="6E179823" w:rsidR="00850846" w:rsidRDefault="00E036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32998" w:history="1">
            <w:r w:rsidR="00850846" w:rsidRPr="000268FC">
              <w:rPr>
                <w:rStyle w:val="ad"/>
                <w:noProof/>
              </w:rPr>
              <w:t>Выводы</w:t>
            </w:r>
            <w:r w:rsidR="00850846">
              <w:rPr>
                <w:noProof/>
                <w:webHidden/>
              </w:rPr>
              <w:tab/>
            </w:r>
            <w:r w:rsidR="00850846">
              <w:rPr>
                <w:noProof/>
                <w:webHidden/>
              </w:rPr>
              <w:fldChar w:fldCharType="begin"/>
            </w:r>
            <w:r w:rsidR="00850846">
              <w:rPr>
                <w:noProof/>
                <w:webHidden/>
              </w:rPr>
              <w:instrText xml:space="preserve"> PAGEREF _Toc96132998 \h </w:instrText>
            </w:r>
            <w:r w:rsidR="00850846">
              <w:rPr>
                <w:noProof/>
                <w:webHidden/>
              </w:rPr>
            </w:r>
            <w:r w:rsidR="00850846">
              <w:rPr>
                <w:noProof/>
                <w:webHidden/>
              </w:rPr>
              <w:fldChar w:fldCharType="separate"/>
            </w:r>
            <w:r w:rsidR="00A42E18">
              <w:rPr>
                <w:noProof/>
                <w:webHidden/>
              </w:rPr>
              <w:t>11</w:t>
            </w:r>
            <w:r w:rsidR="00850846">
              <w:rPr>
                <w:noProof/>
                <w:webHidden/>
              </w:rPr>
              <w:fldChar w:fldCharType="end"/>
            </w:r>
          </w:hyperlink>
        </w:p>
        <w:p w14:paraId="2BD02C07" w14:textId="65B815AC" w:rsidR="00850846" w:rsidRDefault="00E0367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32999" w:history="1">
            <w:r w:rsidR="00850846" w:rsidRPr="000268FC">
              <w:rPr>
                <w:rStyle w:val="ad"/>
                <w:noProof/>
              </w:rPr>
              <w:t>Список литературы</w:t>
            </w:r>
            <w:r w:rsidR="00850846">
              <w:rPr>
                <w:noProof/>
                <w:webHidden/>
              </w:rPr>
              <w:tab/>
            </w:r>
            <w:r w:rsidR="00850846">
              <w:rPr>
                <w:noProof/>
                <w:webHidden/>
              </w:rPr>
              <w:fldChar w:fldCharType="begin"/>
            </w:r>
            <w:r w:rsidR="00850846">
              <w:rPr>
                <w:noProof/>
                <w:webHidden/>
              </w:rPr>
              <w:instrText xml:space="preserve"> PAGEREF _Toc96132999 \h </w:instrText>
            </w:r>
            <w:r w:rsidR="00850846">
              <w:rPr>
                <w:noProof/>
                <w:webHidden/>
              </w:rPr>
            </w:r>
            <w:r w:rsidR="00850846">
              <w:rPr>
                <w:noProof/>
                <w:webHidden/>
              </w:rPr>
              <w:fldChar w:fldCharType="separate"/>
            </w:r>
            <w:r w:rsidR="00A42E18">
              <w:rPr>
                <w:noProof/>
                <w:webHidden/>
              </w:rPr>
              <w:t>12</w:t>
            </w:r>
            <w:r w:rsidR="00850846">
              <w:rPr>
                <w:noProof/>
                <w:webHidden/>
              </w:rPr>
              <w:fldChar w:fldCharType="end"/>
            </w:r>
          </w:hyperlink>
        </w:p>
        <w:p w14:paraId="6C35C921" w14:textId="77777777" w:rsidR="003B481B" w:rsidRDefault="00865B03">
          <w:r>
            <w:fldChar w:fldCharType="end"/>
          </w:r>
        </w:p>
      </w:sdtContent>
    </w:sdt>
    <w:p w14:paraId="77ED525E" w14:textId="77777777" w:rsidR="00850846" w:rsidRDefault="00850846">
      <w:pPr>
        <w:pStyle w:val="1"/>
      </w:pPr>
      <w:bookmarkStart w:id="0" w:name="_Toc96132993"/>
      <w:bookmarkStart w:id="1" w:name="цель-работы"/>
    </w:p>
    <w:p w14:paraId="02A685EB" w14:textId="77777777" w:rsidR="00850846" w:rsidRPr="00850846" w:rsidRDefault="008508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n-US"/>
        </w:rPr>
      </w:pPr>
      <w:r>
        <w:br w:type="page"/>
      </w:r>
    </w:p>
    <w:p w14:paraId="57A86C5C" w14:textId="77777777" w:rsidR="00850846" w:rsidRDefault="00850846">
      <w:pPr>
        <w:pStyle w:val="1"/>
      </w:pPr>
    </w:p>
    <w:p w14:paraId="6671E6DB" w14:textId="7351EA0C" w:rsidR="003B481B" w:rsidRDefault="00865B03">
      <w:pPr>
        <w:pStyle w:val="1"/>
      </w:pPr>
      <w:r>
        <w:t>Цель работы</w:t>
      </w:r>
      <w:bookmarkEnd w:id="0"/>
    </w:p>
    <w:p w14:paraId="3AB240BE" w14:textId="77777777" w:rsidR="003B481B" w:rsidRDefault="00865B03">
      <w:pPr>
        <w:pStyle w:val="Compact"/>
        <w:numPr>
          <w:ilvl w:val="0"/>
          <w:numId w:val="2"/>
        </w:numPr>
      </w:pPr>
      <w:r>
        <w:t>Рассмотреть задачу о погоне</w:t>
      </w:r>
    </w:p>
    <w:p w14:paraId="636A830D" w14:textId="77777777" w:rsidR="003B481B" w:rsidRDefault="00865B03">
      <w:pPr>
        <w:pStyle w:val="Compact"/>
        <w:numPr>
          <w:ilvl w:val="0"/>
          <w:numId w:val="2"/>
        </w:numPr>
      </w:pPr>
      <w:r>
        <w:t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</w:t>
      </w:r>
    </w:p>
    <w:p w14:paraId="08327540" w14:textId="77777777" w:rsidR="003B481B" w:rsidRDefault="00865B03">
      <w:pPr>
        <w:pStyle w:val="Compact"/>
        <w:numPr>
          <w:ilvl w:val="0"/>
          <w:numId w:val="2"/>
        </w:numPr>
      </w:pPr>
      <w:r>
        <w:t>Построить траекторию движения катера и лодки для двух случаев</w:t>
      </w:r>
    </w:p>
    <w:p w14:paraId="12C8BE77" w14:textId="77777777" w:rsidR="003B481B" w:rsidRDefault="00865B03">
      <w:pPr>
        <w:pStyle w:val="Compact"/>
        <w:numPr>
          <w:ilvl w:val="0"/>
          <w:numId w:val="2"/>
        </w:numPr>
      </w:pPr>
      <w:r>
        <w:t>Найти точку пересечения траектории катера и лодки</w:t>
      </w:r>
    </w:p>
    <w:p w14:paraId="1FE58251" w14:textId="77777777" w:rsidR="00850846" w:rsidRDefault="008508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_Toc96132994"/>
      <w:bookmarkStart w:id="3" w:name="задание"/>
      <w:bookmarkEnd w:id="1"/>
      <w:r>
        <w:br w:type="page"/>
      </w:r>
    </w:p>
    <w:p w14:paraId="3A3FA722" w14:textId="105ECCDA" w:rsidR="003B481B" w:rsidRDefault="00865B03">
      <w:pPr>
        <w:pStyle w:val="1"/>
      </w:pPr>
      <w:r>
        <w:lastRenderedPageBreak/>
        <w:t>Задание</w:t>
      </w:r>
      <w:bookmarkEnd w:id="2"/>
    </w:p>
    <w:p w14:paraId="36FB9D44" w14:textId="77777777" w:rsidR="003B481B" w:rsidRDefault="00865B03">
      <w:pPr>
        <w:pStyle w:val="3"/>
      </w:pPr>
      <w:bookmarkStart w:id="4" w:name="_Toc96132995"/>
      <w:bookmarkStart w:id="5" w:name="X99fb8bcba5f2b23ee408c8671b636b1ec6c661d"/>
      <w:r>
        <w:t>Постановка задачи. Задача о погоне (Вариант 23)</w:t>
      </w:r>
      <w:bookmarkEnd w:id="4"/>
    </w:p>
    <w:p w14:paraId="6DCD1257" w14:textId="77777777" w:rsidR="003B481B" w:rsidRDefault="00865B03">
      <w:pPr>
        <w:pStyle w:val="FirstParagraph"/>
      </w:pPr>
      <w:r>
        <w:t>Задача о преследовании браконьеров береговой охраной: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9,8 км от катера. Затем лодка снова скрывается в тумане и уходит прямолинейно в неизвестном направлении. Известно, что скорость катера в 3,8 раза больше скорости браконьерской лодки [1].</w:t>
      </w:r>
    </w:p>
    <w:p w14:paraId="1EF50AC5" w14:textId="77777777" w:rsidR="00850846" w:rsidRDefault="008508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_Toc96132996"/>
      <w:bookmarkStart w:id="7" w:name="теоретическое-введение"/>
      <w:bookmarkEnd w:id="3"/>
      <w:bookmarkEnd w:id="5"/>
      <w:r>
        <w:br w:type="page"/>
      </w:r>
    </w:p>
    <w:p w14:paraId="6F458F3C" w14:textId="42C51CF7" w:rsidR="003B481B" w:rsidRDefault="00865B03">
      <w:pPr>
        <w:pStyle w:val="1"/>
      </w:pPr>
      <w:r>
        <w:lastRenderedPageBreak/>
        <w:t>Теоретическое введение</w:t>
      </w:r>
      <w:bookmarkEnd w:id="6"/>
    </w:p>
    <w:p w14:paraId="212568C1" w14:textId="77777777" w:rsidR="000F1973" w:rsidRDefault="00865B03">
      <w:pPr>
        <w:pStyle w:val="FirstParagraph"/>
      </w:pPr>
      <w:r>
        <w:t xml:space="preserve">Задача лабораторной работы заключается в описании математической модели задачи о погоне, которую мы рассматриваем на примере </w:t>
      </w:r>
      <w:proofErr w:type="spellStart"/>
      <w:r>
        <w:t>задаи</w:t>
      </w:r>
      <w:proofErr w:type="spellEnd"/>
      <w:r>
        <w:t xml:space="preserve"> о преследовании браконьеров береговой охраной. Для этого будут рассмотрен вывод математического аппарата для решения поставленной задачи, построение графического представления движения браконьерской лодки и катера береговой охраны. Для этого рассмотрим теоретические аспекты для достижения цели работы. </w:t>
      </w:r>
    </w:p>
    <w:p w14:paraId="669AB424" w14:textId="77777777" w:rsidR="000F1973" w:rsidRDefault="00865B03"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M равномерно движется по некоторой заданной кривой. Требуется найти траекторию равномерного движения точки N такую, что касательная, проведённая к траектории в любой момент движения, проходила бы через соответствующее этому моменту положение точки M [3]. </w:t>
      </w:r>
    </w:p>
    <w:p w14:paraId="3BE67A6F" w14:textId="77777777" w:rsidR="000F1973" w:rsidRDefault="00865B03">
      <w:pPr>
        <w:pStyle w:val="FirstParagraph"/>
      </w:pPr>
      <w:r>
        <w:t>Для достижения цели работы при решении задачи необходимо будет описать и решить дифференциальное уравнение первого порядка с заданными начальными условиями (для двух случаев). Дифференциальное уравнение - уравнение, содержащее известную функцию F, независимую переменную x, её функцию y и производные (или дифференциалы) функции y(х). Решением дифференциального уравнения называют всякую n раз непрерывно дифференцируемую на интервале (</w:t>
      </w:r>
      <w:proofErr w:type="spellStart"/>
      <w:proofErr w:type="gramStart"/>
      <w:r>
        <w:t>а,b</w:t>
      </w:r>
      <w:proofErr w:type="spellEnd"/>
      <w:proofErr w:type="gramEnd"/>
      <w:r>
        <w:t xml:space="preserve">) функцию, при подстановке которой уравнение превращается в тождество, верное для любого х, </w:t>
      </w:r>
      <w:proofErr w:type="spellStart"/>
      <w:r>
        <w:t>пренадлежащего</w:t>
      </w:r>
      <w:proofErr w:type="spellEnd"/>
      <w:r>
        <w:t xml:space="preserve"> промежутку (</w:t>
      </w:r>
      <w:proofErr w:type="spellStart"/>
      <w:r>
        <w:t>а,b</w:t>
      </w:r>
      <w:proofErr w:type="spellEnd"/>
      <w:r>
        <w:t xml:space="preserve">) [4]. </w:t>
      </w:r>
    </w:p>
    <w:p w14:paraId="5A94E5E9" w14:textId="57FDBA72" w:rsidR="003B481B" w:rsidRDefault="00865B03">
      <w:pPr>
        <w:pStyle w:val="FirstParagraph"/>
      </w:pPr>
      <w:r>
        <w:t>Точка пересечения траектории катера и лодки - точка на графике, в которой пересекаются две линии (траектории), одна из которых обозначает траекторию движения катера, вторая - лодки.</w:t>
      </w:r>
    </w:p>
    <w:p w14:paraId="6E9E78C1" w14:textId="77777777" w:rsidR="00850846" w:rsidRDefault="008508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" w:name="_Toc96132997"/>
      <w:bookmarkStart w:id="9" w:name="выполнение-лабораторной-работы"/>
      <w:bookmarkEnd w:id="7"/>
      <w:r>
        <w:br w:type="page"/>
      </w:r>
    </w:p>
    <w:p w14:paraId="1D44F1E4" w14:textId="39AAF5A4" w:rsidR="003B481B" w:rsidRDefault="00865B03">
      <w:pPr>
        <w:pStyle w:val="1"/>
      </w:pPr>
      <w:r>
        <w:lastRenderedPageBreak/>
        <w:t>Выполнение лабораторной работы</w:t>
      </w:r>
      <w:bookmarkEnd w:id="8"/>
    </w:p>
    <w:p w14:paraId="79006DEC" w14:textId="77777777" w:rsidR="003B481B" w:rsidRDefault="00865B03">
      <w:pPr>
        <w:pStyle w:val="Compact"/>
        <w:numPr>
          <w:ilvl w:val="0"/>
          <w:numId w:val="3"/>
        </w:numPr>
      </w:pPr>
      <w:r>
        <w:t>Примем за t_0=0, x_л0=0 - место нахождения лодки браконьеров в момент обнаружения, x_k0=9,8 - место нахождения катера береговой охраны относительно лодки браконьеров в момент обнаружения лодки [1].</w:t>
      </w:r>
    </w:p>
    <w:p w14:paraId="2085FC7C" w14:textId="77777777" w:rsidR="003B481B" w:rsidRDefault="00865B03">
      <w:pPr>
        <w:pStyle w:val="Compact"/>
        <w:numPr>
          <w:ilvl w:val="0"/>
          <w:numId w:val="3"/>
        </w:numPr>
      </w:pPr>
      <w:r>
        <w:t>Введем полярные координаты. Считаем, что полюс - это точка обнаружения лодки браконьеров x_л0 (θ = x_л0 = 0), а полярная ось r проходит через точку нахождения катера береговой охраны (рис.2.1).</w:t>
      </w:r>
    </w:p>
    <w:p w14:paraId="4F33DD5D" w14:textId="77777777" w:rsidR="003B481B" w:rsidRDefault="00865B03">
      <w:pPr>
        <w:pStyle w:val="FirstParagraph"/>
      </w:pPr>
      <w:r>
        <w:rPr>
          <w:noProof/>
        </w:rPr>
        <w:drawing>
          <wp:inline distT="0" distB="0" distL="0" distR="0" wp14:anchorId="246EB34D" wp14:editId="45E15190">
            <wp:extent cx="5334000" cy="1482810"/>
            <wp:effectExtent l="0" t="0" r="0" b="0"/>
            <wp:docPr id="1" name="Picture" descr="Рисунок 1" title="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Рис.2.1. Положение катера и лодки в начальный момент времени</w:t>
      </w:r>
    </w:p>
    <w:p w14:paraId="13C01B18" w14:textId="77777777" w:rsidR="003B481B" w:rsidRDefault="00865B03">
      <w:pPr>
        <w:pStyle w:val="Compact"/>
        <w:numPr>
          <w:ilvl w:val="0"/>
          <w:numId w:val="4"/>
        </w:numPr>
      </w:pPr>
      <w:r>
        <w:t>Траектория катера должна быть такой, чтобы и катер, и лодка все время были на одном расстоянии от полюса θ,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4BDC272F" w14:textId="77777777" w:rsidR="003B481B" w:rsidRDefault="00865B03">
      <w:pPr>
        <w:pStyle w:val="Compact"/>
        <w:numPr>
          <w:ilvl w:val="0"/>
          <w:numId w:val="4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k-x (или </w:t>
      </w:r>
      <w:proofErr w:type="spellStart"/>
      <w:r>
        <w:t>k+x</w:t>
      </w:r>
      <w:proofErr w:type="spellEnd"/>
      <w:r>
        <w:t>, в зависимости от начального положения катера относительно полюса). Время, за которое они пройдут это расстояние, вычисляется как x/v или (k-x)/3.8v (во втором случае (</w:t>
      </w:r>
      <w:proofErr w:type="spellStart"/>
      <w:r>
        <w:t>k+x</w:t>
      </w:r>
      <w:proofErr w:type="spellEnd"/>
      <w:r>
        <w:t xml:space="preserve">)/3.8v). Так как время одно и то же, то эти величины одинаковы. Тогда неизвестное </w:t>
      </w:r>
      <w:proofErr w:type="spellStart"/>
      <w:r>
        <w:t>расстояниеx</w:t>
      </w:r>
      <w:proofErr w:type="spellEnd"/>
      <w:r>
        <w:t xml:space="preserve"> можно найти из следующего уравнения: в первом случае (рис.4.1)</w:t>
      </w:r>
    </w:p>
    <w:p w14:paraId="57D80A25" w14:textId="77777777" w:rsidR="003B481B" w:rsidRDefault="00865B03">
      <w:pPr>
        <w:pStyle w:val="FirstParagraph"/>
      </w:pPr>
      <w:r>
        <w:rPr>
          <w:noProof/>
        </w:rPr>
        <w:drawing>
          <wp:inline distT="0" distB="0" distL="0" distR="0" wp14:anchorId="7002CAD1" wp14:editId="362B9509">
            <wp:extent cx="1112520" cy="556260"/>
            <wp:effectExtent l="0" t="0" r="0" b="0"/>
            <wp:docPr id="2" name="Picture" descr="Рисунок 7" title="Формула для поиска расстояния х в первом случа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Рис.4.1. Формула для поиска расстояния х в первом случае</w:t>
      </w:r>
    </w:p>
    <w:p w14:paraId="1609FFA4" w14:textId="77777777" w:rsidR="003B481B" w:rsidRDefault="00865B03">
      <w:pPr>
        <w:pStyle w:val="a0"/>
      </w:pPr>
      <w:r>
        <w:t>или во втором (рис.4.2)</w:t>
      </w:r>
    </w:p>
    <w:p w14:paraId="18A0F406" w14:textId="77777777" w:rsidR="003B481B" w:rsidRDefault="00865B03">
      <w:pPr>
        <w:pStyle w:val="a0"/>
      </w:pPr>
      <w:r>
        <w:rPr>
          <w:noProof/>
        </w:rPr>
        <w:drawing>
          <wp:inline distT="0" distB="0" distL="0" distR="0" wp14:anchorId="41013D55" wp14:editId="679AAF28">
            <wp:extent cx="1341120" cy="495300"/>
            <wp:effectExtent l="0" t="0" r="0" b="0"/>
            <wp:docPr id="3" name="Picture" descr="Рисунок 8" title="Формула для поиска расстояния х во втором случа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Рис.4.2. Формула для поиска расстояния х во втором случае</w:t>
      </w:r>
    </w:p>
    <w:p w14:paraId="71BE3B8E" w14:textId="77777777" w:rsidR="003B481B" w:rsidRDefault="00865B03">
      <w:pPr>
        <w:pStyle w:val="a0"/>
      </w:pPr>
      <w:r>
        <w:t xml:space="preserve">Отсюда мы найдем два значения x_1 = k/4.8 и x_2 = k/2.8, задачу будем решать для двух случаев. 5.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</w:t>
      </w:r>
      <w:r>
        <w:lastRenderedPageBreak/>
        <w:t xml:space="preserve">катера раскладываем на две составляющие: </w:t>
      </w:r>
      <w:proofErr w:type="spellStart"/>
      <w:r>
        <w:t>v_r</w:t>
      </w:r>
      <w:proofErr w:type="spellEnd"/>
      <w:r>
        <w:t xml:space="preserve"> - радиальная скорость и </w:t>
      </w:r>
      <w:proofErr w:type="spellStart"/>
      <w:r>
        <w:t>v_t</w:t>
      </w:r>
      <w:proofErr w:type="spellEnd"/>
      <w:r>
        <w:t xml:space="preserve"> - тангенциальная скорость (рис.5.1). Радиальная скорость - это скорость, с которой катер удаляется от полюса, </w:t>
      </w:r>
      <w:proofErr w:type="spellStart"/>
      <w:r>
        <w:t>v_r</w:t>
      </w:r>
      <w:proofErr w:type="spellEnd"/>
      <w:r>
        <w:t xml:space="preserve"> = </w:t>
      </w:r>
      <w:proofErr w:type="spellStart"/>
      <w:r>
        <w:t>dr</w:t>
      </w:r>
      <w:proofErr w:type="spellEnd"/>
      <w:r>
        <w:t>/</w:t>
      </w:r>
      <w:proofErr w:type="spellStart"/>
      <w:r>
        <w:t>dt</w:t>
      </w:r>
      <w:proofErr w:type="spellEnd"/>
      <w:r>
        <w:t xml:space="preserve">. Нам нужно, чтобы эта скорость была равна скорости лодки, поэтому полагаем </w:t>
      </w:r>
      <w:proofErr w:type="spellStart"/>
      <w:r>
        <w:t>dr</w:t>
      </w:r>
      <w:proofErr w:type="spellEnd"/>
      <w:r>
        <w:t>/</w:t>
      </w:r>
      <w:proofErr w:type="spellStart"/>
      <w:r>
        <w:t>dt</w:t>
      </w:r>
      <w:proofErr w:type="spellEnd"/>
      <w:r>
        <w:t xml:space="preserve"> = v. Тангенциальная скорость – это линейная скорость вращения катера относительно полюса. Она равна произведению угловой скорости </w:t>
      </w:r>
      <w:proofErr w:type="spellStart"/>
      <w:r>
        <w:t>dθ</w:t>
      </w:r>
      <w:proofErr w:type="spellEnd"/>
      <w:r>
        <w:t>/</w:t>
      </w:r>
      <w:proofErr w:type="spellStart"/>
      <w:r>
        <w:t>dt</w:t>
      </w:r>
      <w:proofErr w:type="spellEnd"/>
      <w:r>
        <w:t xml:space="preserve"> на радиус r, </w:t>
      </w:r>
      <w:proofErr w:type="spellStart"/>
      <w:r>
        <w:t>v_t</w:t>
      </w:r>
      <w:proofErr w:type="spellEnd"/>
      <w:r>
        <w:t xml:space="preserve"> = r * </w:t>
      </w:r>
      <w:proofErr w:type="spellStart"/>
      <w:r>
        <w:t>dθ</w:t>
      </w:r>
      <w:proofErr w:type="spellEnd"/>
      <w:r>
        <w:t>/</w:t>
      </w:r>
      <w:proofErr w:type="spellStart"/>
      <w:r>
        <w:t>dt</w:t>
      </w:r>
      <w:proofErr w:type="spellEnd"/>
      <w:r>
        <w:t>.</w:t>
      </w:r>
    </w:p>
    <w:p w14:paraId="29FFAB53" w14:textId="77777777" w:rsidR="003B481B" w:rsidRDefault="00865B03">
      <w:pPr>
        <w:pStyle w:val="a0"/>
      </w:pPr>
      <w:r>
        <w:rPr>
          <w:noProof/>
        </w:rPr>
        <w:drawing>
          <wp:inline distT="0" distB="0" distL="0" distR="0" wp14:anchorId="343E8419" wp14:editId="5D5E8281">
            <wp:extent cx="4328160" cy="1127760"/>
            <wp:effectExtent l="0" t="0" r="0" b="0"/>
            <wp:docPr id="4" name="Picture" descr="Рисунок 2" title="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Рис.5.1. Разложение скорости катера на тангенциальную и радиальную составляющие</w:t>
      </w:r>
    </w:p>
    <w:p w14:paraId="505C68FE" w14:textId="77777777" w:rsidR="003B481B" w:rsidRDefault="00865B03">
      <w:pPr>
        <w:pStyle w:val="a0"/>
      </w:pPr>
      <w:r>
        <w:t>Учитывая, что радиальная скорость равна v, из рисунка видно (рис.5.2)</w:t>
      </w:r>
    </w:p>
    <w:p w14:paraId="0434A9F3" w14:textId="77777777" w:rsidR="003B481B" w:rsidRDefault="00865B03">
      <w:pPr>
        <w:pStyle w:val="a0"/>
      </w:pPr>
      <w:r>
        <w:rPr>
          <w:noProof/>
        </w:rPr>
        <w:drawing>
          <wp:inline distT="0" distB="0" distL="0" distR="0" wp14:anchorId="0DC17D63" wp14:editId="52F3EF5E">
            <wp:extent cx="2217420" cy="350520"/>
            <wp:effectExtent l="0" t="0" r="0" b="0"/>
            <wp:docPr id="5" name="Picture" descr="Рисунок 9" title="Вывод тангенциальной скорости катера по теореме Пифаг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Рис.5.2. Вывод тангенциальной скорости катера по теореме Пифагора</w:t>
      </w:r>
    </w:p>
    <w:p w14:paraId="7368824D" w14:textId="77777777" w:rsidR="003B481B" w:rsidRDefault="00865B03">
      <w:pPr>
        <w:pStyle w:val="a0"/>
      </w:pPr>
      <w:r>
        <w:t>Тогда получаем следующее равенство (рис.5.3)</w:t>
      </w:r>
    </w:p>
    <w:p w14:paraId="0B5BB891" w14:textId="77777777" w:rsidR="003B481B" w:rsidRDefault="00865B03">
      <w:pPr>
        <w:pStyle w:val="a0"/>
      </w:pPr>
      <w:r>
        <w:rPr>
          <w:noProof/>
        </w:rPr>
        <w:drawing>
          <wp:inline distT="0" distB="0" distL="0" distR="0" wp14:anchorId="7332D006" wp14:editId="7F635F13">
            <wp:extent cx="1272540" cy="381000"/>
            <wp:effectExtent l="0" t="0" r="0" b="0"/>
            <wp:docPr id="6" name="Picture" descr="Рисунок 10" title="Уравнение тангенциальной скор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Рис.5.3. Уравнение тангенциальной скорости</w:t>
      </w:r>
    </w:p>
    <w:p w14:paraId="58C43810" w14:textId="77777777" w:rsidR="003B481B" w:rsidRDefault="00865B03">
      <w:pPr>
        <w:pStyle w:val="Compact"/>
        <w:numPr>
          <w:ilvl w:val="0"/>
          <w:numId w:val="5"/>
        </w:numPr>
      </w:pPr>
      <w:r>
        <w:t>Решение исходной задачи сводится к решению системы из двух дифференциальных уравнений (рис.6.1)</w:t>
      </w:r>
    </w:p>
    <w:p w14:paraId="7AA7B026" w14:textId="77777777" w:rsidR="003B481B" w:rsidRDefault="00865B03">
      <w:pPr>
        <w:pStyle w:val="FirstParagraph"/>
      </w:pPr>
      <w:r>
        <w:rPr>
          <w:noProof/>
        </w:rPr>
        <w:drawing>
          <wp:inline distT="0" distB="0" distL="0" distR="0" wp14:anchorId="2243677F" wp14:editId="0EE635E7">
            <wp:extent cx="2491740" cy="891540"/>
            <wp:effectExtent l="0" t="0" r="0" b="0"/>
            <wp:docPr id="7" name="Picture" descr="Рисунок 11" title="Система дифференциальных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Рис.6.1. Система дифференциальных уравнений</w:t>
      </w:r>
    </w:p>
    <w:p w14:paraId="0E1DA90E" w14:textId="77777777" w:rsidR="003B481B" w:rsidRDefault="00865B03">
      <w:pPr>
        <w:pStyle w:val="a0"/>
      </w:pPr>
      <w:r>
        <w:t>с начальными условиями для двух случаев (рис.6.2):</w:t>
      </w:r>
    </w:p>
    <w:p w14:paraId="22EB2C52" w14:textId="77777777" w:rsidR="003B481B" w:rsidRDefault="00865B03">
      <w:pPr>
        <w:pStyle w:val="a0"/>
      </w:pPr>
      <w:r>
        <w:rPr>
          <w:noProof/>
        </w:rPr>
        <w:drawing>
          <wp:inline distT="0" distB="0" distL="0" distR="0" wp14:anchorId="30AE8C53" wp14:editId="334A28D7">
            <wp:extent cx="1752600" cy="1219200"/>
            <wp:effectExtent l="0" t="0" r="0" b="0"/>
            <wp:docPr id="8" name="Picture" descr="Рисунок 12" title="Начальные условия для двух случае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Рис.6.2. Начальные условия для двух случаев</w:t>
      </w:r>
    </w:p>
    <w:p w14:paraId="330FFC0A" w14:textId="77777777" w:rsidR="003B481B" w:rsidRDefault="00865B03">
      <w:pPr>
        <w:pStyle w:val="a0"/>
      </w:pPr>
      <w:r>
        <w:t>Исключая из полученной системы производную по t, можно перейти к следующему уравнению (рис.6.3):</w:t>
      </w:r>
    </w:p>
    <w:p w14:paraId="0744D298" w14:textId="77777777" w:rsidR="003B481B" w:rsidRDefault="00865B03">
      <w:pPr>
        <w:pStyle w:val="a0"/>
      </w:pPr>
      <w:r>
        <w:rPr>
          <w:noProof/>
        </w:rPr>
        <w:lastRenderedPageBreak/>
        <w:drawing>
          <wp:inline distT="0" distB="0" distL="0" distR="0" wp14:anchorId="3F0D8E08" wp14:editId="060E9F27">
            <wp:extent cx="1943100" cy="662940"/>
            <wp:effectExtent l="0" t="0" r="0" b="0"/>
            <wp:docPr id="9" name="Picture" descr="Рисунок 13" title="Упрощенное дифференциальное урав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Рис.6.3. Упрощенное дифференциальное уравнение</w:t>
      </w:r>
    </w:p>
    <w:p w14:paraId="764FC537" w14:textId="77777777" w:rsidR="003B481B" w:rsidRDefault="00865B03">
      <w:pPr>
        <w:pStyle w:val="a0"/>
      </w:pPr>
      <w:r>
        <w:t>Начальные условия остаются прежними. Решив это уравнение, мы получим траекторию движения катера в полярных координатах.</w:t>
      </w:r>
    </w:p>
    <w:p w14:paraId="6D4DD16E" w14:textId="77777777" w:rsidR="003B481B" w:rsidRDefault="00865B03">
      <w:pPr>
        <w:pStyle w:val="Compact"/>
        <w:numPr>
          <w:ilvl w:val="0"/>
          <w:numId w:val="6"/>
        </w:numPr>
      </w:pPr>
      <w:r>
        <w:t xml:space="preserve">Написав код для решения задачи для первого случая в </w:t>
      </w:r>
      <w:proofErr w:type="spellStart"/>
      <w:r>
        <w:t>Scilab</w:t>
      </w:r>
      <w:proofErr w:type="spellEnd"/>
      <w:r>
        <w:t xml:space="preserve"> [2] (рис.7.1), получим следующие результаты (рис.7.2)</w:t>
      </w:r>
    </w:p>
    <w:p w14:paraId="5D684BF1" w14:textId="77777777" w:rsidR="003B481B" w:rsidRDefault="00865B03">
      <w:pPr>
        <w:pStyle w:val="FirstParagraph"/>
      </w:pPr>
      <w:r>
        <w:rPr>
          <w:noProof/>
        </w:rPr>
        <w:drawing>
          <wp:inline distT="0" distB="0" distL="0" distR="0" wp14:anchorId="79FC5143" wp14:editId="5FC67D16">
            <wp:extent cx="5334000" cy="3138938"/>
            <wp:effectExtent l="0" t="0" r="0" b="0"/>
            <wp:docPr id="10" name="Picture" descr="Рисунок 3" title="Код для решения первого случая в Scila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Рис.7.1. Код для решения первого случая в </w:t>
      </w:r>
      <w:proofErr w:type="spellStart"/>
      <w:r>
        <w:t>Scilab</w:t>
      </w:r>
      <w:proofErr w:type="spellEnd"/>
    </w:p>
    <w:p w14:paraId="05363472" w14:textId="77777777" w:rsidR="003B481B" w:rsidRDefault="00865B03">
      <w:pPr>
        <w:pStyle w:val="a0"/>
      </w:pPr>
      <w:r>
        <w:rPr>
          <w:noProof/>
        </w:rPr>
        <w:lastRenderedPageBreak/>
        <w:drawing>
          <wp:inline distT="0" distB="0" distL="0" distR="0" wp14:anchorId="5CB997AC" wp14:editId="56FC83CA">
            <wp:extent cx="4465320" cy="4015740"/>
            <wp:effectExtent l="0" t="0" r="0" b="0"/>
            <wp:docPr id="11" name="Picture" descr="Рисунок 4" title="Результаты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Рис.7.2. Результаты для первого случая</w:t>
      </w:r>
    </w:p>
    <w:p w14:paraId="0B86AF5E" w14:textId="77777777" w:rsidR="003B481B" w:rsidRDefault="00865B03">
      <w:pPr>
        <w:pStyle w:val="a0"/>
      </w:pPr>
      <w:r>
        <w:t>Глядя на график, можно сделать вывод, что катер береговой охраны и браконьерская лодка пересекутся на расстоянии 9.2 км от полюса.</w:t>
      </w:r>
    </w:p>
    <w:p w14:paraId="4902543B" w14:textId="77777777" w:rsidR="003B481B" w:rsidRDefault="00865B03">
      <w:pPr>
        <w:pStyle w:val="Compact"/>
        <w:numPr>
          <w:ilvl w:val="0"/>
          <w:numId w:val="7"/>
        </w:numPr>
      </w:pPr>
      <w:r>
        <w:t xml:space="preserve">Написав код для решения задачи для второго случая в </w:t>
      </w:r>
      <w:proofErr w:type="spellStart"/>
      <w:r>
        <w:t>Scilab</w:t>
      </w:r>
      <w:proofErr w:type="spellEnd"/>
      <w:r>
        <w:t xml:space="preserve"> [2] (рис.7.3), получим следующие результаты (рис.7.4)</w:t>
      </w:r>
    </w:p>
    <w:p w14:paraId="79664647" w14:textId="77777777" w:rsidR="003B481B" w:rsidRDefault="00865B03">
      <w:pPr>
        <w:pStyle w:val="FirstParagraph"/>
      </w:pPr>
      <w:r>
        <w:rPr>
          <w:noProof/>
        </w:rPr>
        <w:lastRenderedPageBreak/>
        <w:drawing>
          <wp:inline distT="0" distB="0" distL="0" distR="0" wp14:anchorId="3058C236" wp14:editId="581F65B0">
            <wp:extent cx="5334000" cy="3166022"/>
            <wp:effectExtent l="0" t="0" r="0" b="0"/>
            <wp:docPr id="12" name="Picture" descr="Рисунок 5" title="Код для решения второго случая в Scila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Рис.7.3. Код для решения второго случая в </w:t>
      </w:r>
      <w:proofErr w:type="spellStart"/>
      <w:r>
        <w:t>Scilab</w:t>
      </w:r>
      <w:proofErr w:type="spellEnd"/>
    </w:p>
    <w:p w14:paraId="63A312BE" w14:textId="77777777" w:rsidR="003B481B" w:rsidRDefault="00865B03">
      <w:pPr>
        <w:pStyle w:val="a0"/>
      </w:pPr>
      <w:r>
        <w:rPr>
          <w:noProof/>
        </w:rPr>
        <w:drawing>
          <wp:inline distT="0" distB="0" distL="0" distR="0" wp14:anchorId="478CE322" wp14:editId="02F27329">
            <wp:extent cx="4701540" cy="4206240"/>
            <wp:effectExtent l="0" t="0" r="0" b="0"/>
            <wp:docPr id="13" name="Picture" descr="Рисунок 6" title="Результаты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Рис.7.4. Результаты для второго случая</w:t>
      </w:r>
    </w:p>
    <w:p w14:paraId="0212F418" w14:textId="77777777" w:rsidR="003B481B" w:rsidRDefault="00865B03">
      <w:pPr>
        <w:pStyle w:val="a0"/>
      </w:pPr>
      <w:r>
        <w:t>Глядя на график, можно сделать вывод, что катер береговой охраны и браконьерская лодка пересекутся на расстоянии 37 км от полюса.</w:t>
      </w:r>
    </w:p>
    <w:p w14:paraId="2C2AF3DE" w14:textId="77777777" w:rsidR="003B481B" w:rsidRDefault="00865B03">
      <w:pPr>
        <w:pStyle w:val="1"/>
      </w:pPr>
      <w:bookmarkStart w:id="10" w:name="_Toc96132998"/>
      <w:bookmarkStart w:id="11" w:name="выводы"/>
      <w:bookmarkEnd w:id="9"/>
      <w:r>
        <w:lastRenderedPageBreak/>
        <w:t>Выводы</w:t>
      </w:r>
      <w:bookmarkEnd w:id="10"/>
    </w:p>
    <w:p w14:paraId="06DA5981" w14:textId="77777777" w:rsidR="003B481B" w:rsidRDefault="00865B03">
      <w:pPr>
        <w:pStyle w:val="FirstParagraph"/>
      </w:pPr>
      <w:r>
        <w:t>В ходе работы было выполнено следующее: 1. Рассмотрена задача о погоне 2. Записано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 3. Построена траектория движения катера и лодки для двух случаев 4. Найдены точки пересечения траектории катера и лодки для двух случаев</w:t>
      </w:r>
    </w:p>
    <w:p w14:paraId="128852CD" w14:textId="77777777" w:rsidR="00850846" w:rsidRDefault="008508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2" w:name="_Toc96132999"/>
      <w:bookmarkStart w:id="13" w:name="список-литературы"/>
      <w:bookmarkEnd w:id="11"/>
      <w:r>
        <w:br w:type="page"/>
      </w:r>
    </w:p>
    <w:p w14:paraId="01A869C8" w14:textId="508B7EB2" w:rsidR="003B481B" w:rsidRDefault="00865B03">
      <w:pPr>
        <w:pStyle w:val="1"/>
      </w:pPr>
      <w:r>
        <w:lastRenderedPageBreak/>
        <w:t>Список литературы</w:t>
      </w:r>
      <w:bookmarkEnd w:id="12"/>
    </w:p>
    <w:p w14:paraId="34EECECF" w14:textId="77777777" w:rsidR="003B481B" w:rsidRDefault="00865B03">
      <w:pPr>
        <w:pStyle w:val="Compact"/>
        <w:numPr>
          <w:ilvl w:val="0"/>
          <w:numId w:val="8"/>
        </w:numPr>
      </w:pPr>
      <w:r>
        <w:t>Методические материалы курса</w:t>
      </w:r>
    </w:p>
    <w:p w14:paraId="4880BB09" w14:textId="77777777" w:rsidR="003B481B" w:rsidRDefault="00865B03">
      <w:pPr>
        <w:pStyle w:val="Compact"/>
        <w:numPr>
          <w:ilvl w:val="0"/>
          <w:numId w:val="8"/>
        </w:numPr>
      </w:pPr>
      <w:r>
        <w:t xml:space="preserve">Документация по системе </w:t>
      </w:r>
      <w:proofErr w:type="spellStart"/>
      <w:r>
        <w:t>SciLab</w:t>
      </w:r>
      <w:proofErr w:type="spellEnd"/>
      <w:r>
        <w:t xml:space="preserve"> (</w:t>
      </w:r>
      <w:hyperlink r:id="rId20">
        <w:r>
          <w:rPr>
            <w:rStyle w:val="ad"/>
          </w:rPr>
          <w:t>http://www.scilab.org/support/documentation</w:t>
        </w:r>
      </w:hyperlink>
      <w:r>
        <w:t>)</w:t>
      </w:r>
    </w:p>
    <w:p w14:paraId="0D941377" w14:textId="77777777" w:rsidR="003B481B" w:rsidRDefault="00865B03">
      <w:pPr>
        <w:pStyle w:val="Compact"/>
        <w:numPr>
          <w:ilvl w:val="0"/>
          <w:numId w:val="8"/>
        </w:numPr>
      </w:pPr>
      <w:r>
        <w:t>Кривая погони (</w:t>
      </w:r>
      <w:hyperlink r:id="rId21">
        <w:r>
          <w:rPr>
            <w:rStyle w:val="ad"/>
          </w:rPr>
          <w:t>https://dic.academic.ru/dic.nsf/ruwiki/1527602http:/dic.academic.ru/dic.nsf/ruwiki/146736</w:t>
        </w:r>
      </w:hyperlink>
      <w:r>
        <w:t>)</w:t>
      </w:r>
    </w:p>
    <w:p w14:paraId="04BB6718" w14:textId="77777777" w:rsidR="003B481B" w:rsidRDefault="00865B03">
      <w:pPr>
        <w:pStyle w:val="Compact"/>
        <w:numPr>
          <w:ilvl w:val="0"/>
          <w:numId w:val="8"/>
        </w:numPr>
      </w:pPr>
      <w:r>
        <w:t>Дифференциальные уравнения 1-го порядка (</w:t>
      </w:r>
      <w:hyperlink r:id="rId22">
        <w:r>
          <w:rPr>
            <w:rStyle w:val="ad"/>
          </w:rPr>
          <w:t>https://portal.tpu.ru/SHARED/n/NOVOSELOVA/Page_2/Tab1/DU_1por.pdf</w:t>
        </w:r>
      </w:hyperlink>
      <w:r>
        <w:t>)</w:t>
      </w:r>
      <w:bookmarkEnd w:id="13"/>
    </w:p>
    <w:sectPr w:rsidR="003B481B" w:rsidSect="00850846">
      <w:footerReference w:type="default" r:id="rId23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10B2" w14:textId="77777777" w:rsidR="00E03679" w:rsidRDefault="00E03679">
      <w:pPr>
        <w:spacing w:after="0"/>
      </w:pPr>
      <w:r>
        <w:separator/>
      </w:r>
    </w:p>
  </w:endnote>
  <w:endnote w:type="continuationSeparator" w:id="0">
    <w:p w14:paraId="29E6F7AD" w14:textId="77777777" w:rsidR="00E03679" w:rsidRDefault="00E036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778764"/>
      <w:docPartObj>
        <w:docPartGallery w:val="Page Numbers (Bottom of Page)"/>
        <w:docPartUnique/>
      </w:docPartObj>
    </w:sdtPr>
    <w:sdtEndPr/>
    <w:sdtContent>
      <w:p w14:paraId="3DC633F0" w14:textId="1C0C369B" w:rsidR="00850846" w:rsidRDefault="0085084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625F6" w14:textId="77777777" w:rsidR="00850846" w:rsidRDefault="0085084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5BED" w14:textId="77777777" w:rsidR="00E03679" w:rsidRDefault="00E03679">
      <w:r>
        <w:separator/>
      </w:r>
    </w:p>
  </w:footnote>
  <w:footnote w:type="continuationSeparator" w:id="0">
    <w:p w14:paraId="0537C47E" w14:textId="77777777" w:rsidR="00E03679" w:rsidRDefault="00E03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6CCC486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8D4E59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C81EC4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7DB8925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7EC236E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1098E9B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1973"/>
    <w:rsid w:val="003B481B"/>
    <w:rsid w:val="00480BD5"/>
    <w:rsid w:val="004E29B3"/>
    <w:rsid w:val="00557126"/>
    <w:rsid w:val="005802C5"/>
    <w:rsid w:val="00590D07"/>
    <w:rsid w:val="00607622"/>
    <w:rsid w:val="00784D58"/>
    <w:rsid w:val="00850846"/>
    <w:rsid w:val="00865B03"/>
    <w:rsid w:val="00865E27"/>
    <w:rsid w:val="008D6863"/>
    <w:rsid w:val="00991D58"/>
    <w:rsid w:val="00A42E18"/>
    <w:rsid w:val="00B86B75"/>
    <w:rsid w:val="00BC48D5"/>
    <w:rsid w:val="00C36279"/>
    <w:rsid w:val="00E03679"/>
    <w:rsid w:val="00E315A3"/>
    <w:rsid w:val="00F93565"/>
    <w:rsid w:val="00FF1C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6DB7"/>
  <w15:docId w15:val="{70CAE3F2-EF3F-4E69-89C8-572326E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50846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850846"/>
    <w:pPr>
      <w:spacing w:after="100"/>
      <w:ind w:left="480"/>
    </w:pPr>
  </w:style>
  <w:style w:type="paragraph" w:styleId="af">
    <w:name w:val="header"/>
    <w:basedOn w:val="a"/>
    <w:link w:val="af0"/>
    <w:unhideWhenUsed/>
    <w:rsid w:val="00850846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850846"/>
  </w:style>
  <w:style w:type="paragraph" w:styleId="af1">
    <w:name w:val="footer"/>
    <w:basedOn w:val="a"/>
    <w:link w:val="af2"/>
    <w:uiPriority w:val="99"/>
    <w:unhideWhenUsed/>
    <w:rsid w:val="00850846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850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yperlink" Target="https://dic.academic.ru/dic.nsf/ruwiki/1527602http:/dic.academic.ru/dic.nsf/ruwiki/146736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://www.scilab.org/support/document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s://portal.tpu.ru/SHARED/n/NOVOSELOVA/Page_2/Tab1/DU_1p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№2</vt:lpstr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Горбунова Ярослава Михайловна</dc:creator>
  <cp:keywords/>
  <cp:lastModifiedBy>Горбунова Ярослава Михайловна</cp:lastModifiedBy>
  <cp:revision>13</cp:revision>
  <cp:lastPrinted>2022-02-19T10:40:00Z</cp:lastPrinted>
  <dcterms:created xsi:type="dcterms:W3CDTF">2022-02-19T00:15:00Z</dcterms:created>
  <dcterms:modified xsi:type="dcterms:W3CDTF">2022-02-19T10:40:00Z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НФИбд-01-19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РУДН, Москва, РФ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Задача о погоне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