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Frontier Bot Detection Analysis Report</w:t>
      </w:r>
    </w:p>
    <w:p>
      <w:r>
        <w:t>Anti-Bot Evasion Comparison — Three Levels of Automation Stealth</w:t>
      </w:r>
    </w:p>
    <w:p/>
    <w:p>
      <w:pPr>
        <w:pStyle w:val="Heading1"/>
      </w:pPr>
      <w:r>
        <w:t>1. Executive Summary</w:t>
      </w:r>
    </w:p>
    <w:p>
      <w:r>
        <w:rPr>
          <w:b w:val="0"/>
        </w:rPr>
        <w:t>This report presents the results of a three-level bot detection evasion experiment conducted against frontier.com (now a Verizon company). Three automation variants were tested — a naked headless bot, a basic evasion setup, and a full stealth mode — to compare how Frontier's anti-bot infrastructure responds to each.</w:t>
      </w:r>
    </w:p>
    <w:p>
      <w:r>
        <w:rPr>
          <w:b w:val="0"/>
        </w:rPr>
        <w:t>Key finding: Frontier's bot detection is extremely aggressive. The naked headless bot (Level 1) was completely blocked from even rendering page content — only 2 network calls were captured, both returning HTTP 403. Levels 2 and 3 (headed browser) captured ~235 calls each, but all three levels failed Akamai's _abck cookie validation.</w:t>
      </w:r>
    </w:p>
    <w:p>
      <w:pPr>
        <w:pStyle w:val="Heading1"/>
      </w:pPr>
      <w:r>
        <w:t>2. Test Setup</w:t>
      </w:r>
    </w:p>
    <w:tbl>
      <w:tblPr>
        <w:tblStyle w:val="MediumShading1-Accent1"/>
        <w:tblW w:type="auto" w:w="0"/>
        <w:tblLook w:firstColumn="1" w:firstRow="1" w:lastColumn="0" w:lastRow="0" w:noHBand="0" w:noVBand="1" w:val="04A0"/>
      </w:tblPr>
      <w:tblGrid>
        <w:gridCol w:w="2160"/>
        <w:gridCol w:w="2160"/>
        <w:gridCol w:w="2160"/>
        <w:gridCol w:w="2160"/>
      </w:tblGrid>
      <w:tr>
        <w:tc>
          <w:tcPr>
            <w:tcW w:type="dxa" w:w="2160"/>
          </w:tcPr>
          <w:p>
            <w:r>
              <w:t>Property</w:t>
            </w:r>
          </w:p>
        </w:tc>
        <w:tc>
          <w:tcPr>
            <w:tcW w:type="dxa" w:w="2160"/>
          </w:tcPr>
          <w:p>
            <w:r>
              <w:t>Level 1 (Naked Bot)</w:t>
            </w:r>
          </w:p>
        </w:tc>
        <w:tc>
          <w:tcPr>
            <w:tcW w:type="dxa" w:w="2160"/>
          </w:tcPr>
          <w:p>
            <w:r>
              <w:t>Level 2 (Basic)</w:t>
            </w:r>
          </w:p>
        </w:tc>
        <w:tc>
          <w:tcPr>
            <w:tcW w:type="dxa" w:w="2160"/>
          </w:tcPr>
          <w:p>
            <w:r>
              <w:t>Level 3 (Stealth)</w:t>
            </w:r>
          </w:p>
        </w:tc>
      </w:tr>
      <w:tr>
        <w:tc>
          <w:tcPr>
            <w:tcW w:type="dxa" w:w="2160"/>
          </w:tcPr>
          <w:p>
            <w:r>
              <w:t>Browser Mode</w:t>
            </w:r>
          </w:p>
        </w:tc>
        <w:tc>
          <w:tcPr>
            <w:tcW w:type="dxa" w:w="2160"/>
          </w:tcPr>
          <w:p>
            <w:r>
              <w:t>Headless</w:t>
            </w:r>
          </w:p>
        </w:tc>
        <w:tc>
          <w:tcPr>
            <w:tcW w:type="dxa" w:w="2160"/>
          </w:tcPr>
          <w:p>
            <w:r>
              <w:t>Headed</w:t>
            </w:r>
          </w:p>
        </w:tc>
        <w:tc>
          <w:tcPr>
            <w:tcW w:type="dxa" w:w="2160"/>
          </w:tcPr>
          <w:p>
            <w:r>
              <w:t>Headed</w:t>
            </w:r>
          </w:p>
        </w:tc>
      </w:tr>
      <w:tr>
        <w:tc>
          <w:tcPr>
            <w:tcW w:type="dxa" w:w="2160"/>
          </w:tcPr>
          <w:p>
            <w:r>
              <w:t>User-Agent</w:t>
            </w:r>
          </w:p>
        </w:tc>
        <w:tc>
          <w:tcPr>
            <w:tcW w:type="dxa" w:w="2160"/>
          </w:tcPr>
          <w:p>
            <w:r>
              <w:t>Default Playwright</w:t>
              <w:br/>
              <w:t>(HeadlessChrome)</w:t>
            </w:r>
          </w:p>
        </w:tc>
        <w:tc>
          <w:tcPr>
            <w:tcW w:type="dxa" w:w="2160"/>
          </w:tcPr>
          <w:p>
            <w:r>
              <w:t>Custom Chrome 126</w:t>
            </w:r>
          </w:p>
        </w:tc>
        <w:tc>
          <w:tcPr>
            <w:tcW w:type="dxa" w:w="2160"/>
          </w:tcPr>
          <w:p>
            <w:r>
              <w:t>Custom Chrome 128</w:t>
            </w:r>
          </w:p>
        </w:tc>
      </w:tr>
      <w:tr>
        <w:tc>
          <w:tcPr>
            <w:tcW w:type="dxa" w:w="2160"/>
          </w:tcPr>
          <w:p>
            <w:r>
              <w:t>Slow Motion</w:t>
            </w:r>
          </w:p>
        </w:tc>
        <w:tc>
          <w:tcPr>
            <w:tcW w:type="dxa" w:w="2160"/>
          </w:tcPr>
          <w:p>
            <w:r>
              <w:t>None (0ms)</w:t>
            </w:r>
          </w:p>
        </w:tc>
        <w:tc>
          <w:tcPr>
            <w:tcW w:type="dxa" w:w="2160"/>
          </w:tcPr>
          <w:p>
            <w:r>
              <w:t>150ms</w:t>
            </w:r>
          </w:p>
        </w:tc>
        <w:tc>
          <w:tcPr>
            <w:tcW w:type="dxa" w:w="2160"/>
          </w:tcPr>
          <w:p>
            <w:r>
              <w:t>None</w:t>
            </w:r>
          </w:p>
        </w:tc>
      </w:tr>
      <w:tr>
        <w:tc>
          <w:tcPr>
            <w:tcW w:type="dxa" w:w="2160"/>
          </w:tcPr>
          <w:p>
            <w:r>
              <w:t>Typing Delay</w:t>
            </w:r>
          </w:p>
        </w:tc>
        <w:tc>
          <w:tcPr>
            <w:tcW w:type="dxa" w:w="2160"/>
          </w:tcPr>
          <w:p>
            <w:r>
              <w:t>0ms (instant)</w:t>
            </w:r>
          </w:p>
        </w:tc>
        <w:tc>
          <w:tcPr>
            <w:tcW w:type="dxa" w:w="2160"/>
          </w:tcPr>
          <w:p>
            <w:r>
              <w:t>40ms</w:t>
            </w:r>
          </w:p>
        </w:tc>
        <w:tc>
          <w:tcPr>
            <w:tcW w:type="dxa" w:w="2160"/>
          </w:tcPr>
          <w:p>
            <w:r>
              <w:t>60-220ms (random)</w:t>
            </w:r>
          </w:p>
        </w:tc>
      </w:tr>
      <w:tr>
        <w:tc>
          <w:tcPr>
            <w:tcW w:type="dxa" w:w="2160"/>
          </w:tcPr>
          <w:p>
            <w:r>
              <w:t>Viewport</w:t>
            </w:r>
          </w:p>
        </w:tc>
        <w:tc>
          <w:tcPr>
            <w:tcW w:type="dxa" w:w="2160"/>
          </w:tcPr>
          <w:p>
            <w:r>
              <w:t>800×600</w:t>
            </w:r>
          </w:p>
        </w:tc>
        <w:tc>
          <w:tcPr>
            <w:tcW w:type="dxa" w:w="2160"/>
          </w:tcPr>
          <w:p>
            <w:r>
              <w:t>1440×900</w:t>
            </w:r>
          </w:p>
        </w:tc>
        <w:tc>
          <w:tcPr>
            <w:tcW w:type="dxa" w:w="2160"/>
          </w:tcPr>
          <w:p>
            <w:r>
              <w:t>Random (1920×1080 etc.)</w:t>
            </w:r>
          </w:p>
        </w:tc>
      </w:tr>
      <w:tr>
        <w:tc>
          <w:tcPr>
            <w:tcW w:type="dxa" w:w="2160"/>
          </w:tcPr>
          <w:p>
            <w:r>
              <w:t>Stealth Patches</w:t>
            </w:r>
          </w:p>
        </w:tc>
        <w:tc>
          <w:tcPr>
            <w:tcW w:type="dxa" w:w="2160"/>
          </w:tcPr>
          <w:p>
            <w:r>
              <w:t>None</w:t>
            </w:r>
          </w:p>
        </w:tc>
        <w:tc>
          <w:tcPr>
            <w:tcW w:type="dxa" w:w="2160"/>
          </w:tcPr>
          <w:p>
            <w:r>
              <w:t>None</w:t>
            </w:r>
          </w:p>
        </w:tc>
        <w:tc>
          <w:tcPr>
            <w:tcW w:type="dxa" w:w="2160"/>
          </w:tcPr>
          <w:p>
            <w:r>
              <w:t>playwright-stealth</w:t>
              <w:br/>
              <w:t>(webdriver, plugins, etc.)</w:t>
            </w:r>
          </w:p>
        </w:tc>
      </w:tr>
      <w:tr>
        <w:tc>
          <w:tcPr>
            <w:tcW w:type="dxa" w:w="2160"/>
          </w:tcPr>
          <w:p>
            <w:r>
              <w:t>Human-like Delays</w:t>
            </w:r>
          </w:p>
        </w:tc>
        <w:tc>
          <w:tcPr>
            <w:tcW w:type="dxa" w:w="2160"/>
          </w:tcPr>
          <w:p>
            <w:r>
              <w:t>No</w:t>
            </w:r>
          </w:p>
        </w:tc>
        <w:tc>
          <w:tcPr>
            <w:tcW w:type="dxa" w:w="2160"/>
          </w:tcPr>
          <w:p>
            <w:r>
              <w:t>No</w:t>
            </w:r>
          </w:p>
        </w:tc>
        <w:tc>
          <w:tcPr>
            <w:tcW w:type="dxa" w:w="2160"/>
          </w:tcPr>
          <w:p>
            <w:r>
              <w:t>Yes (1.5-4s between actions)</w:t>
            </w:r>
          </w:p>
        </w:tc>
      </w:tr>
      <w:tr>
        <w:tc>
          <w:tcPr>
            <w:tcW w:type="dxa" w:w="2160"/>
          </w:tcPr>
          <w:p>
            <w:r>
              <w:t>Mouse Simulation</w:t>
            </w:r>
          </w:p>
        </w:tc>
        <w:tc>
          <w:tcPr>
            <w:tcW w:type="dxa" w:w="2160"/>
          </w:tcPr>
          <w:p>
            <w:r>
              <w:t>No</w:t>
            </w:r>
          </w:p>
        </w:tc>
        <w:tc>
          <w:tcPr>
            <w:tcW w:type="dxa" w:w="2160"/>
          </w:tcPr>
          <w:p>
            <w:r>
              <w:t>No</w:t>
            </w:r>
          </w:p>
        </w:tc>
        <w:tc>
          <w:tcPr>
            <w:tcW w:type="dxa" w:w="2160"/>
          </w:tcPr>
          <w:p>
            <w:r>
              <w:t>Yes (smooth movement)</w:t>
            </w:r>
          </w:p>
        </w:tc>
      </w:tr>
    </w:tbl>
    <w:p>
      <w:r>
        <w:rPr>
          <w:b w:val="0"/>
        </w:rPr>
      </w:r>
    </w:p>
    <w:p>
      <w:r>
        <w:rPr>
          <w:b w:val="0"/>
        </w:rPr>
        <w:t>Target URL: https://frontier.com/shop/internet</w:t>
        <w:br/>
        <w:t>Test Address: 2727 LBJ Freeway, Dallas, TX 75234</w:t>
        <w:br/>
        <w:t>Flow: Landing page → address entry → Check availability → /buy page → plans</w:t>
      </w:r>
    </w:p>
    <w:p>
      <w:pPr>
        <w:pStyle w:val="Heading1"/>
      </w:pPr>
      <w:r>
        <w:t>3. Results — Side-by-Side Comparison</w:t>
      </w:r>
    </w:p>
    <w:tbl>
      <w:tblPr>
        <w:tblStyle w:val="MediumShading1-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Naked Bot</w:t>
            </w:r>
          </w:p>
        </w:tc>
        <w:tc>
          <w:tcPr>
            <w:tcW w:type="dxa" w:w="2160"/>
          </w:tcPr>
          <w:p>
            <w:r>
              <w:t>Basic Evasion</w:t>
            </w:r>
          </w:p>
        </w:tc>
        <w:tc>
          <w:tcPr>
            <w:tcW w:type="dxa" w:w="2160"/>
          </w:tcPr>
          <w:p>
            <w:r>
              <w:t>Stealth Mode</w:t>
            </w:r>
          </w:p>
        </w:tc>
      </w:tr>
      <w:tr>
        <w:tc>
          <w:tcPr>
            <w:tcW w:type="dxa" w:w="2160"/>
          </w:tcPr>
          <w:p>
            <w:r>
              <w:t>Total API Calls Captured</w:t>
            </w:r>
          </w:p>
        </w:tc>
        <w:tc>
          <w:tcPr>
            <w:tcW w:type="dxa" w:w="2160"/>
          </w:tcPr>
          <w:p>
            <w:r>
              <w:t>2</w:t>
            </w:r>
          </w:p>
        </w:tc>
        <w:tc>
          <w:tcPr>
            <w:tcW w:type="dxa" w:w="2160"/>
          </w:tcPr>
          <w:p>
            <w:r>
              <w:t>234</w:t>
            </w:r>
          </w:p>
        </w:tc>
        <w:tc>
          <w:tcPr>
            <w:tcW w:type="dxa" w:w="2160"/>
          </w:tcPr>
          <w:p>
            <w:r>
              <w:t>237</w:t>
            </w:r>
          </w:p>
        </w:tc>
      </w:tr>
      <w:tr>
        <w:tc>
          <w:tcPr>
            <w:tcW w:type="dxa" w:w="2160"/>
          </w:tcPr>
          <w:p>
            <w:r>
              <w:t>HTTP 403 Blocks</w:t>
            </w:r>
          </w:p>
        </w:tc>
        <w:tc>
          <w:tcPr>
            <w:tcW w:type="dxa" w:w="2160"/>
          </w:tcPr>
          <w:p>
            <w:r>
              <w:t>2</w:t>
            </w:r>
          </w:p>
        </w:tc>
        <w:tc>
          <w:tcPr>
            <w:tcW w:type="dxa" w:w="2160"/>
          </w:tcPr>
          <w:p>
            <w:r>
              <w:t>1</w:t>
            </w:r>
          </w:p>
        </w:tc>
        <w:tc>
          <w:tcPr>
            <w:tcW w:type="dxa" w:w="2160"/>
          </w:tcPr>
          <w:p>
            <w:r>
              <w:t>2</w:t>
            </w:r>
          </w:p>
        </w:tc>
      </w:tr>
      <w:tr>
        <w:tc>
          <w:tcPr>
            <w:tcW w:type="dxa" w:w="2160"/>
          </w:tcPr>
          <w:p>
            <w:r>
              <w:t>_abck Cookie Rotations</w:t>
            </w:r>
          </w:p>
        </w:tc>
        <w:tc>
          <w:tcPr>
            <w:tcW w:type="dxa" w:w="2160"/>
          </w:tcPr>
          <w:p>
            <w:r>
              <w:t>5</w:t>
            </w:r>
          </w:p>
        </w:tc>
        <w:tc>
          <w:tcPr>
            <w:tcW w:type="dxa" w:w="2160"/>
          </w:tcPr>
          <w:p>
            <w:r>
              <w:t>6</w:t>
            </w:r>
          </w:p>
        </w:tc>
        <w:tc>
          <w:tcPr>
            <w:tcW w:type="dxa" w:w="2160"/>
          </w:tcPr>
          <w:p>
            <w:r>
              <w:t>5</w:t>
            </w:r>
          </w:p>
        </w:tc>
      </w:tr>
      <w:tr>
        <w:tc>
          <w:tcPr>
            <w:tcW w:type="dxa" w:w="2160"/>
          </w:tcPr>
          <w:p>
            <w:r>
              <w:t>_abck Validation</w:t>
            </w:r>
          </w:p>
        </w:tc>
        <w:tc>
          <w:tcPr>
            <w:tcW w:type="dxa" w:w="2160"/>
          </w:tcPr>
          <w:p>
            <w:r>
              <w:t>FAILED (-1)</w:t>
            </w:r>
          </w:p>
        </w:tc>
        <w:tc>
          <w:tcPr>
            <w:tcW w:type="dxa" w:w="2160"/>
          </w:tcPr>
          <w:p>
            <w:r>
              <w:t>FAILED (-1)</w:t>
            </w:r>
          </w:p>
        </w:tc>
        <w:tc>
          <w:tcPr>
            <w:tcW w:type="dxa" w:w="2160"/>
          </w:tcPr>
          <w:p>
            <w:r>
              <w:t>FAILED (-1)</w:t>
            </w:r>
          </w:p>
        </w:tc>
      </w:tr>
      <w:tr>
        <w:tc>
          <w:tcPr>
            <w:tcW w:type="dxa" w:w="2160"/>
          </w:tcPr>
          <w:p>
            <w:r>
              <w:t>Akamai Bot Manager Calls</w:t>
            </w:r>
          </w:p>
        </w:tc>
        <w:tc>
          <w:tcPr>
            <w:tcW w:type="dxa" w:w="2160"/>
          </w:tcPr>
          <w:p>
            <w:r>
              <w:t>2</w:t>
            </w:r>
          </w:p>
        </w:tc>
        <w:tc>
          <w:tcPr>
            <w:tcW w:type="dxa" w:w="2160"/>
          </w:tcPr>
          <w:p>
            <w:r>
              <w:t>66</w:t>
            </w:r>
          </w:p>
        </w:tc>
        <w:tc>
          <w:tcPr>
            <w:tcW w:type="dxa" w:w="2160"/>
          </w:tcPr>
          <w:p>
            <w:r>
              <w:t>70</w:t>
            </w:r>
          </w:p>
        </w:tc>
      </w:tr>
      <w:tr>
        <w:tc>
          <w:tcPr>
            <w:tcW w:type="dxa" w:w="2160"/>
          </w:tcPr>
          <w:p>
            <w:r>
              <w:t>Cloudflare Calls</w:t>
            </w:r>
          </w:p>
        </w:tc>
        <w:tc>
          <w:tcPr>
            <w:tcW w:type="dxa" w:w="2160"/>
          </w:tcPr>
          <w:p>
            <w:r>
              <w:t>0</w:t>
            </w:r>
          </w:p>
        </w:tc>
        <w:tc>
          <w:tcPr>
            <w:tcW w:type="dxa" w:w="2160"/>
          </w:tcPr>
          <w:p>
            <w:r>
              <w:t>18</w:t>
            </w:r>
          </w:p>
        </w:tc>
        <w:tc>
          <w:tcPr>
            <w:tcW w:type="dxa" w:w="2160"/>
          </w:tcPr>
          <w:p>
            <w:r>
              <w:t>21</w:t>
            </w:r>
          </w:p>
        </w:tc>
      </w:tr>
      <w:tr>
        <w:tc>
          <w:tcPr>
            <w:tcW w:type="dxa" w:w="2160"/>
          </w:tcPr>
          <w:p>
            <w:r>
              <w:t>Google reCAPTCHA Calls</w:t>
            </w:r>
          </w:p>
        </w:tc>
        <w:tc>
          <w:tcPr>
            <w:tcW w:type="dxa" w:w="2160"/>
          </w:tcPr>
          <w:p>
            <w:r>
              <w:t>0</w:t>
            </w:r>
          </w:p>
        </w:tc>
        <w:tc>
          <w:tcPr>
            <w:tcW w:type="dxa" w:w="2160"/>
          </w:tcPr>
          <w:p>
            <w:r>
              <w:t>7</w:t>
            </w:r>
          </w:p>
        </w:tc>
        <w:tc>
          <w:tcPr>
            <w:tcW w:type="dxa" w:w="2160"/>
          </w:tcPr>
          <w:p>
            <w:r>
              <w:t>5</w:t>
            </w:r>
          </w:p>
        </w:tc>
      </w:tr>
      <w:tr>
        <w:tc>
          <w:tcPr>
            <w:tcW w:type="dxa" w:w="2160"/>
          </w:tcPr>
          <w:p>
            <w:r>
              <w:t>Adobe Analytics Calls</w:t>
            </w:r>
          </w:p>
        </w:tc>
        <w:tc>
          <w:tcPr>
            <w:tcW w:type="dxa" w:w="2160"/>
          </w:tcPr>
          <w:p>
            <w:r>
              <w:t>0</w:t>
            </w:r>
          </w:p>
        </w:tc>
        <w:tc>
          <w:tcPr>
            <w:tcW w:type="dxa" w:w="2160"/>
          </w:tcPr>
          <w:p>
            <w:r>
              <w:t>3</w:t>
            </w:r>
          </w:p>
        </w:tc>
        <w:tc>
          <w:tcPr>
            <w:tcW w:type="dxa" w:w="2160"/>
          </w:tcPr>
          <w:p>
            <w:r>
              <w:t>3</w:t>
            </w:r>
          </w:p>
        </w:tc>
      </w:tr>
      <w:tr>
        <w:tc>
          <w:tcPr>
            <w:tcW w:type="dxa" w:w="2160"/>
          </w:tcPr>
          <w:p>
            <w:r>
              <w:t>Page Rendered?</w:t>
            </w:r>
          </w:p>
        </w:tc>
        <w:tc>
          <w:tcPr>
            <w:tcW w:type="dxa" w:w="2160"/>
          </w:tcPr>
          <w:p>
            <w:r>
              <w:t>NO (blocked)</w:t>
            </w:r>
          </w:p>
        </w:tc>
        <w:tc>
          <w:tcPr>
            <w:tcW w:type="dxa" w:w="2160"/>
          </w:tcPr>
          <w:p>
            <w:r>
              <w:t>YES (partial)</w:t>
            </w:r>
          </w:p>
        </w:tc>
        <w:tc>
          <w:tcPr>
            <w:tcW w:type="dxa" w:w="2160"/>
          </w:tcPr>
          <w:p>
            <w:r>
              <w:t>YES (partial)</w:t>
            </w:r>
          </w:p>
        </w:tc>
      </w:tr>
      <w:tr>
        <w:tc>
          <w:tcPr>
            <w:tcW w:type="dxa" w:w="2160"/>
          </w:tcPr>
          <w:p>
            <w:r>
              <w:t>Plans Shown?</w:t>
            </w:r>
          </w:p>
        </w:tc>
        <w:tc>
          <w:tcPr>
            <w:tcW w:type="dxa" w:w="2160"/>
          </w:tcPr>
          <w:p>
            <w:r>
              <w:t>NO</w:t>
            </w:r>
          </w:p>
        </w:tc>
        <w:tc>
          <w:tcPr>
            <w:tcW w:type="dxa" w:w="2160"/>
          </w:tcPr>
          <w:p>
            <w:r>
              <w:t>NO</w:t>
            </w:r>
          </w:p>
        </w:tc>
        <w:tc>
          <w:tcPr>
            <w:tcW w:type="dxa" w:w="2160"/>
          </w:tcPr>
          <w:p>
            <w:r>
              <w:t>NO</w:t>
            </w:r>
          </w:p>
        </w:tc>
      </w:tr>
    </w:tbl>
    <w:p>
      <w:pPr>
        <w:pStyle w:val="Heading1"/>
      </w:pPr>
      <w:r>
        <w:t>4. Key Findings</w:t>
      </w:r>
    </w:p>
    <w:p>
      <w:pPr>
        <w:pStyle w:val="Heading2"/>
      </w:pPr>
      <w:r>
        <w:t>4.1 Level 1 — Complete Block in Headless Mode</w:t>
      </w:r>
    </w:p>
    <w:p>
      <w:r>
        <w:rPr>
          <w:b w:val="0"/>
        </w:rPr>
        <w:t>The naked headless bot was immediately detected and blocked by Frontier's infrastructure. Only 2 network calls were captured — both the initial page load and the fallback /buy page returned HTTP 403 (Forbidden). The browser received no page content to render, meaning Frontier's edge CDN (Akamai) rejects headless browsers at the network level before any JavaScript even executes.</w:t>
      </w:r>
    </w:p>
    <w:p>
      <w:r>
        <w:rPr>
          <w:b w:val="0"/>
        </w:rPr>
        <w:t>This is significantly more aggressive than Verizon's approach, where the headless bot was able to load the page and submit an address (just couldn't navigate to plans). Frontier's 403 at the CDN level is a pre-emptive block based on the User-Agent header and/or TLS fingerprinting.</w:t>
      </w:r>
    </w:p>
    <w:p>
      <w:pPr>
        <w:pStyle w:val="Heading2"/>
      </w:pPr>
      <w:r>
        <w:t>4.2 Level 2 &amp; 3 — Headed Browser Gets Through, But Still Flagged</w:t>
      </w:r>
    </w:p>
    <w:p>
      <w:r>
        <w:rPr>
          <w:b w:val="0"/>
        </w:rPr>
        <w:t>Both Level 2 (basic evasion) and Level 3 (stealth mode) successfully loaded the page in a headed browser. They captured 234 and 237 network calls respectively, indicating Frontier's JavaScript executed normally, loading analytics (Adobe, Google), ad trackers (DoubleClick, Snapchat, TikTok, Facebook), and bot detection scripts.</w:t>
      </w:r>
    </w:p>
    <w:p>
      <w:r>
        <w:rPr>
          <w:b w:val="0"/>
        </w:rPr>
        <w:t>However, the _abck cookie remained at -1 (failed validation) for all three levels, meaning Akamai's behavioral fingerprinting still identified the browser as automated despite stealth patches. The bot detection operates at a deeper level than navigator.webdriver patching can address.</w:t>
      </w:r>
    </w:p>
    <w:p>
      <w:pPr>
        <w:pStyle w:val="Heading2"/>
      </w:pPr>
      <w:r>
        <w:t>4.3 Stealth Mode — Marginal Improvement</w:t>
      </w:r>
    </w:p>
    <w:p>
      <w:r>
        <w:rPr>
          <w:b w:val="0"/>
        </w:rPr>
        <w:t>Stealth mode (Level 3) showed only marginal differences from basic evasion:</w:t>
        <w:br/>
        <w:t>• Slightly more Akamai calls (70 vs 66) — stealth browsing triggered more sensor evaluations</w:t>
        <w:br/>
        <w:t>• More Cloudflare calls (21 vs 18) — longer session led to more CDN interactions</w:t>
        <w:br/>
        <w:t>• Fewer reCAPTCHA calls (5 vs 7) — slightly less suspicious to Google</w:t>
        <w:br/>
        <w:t>• Same number of 403 blocks and failed _abck validation</w:t>
        <w:br/>
        <w:br/>
        <w:t>The human-like delays and mouse simulation did not materially change the outcome.</w:t>
      </w:r>
    </w:p>
    <w:p>
      <w:pPr>
        <w:pStyle w:val="Heading1"/>
      </w:pPr>
      <w:r>
        <w:t>5. Bot Detection Services Identified on Frontier</w:t>
      </w:r>
    </w:p>
    <w:tbl>
      <w:tblPr>
        <w:tblStyle w:val="MediumShading1-Accent1"/>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Role</w:t>
            </w:r>
          </w:p>
        </w:tc>
        <w:tc>
          <w:tcPr>
            <w:tcW w:type="dxa" w:w="2880"/>
          </w:tcPr>
          <w:p>
            <w:r>
              <w:t>Signals Observed</w:t>
            </w:r>
          </w:p>
        </w:tc>
      </w:tr>
      <w:tr>
        <w:tc>
          <w:tcPr>
            <w:tcW w:type="dxa" w:w="2880"/>
          </w:tcPr>
          <w:p>
            <w:r>
              <w:t>Akamai Bot Manager</w:t>
            </w:r>
          </w:p>
        </w:tc>
        <w:tc>
          <w:tcPr>
            <w:tcW w:type="dxa" w:w="2880"/>
          </w:tcPr>
          <w:p>
            <w:r>
              <w:t>Primary bot detection &amp; CDN edge protection</w:t>
            </w:r>
          </w:p>
        </w:tc>
        <w:tc>
          <w:tcPr>
            <w:tcW w:type="dxa" w:w="2880"/>
          </w:tcPr>
          <w:p>
            <w:r>
              <w:t>_abck cookie (always -1), bm_sz cookie, ak_bmsc cookie, 403 blocks at CDN level for headless browsers</w:t>
            </w:r>
          </w:p>
        </w:tc>
      </w:tr>
      <w:tr>
        <w:tc>
          <w:tcPr>
            <w:tcW w:type="dxa" w:w="2880"/>
          </w:tcPr>
          <w:p>
            <w:r>
              <w:t>Cloudflare Bot Management</w:t>
            </w:r>
          </w:p>
        </w:tc>
        <w:tc>
          <w:tcPr>
            <w:tcW w:type="dxa" w:w="2880"/>
          </w:tcPr>
          <w:p>
            <w:r>
              <w:t>Secondary CDN/WAF layer</w:t>
            </w:r>
          </w:p>
        </w:tc>
        <w:tc>
          <w:tcPr>
            <w:tcW w:type="dxa" w:w="2880"/>
          </w:tcPr>
          <w:p>
            <w:r>
              <w:t>18-21 calls per session, JS challenge scripts</w:t>
            </w:r>
          </w:p>
        </w:tc>
      </w:tr>
      <w:tr>
        <w:tc>
          <w:tcPr>
            <w:tcW w:type="dxa" w:w="2880"/>
          </w:tcPr>
          <w:p>
            <w:r>
              <w:t>Google reCAPTCHA</w:t>
            </w:r>
          </w:p>
        </w:tc>
        <w:tc>
          <w:tcPr>
            <w:tcW w:type="dxa" w:w="2880"/>
          </w:tcPr>
          <w:p>
            <w:r>
              <w:t>CAPTCHA challenge for suspicious sessions</w:t>
            </w:r>
          </w:p>
        </w:tc>
        <w:tc>
          <w:tcPr>
            <w:tcW w:type="dxa" w:w="2880"/>
          </w:tcPr>
          <w:p>
            <w:r>
              <w:t>5-7 reCAPTCHA script loads per session (may present invisible or visible CAPTCHA)</w:t>
            </w:r>
          </w:p>
        </w:tc>
      </w:tr>
      <w:tr>
        <w:tc>
          <w:tcPr>
            <w:tcW w:type="dxa" w:w="2880"/>
          </w:tcPr>
          <w:p>
            <w:r>
              <w:t>Adobe Experience Platform</w:t>
            </w:r>
          </w:p>
        </w:tc>
        <w:tc>
          <w:tcPr>
            <w:tcW w:type="dxa" w:w="2880"/>
          </w:tcPr>
          <w:p>
            <w:r>
              <w:t>Analytics &amp; identity stitching</w:t>
            </w:r>
          </w:p>
        </w:tc>
        <w:tc>
          <w:tcPr>
            <w:tcW w:type="dxa" w:w="2880"/>
          </w:tcPr>
          <w:p>
            <w:r>
              <w:t>Adobe DTM scripts loaded, edge analytics calls</w:t>
            </w:r>
          </w:p>
        </w:tc>
      </w:tr>
      <w:tr>
        <w:tc>
          <w:tcPr>
            <w:tcW w:type="dxa" w:w="2880"/>
          </w:tcPr>
          <w:p>
            <w:r>
              <w:t>New Relic</w:t>
            </w:r>
          </w:p>
        </w:tc>
        <w:tc>
          <w:tcPr>
            <w:tcW w:type="dxa" w:w="2880"/>
          </w:tcPr>
          <w:p>
            <w:r>
              <w:t>Application monitoring &amp; performance</w:t>
            </w:r>
          </w:p>
        </w:tc>
        <w:tc>
          <w:tcPr>
            <w:tcW w:type="dxa" w:w="2880"/>
          </w:tcPr>
          <w:p>
            <w:r>
              <w:t>JS agent loaded, bam.nr-data.net beacon calls</w:t>
            </w:r>
          </w:p>
        </w:tc>
      </w:tr>
      <w:tr>
        <w:tc>
          <w:tcPr>
            <w:tcW w:type="dxa" w:w="2880"/>
          </w:tcPr>
          <w:p>
            <w:r>
              <w:t>CookieLaw (OneTrust)</w:t>
            </w:r>
          </w:p>
        </w:tc>
        <w:tc>
          <w:tcPr>
            <w:tcW w:type="dxa" w:w="2880"/>
          </w:tcPr>
          <w:p>
            <w:r>
              <w:t>Cookie consent management</w:t>
            </w:r>
          </w:p>
        </w:tc>
        <w:tc>
          <w:tcPr>
            <w:tcW w:type="dxa" w:w="2880"/>
          </w:tcPr>
          <w:p>
            <w:r>
              <w:t>cdn.cookielaw.org script loads</w:t>
            </w:r>
          </w:p>
        </w:tc>
      </w:tr>
    </w:tbl>
    <w:p>
      <w:pPr>
        <w:pStyle w:val="Heading1"/>
      </w:pPr>
      <w:r>
        <w:t>6. Frontier vs Verizon — Bot Detection Comparison</w:t>
      </w:r>
    </w:p>
    <w:tbl>
      <w:tblPr>
        <w:tblStyle w:val="MediumShading1-Accent1"/>
        <w:tblW w:type="auto" w:w="0"/>
        <w:tblLook w:firstColumn="1" w:firstRow="1" w:lastColumn="0" w:lastRow="0" w:noHBand="0" w:noVBand="1" w:val="04A0"/>
      </w:tblPr>
      <w:tblGrid>
        <w:gridCol w:w="2880"/>
        <w:gridCol w:w="2880"/>
        <w:gridCol w:w="2880"/>
      </w:tblGrid>
      <w:tr>
        <w:tc>
          <w:tcPr>
            <w:tcW w:type="dxa" w:w="2880"/>
          </w:tcPr>
          <w:p>
            <w:r>
              <w:t>Aspect</w:t>
            </w:r>
          </w:p>
        </w:tc>
        <w:tc>
          <w:tcPr>
            <w:tcW w:type="dxa" w:w="2880"/>
          </w:tcPr>
          <w:p>
            <w:r>
              <w:t>Verizon</w:t>
            </w:r>
          </w:p>
        </w:tc>
        <w:tc>
          <w:tcPr>
            <w:tcW w:type="dxa" w:w="2880"/>
          </w:tcPr>
          <w:p>
            <w:r>
              <w:t>Frontier</w:t>
            </w:r>
          </w:p>
        </w:tc>
      </w:tr>
      <w:tr>
        <w:tc>
          <w:tcPr>
            <w:tcW w:type="dxa" w:w="2880"/>
          </w:tcPr>
          <w:p>
            <w:r>
              <w:t>Headless bot blocking</w:t>
            </w:r>
          </w:p>
        </w:tc>
        <w:tc>
          <w:tcPr>
            <w:tcW w:type="dxa" w:w="2880"/>
          </w:tcPr>
          <w:p>
            <w:r>
              <w:t>Allows page load, blocks plans</w:t>
            </w:r>
          </w:p>
        </w:tc>
        <w:tc>
          <w:tcPr>
            <w:tcW w:type="dxa" w:w="2880"/>
          </w:tcPr>
          <w:p>
            <w:r>
              <w:t>403 at CDN level — no page at all</w:t>
            </w:r>
          </w:p>
        </w:tc>
      </w:tr>
      <w:tr>
        <w:tc>
          <w:tcPr>
            <w:tcW w:type="dxa" w:w="2880"/>
          </w:tcPr>
          <w:p>
            <w:r>
              <w:t>Primary bot detection</w:t>
            </w:r>
          </w:p>
        </w:tc>
        <w:tc>
          <w:tcPr>
            <w:tcW w:type="dxa" w:w="2880"/>
          </w:tcPr>
          <w:p>
            <w:r>
              <w:t>Akamai Bot Manager</w:t>
            </w:r>
          </w:p>
        </w:tc>
        <w:tc>
          <w:tcPr>
            <w:tcW w:type="dxa" w:w="2880"/>
          </w:tcPr>
          <w:p>
            <w:r>
              <w:t>Akamai Bot Manager</w:t>
            </w:r>
          </w:p>
        </w:tc>
      </w:tr>
      <w:tr>
        <w:tc>
          <w:tcPr>
            <w:tcW w:type="dxa" w:w="2880"/>
          </w:tcPr>
          <w:p>
            <w:r>
              <w:t>Secondary bot detection</w:t>
            </w:r>
          </w:p>
        </w:tc>
        <w:tc>
          <w:tcPr>
            <w:tcW w:type="dxa" w:w="2880"/>
          </w:tcPr>
          <w:p>
            <w:r>
              <w:t>PerimeterX / HUMAN Security</w:t>
            </w:r>
          </w:p>
        </w:tc>
        <w:tc>
          <w:tcPr>
            <w:tcW w:type="dxa" w:w="2880"/>
          </w:tcPr>
          <w:p>
            <w:r>
              <w:t>Cloudflare Bot Management</w:t>
            </w:r>
          </w:p>
        </w:tc>
      </w:tr>
      <w:tr>
        <w:tc>
          <w:tcPr>
            <w:tcW w:type="dxa" w:w="2880"/>
          </w:tcPr>
          <w:p>
            <w:r>
              <w:t>CAPTCHA</w:t>
            </w:r>
          </w:p>
        </w:tc>
        <w:tc>
          <w:tcPr>
            <w:tcW w:type="dxa" w:w="2880"/>
          </w:tcPr>
          <w:p>
            <w:r>
              <w:t>None observed</w:t>
            </w:r>
          </w:p>
        </w:tc>
        <w:tc>
          <w:tcPr>
            <w:tcW w:type="dxa" w:w="2880"/>
          </w:tcPr>
          <w:p>
            <w:r>
              <w:t>Google reCAPTCHA loaded</w:t>
            </w:r>
          </w:p>
        </w:tc>
      </w:tr>
      <w:tr>
        <w:tc>
          <w:tcPr>
            <w:tcW w:type="dxa" w:w="2880"/>
          </w:tcPr>
          <w:p>
            <w:r>
              <w:t>Session replay</w:t>
            </w:r>
          </w:p>
        </w:tc>
        <w:tc>
          <w:tcPr>
            <w:tcW w:type="dxa" w:w="2880"/>
          </w:tcPr>
          <w:p>
            <w:r>
              <w:t>Quantum Metric</w:t>
            </w:r>
          </w:p>
        </w:tc>
        <w:tc>
          <w:tcPr>
            <w:tcW w:type="dxa" w:w="2880"/>
          </w:tcPr>
          <w:p>
            <w:r>
              <w:t>None observed</w:t>
            </w:r>
          </w:p>
        </w:tc>
      </w:tr>
      <w:tr>
        <w:tc>
          <w:tcPr>
            <w:tcW w:type="dxa" w:w="2880"/>
          </w:tcPr>
          <w:p>
            <w:r>
              <w:t>_abck validation</w:t>
            </w:r>
          </w:p>
        </w:tc>
        <w:tc>
          <w:tcPr>
            <w:tcW w:type="dxa" w:w="2880"/>
          </w:tcPr>
          <w:p>
            <w:r>
              <w:t>Always FAILED (-1)</w:t>
            </w:r>
          </w:p>
        </w:tc>
        <w:tc>
          <w:tcPr>
            <w:tcW w:type="dxa" w:w="2880"/>
          </w:tcPr>
          <w:p>
            <w:r>
              <w:t>Always FAILED (-1)</w:t>
            </w:r>
          </w:p>
        </w:tc>
      </w:tr>
      <w:tr>
        <w:tc>
          <w:tcPr>
            <w:tcW w:type="dxa" w:w="2880"/>
          </w:tcPr>
          <w:p>
            <w:r>
              <w:t>Ad trackers</w:t>
            </w:r>
          </w:p>
        </w:tc>
        <w:tc>
          <w:tcPr>
            <w:tcW w:type="dxa" w:w="2880"/>
          </w:tcPr>
          <w:p>
            <w:r>
              <w:t>Moderate</w:t>
            </w:r>
          </w:p>
        </w:tc>
        <w:tc>
          <w:tcPr>
            <w:tcW w:type="dxa" w:w="2880"/>
          </w:tcPr>
          <w:p>
            <w:r>
              <w:t>Heavy (TikTok, Snapchat, Facebook, DoubleClick)</w:t>
            </w:r>
          </w:p>
        </w:tc>
      </w:tr>
      <w:tr>
        <w:tc>
          <w:tcPr>
            <w:tcW w:type="dxa" w:w="2880"/>
          </w:tcPr>
          <w:p>
            <w:r>
              <w:t>Aggressiveness</w:t>
            </w:r>
          </w:p>
        </w:tc>
        <w:tc>
          <w:tcPr>
            <w:tcW w:type="dxa" w:w="2880"/>
          </w:tcPr>
          <w:p>
            <w:r>
              <w:t>Medium — allows browsing, flags silently</w:t>
            </w:r>
          </w:p>
        </w:tc>
        <w:tc>
          <w:tcPr>
            <w:tcW w:type="dxa" w:w="2880"/>
          </w:tcPr>
          <w:p>
            <w:r>
              <w:t>High — blocks headless immediately</w:t>
            </w:r>
          </w:p>
        </w:tc>
      </w:tr>
    </w:tbl>
    <w:p>
      <w:r>
        <w:rPr>
          <w:b w:val="0"/>
        </w:rPr>
      </w:r>
    </w:p>
    <w:p>
      <w:r>
        <w:rPr>
          <w:b w:val="0"/>
        </w:rPr>
        <w:t>Despite Frontier now being a Verizon company, their bot detection stacks differ:</w:t>
        <w:br/>
        <w:t>• Frontier uses Cloudflare + Akamai dual-layer, while Verizon uses PerimeterX + Akamai</w:t>
        <w:br/>
        <w:t>• Frontier is more aggressive (CDN-level 403 blocks)</w:t>
        <w:br/>
        <w:t>• Frontier loads Google reCAPTCHA as a fallback challenge mechanism</w:t>
        <w:br/>
        <w:t>• Verizon uses Quantum Metric for behavioral analytics, Frontier does not</w:t>
      </w:r>
    </w:p>
    <w:p>
      <w:pPr>
        <w:pStyle w:val="Heading1"/>
      </w:pPr>
      <w:r>
        <w:t>7. Conclusion</w:t>
      </w:r>
    </w:p>
    <w:p>
      <w:r>
        <w:rPr>
          <w:b w:val="0"/>
        </w:rPr>
        <w:t>Frontier's bot detection infrastructure is more aggressive than Verizon's, featuring CDN-level headless browser blocking, dual Akamai + Cloudflare protection, and Google reCAPTCHA as a challenge mechanism. The three-level evasion experiment demonstrates that:</w:t>
        <w:br/>
        <w:br/>
        <w:t>1. Headless browsers are completely blocked at the network level</w:t>
        <w:br/>
        <w:t>2. Headed browsers with or without stealth patches fail Akamai's _abck validation</w:t>
        <w:br/>
        <w:t>3. Stealth mode (playwright-stealth) provides negligible benefit against modern fingerprinting</w:t>
        <w:br/>
        <w:t>4. Frontier's dual CDN approach (Akamai + Cloudflare) creates layered defense</w:t>
        <w:br/>
        <w:br/>
        <w:t>To successfully automate Frontier browsing, one would need to solve Akamai's behavioral fingerprinting at the JavaScript engine level, which is beyond what browser patching or timing adjustments can achieve.</w:t>
      </w:r>
    </w:p>
    <w:p>
      <w:pPr>
        <w:pStyle w:val="Heading1"/>
      </w:pPr>
      <w:r>
        <w:t>8. Output Files</w:t>
      </w:r>
    </w:p>
    <w:p>
      <w:r>
        <w:rPr>
          <w:b w:val="0"/>
        </w:rPr>
        <w:t>All Excel files are in the logs/frontier/ directory:</w:t>
        <w:br/>
        <w:t>• frontier_level1_naked_bot_*.xlsx — Full Level 1 traffic (2 calls)</w:t>
        <w:br/>
        <w:t>• frontier_level2_basic_evasion_*.xlsx — Full Level 2 traffic (234 calls)</w:t>
        <w:br/>
        <w:t>• frontier_level3_stealth_*.xlsx — Full Level 3 traffic (237 calls)</w:t>
        <w:br/>
        <w:t>• frontier_*_filtered.xlsx — High+Medium signal calls only</w:t>
        <w:br/>
        <w:t>• frontier_comparison_summary.xlsx — Side-by-side comparison workbook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