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E3CD" w14:textId="77777777" w:rsidR="0075371C" w:rsidRDefault="009127D6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49C5F2FC" w14:textId="77777777" w:rsidR="0075371C" w:rsidRDefault="009127D6">
      <w:pPr>
        <w:spacing w:after="40" w:line="240" w:lineRule="auto"/>
        <w:jc w:val="center"/>
      </w:pPr>
      <w:r>
        <w:rPr>
          <w:b/>
        </w:rPr>
        <w:t>ASSESSMENT TOOL 3: MCQ Test</w:t>
      </w:r>
    </w:p>
    <w:p w14:paraId="4A077A46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7"/>
        <w:gridCol w:w="2284"/>
        <w:gridCol w:w="2267"/>
        <w:gridCol w:w="2208"/>
      </w:tblGrid>
      <w:tr w:rsidR="0075371C" w14:paraId="18234308" w14:textId="77777777">
        <w:tc>
          <w:tcPr>
            <w:tcW w:w="2560" w:type="dxa"/>
          </w:tcPr>
          <w:p w14:paraId="1BEAA945" w14:textId="77777777" w:rsidR="0075371C" w:rsidRDefault="009127D6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146C8DBE" w14:textId="77777777" w:rsidR="0075371C" w:rsidRDefault="009127D6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2386650D" w14:textId="77777777" w:rsidR="0075371C" w:rsidRDefault="009127D6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75DF71F2" w14:textId="77777777" w:rsidR="0075371C" w:rsidRDefault="009127D6">
            <w:r>
              <w:rPr>
                <w:sz w:val="23"/>
              </w:rPr>
              <w:t>CSA15</w:t>
            </w:r>
          </w:p>
        </w:tc>
      </w:tr>
    </w:tbl>
    <w:p w14:paraId="1BCF55F6" w14:textId="77777777" w:rsidR="0075371C" w:rsidRDefault="0075371C"/>
    <w:p w14:paraId="7C217FDA" w14:textId="77777777" w:rsidR="0075371C" w:rsidRDefault="0075371C">
      <w:pPr>
        <w:pBdr>
          <w:bottom w:val="single" w:sz="6" w:space="1" w:color="A6A6A6"/>
        </w:pBdr>
        <w:spacing w:after="240"/>
      </w:pPr>
    </w:p>
    <w:p w14:paraId="2C32C4F5" w14:textId="77777777" w:rsidR="0075371C" w:rsidRDefault="009127D6">
      <w:pPr>
        <w:spacing w:after="40" w:line="240" w:lineRule="auto"/>
      </w:pPr>
      <w:r>
        <w:rPr>
          <w:b/>
        </w:rPr>
        <w:t>COURSE OUTCOME COVERED</w:t>
      </w:r>
    </w:p>
    <w:p w14:paraId="32BAC119" w14:textId="77777777" w:rsidR="0075371C" w:rsidRDefault="009127D6">
      <w:pPr>
        <w:spacing w:after="120"/>
      </w:pPr>
      <w:r>
        <w:rPr>
          <w:b/>
        </w:rPr>
        <w:t xml:space="preserve">CO3: </w:t>
      </w:r>
      <w:r>
        <w:rPr>
          <w:i/>
        </w:rPr>
        <w:t>Implement cloud-based solutions using cloud storage, web APIs, and platform services for real-world applications.</w:t>
      </w:r>
      <w:r>
        <w:t xml:space="preserve"> (BL3)</w:t>
      </w:r>
    </w:p>
    <w:p w14:paraId="418EAA9B" w14:textId="77777777" w:rsidR="0075371C" w:rsidRDefault="009127D6">
      <w:pPr>
        <w:spacing w:after="40" w:line="240" w:lineRule="auto"/>
      </w:pPr>
      <w:r>
        <w:t>Assessment Tool Weightage: 10%</w:t>
      </w:r>
    </w:p>
    <w:p w14:paraId="1933E3F0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40"/>
        <w:gridCol w:w="4486"/>
      </w:tblGrid>
      <w:tr w:rsidR="0075371C" w14:paraId="7BA9BFB9" w14:textId="77777777">
        <w:tc>
          <w:tcPr>
            <w:tcW w:w="5120" w:type="dxa"/>
          </w:tcPr>
          <w:p w14:paraId="76BC29AD" w14:textId="77777777" w:rsidR="0075371C" w:rsidRDefault="009127D6">
            <w:r>
              <w:t>Dave's Taxonomy: Precision (Level 3)</w:t>
            </w:r>
            <w:r>
              <w:br/>
              <w:t>Question Count: 15</w:t>
            </w:r>
          </w:p>
        </w:tc>
        <w:tc>
          <w:tcPr>
            <w:tcW w:w="5120" w:type="dxa"/>
          </w:tcPr>
          <w:p w14:paraId="2B97DA98" w14:textId="77777777" w:rsidR="0075371C" w:rsidRDefault="009127D6">
            <w:pPr>
              <w:jc w:val="right"/>
            </w:pPr>
            <w:r>
              <w:rPr>
                <w:b/>
              </w:rPr>
              <w:t>Total Marks: 30</w:t>
            </w:r>
          </w:p>
        </w:tc>
      </w:tr>
    </w:tbl>
    <w:p w14:paraId="3A2D197D" w14:textId="77777777" w:rsidR="0075371C" w:rsidRDefault="0075371C"/>
    <w:p w14:paraId="6F379EDC" w14:textId="77777777" w:rsidR="0075371C" w:rsidRDefault="0075371C">
      <w:pPr>
        <w:pBdr>
          <w:bottom w:val="single" w:sz="6" w:space="1" w:color="A6A6A6"/>
        </w:pBdr>
      </w:pPr>
    </w:p>
    <w:p w14:paraId="43D63E94" w14:textId="77777777" w:rsidR="0075371C" w:rsidRDefault="009127D6">
      <w:pPr>
        <w:spacing w:after="40" w:line="240" w:lineRule="auto"/>
      </w:pPr>
      <w:r>
        <w:rPr>
          <w:b/>
        </w:rPr>
        <w:t>Code of Conduct</w:t>
      </w:r>
    </w:p>
    <w:p w14:paraId="0D2B99E5" w14:textId="5A9945F2" w:rsidR="0075371C" w:rsidRDefault="009127D6">
      <w:pPr>
        <w:spacing w:after="40" w:line="240" w:lineRule="auto"/>
      </w:pPr>
      <w:r>
        <w:t>I</w:t>
      </w:r>
      <w:r w:rsidR="00251165">
        <w:t xml:space="preserve"> </w:t>
      </w:r>
      <w:proofErr w:type="spellStart"/>
      <w:proofErr w:type="gramStart"/>
      <w:r w:rsidR="00432BD5">
        <w:rPr>
          <w:b/>
          <w:bCs/>
          <w:u w:val="single"/>
        </w:rPr>
        <w:t>Ch.Ramakrishna</w:t>
      </w:r>
      <w:proofErr w:type="spellEnd"/>
      <w:proofErr w:type="gramEnd"/>
      <w:r w:rsidR="00251165" w:rsidRPr="00251165">
        <w:rPr>
          <w:b/>
          <w:bCs/>
          <w:u w:val="single"/>
        </w:rPr>
        <w:t>(1923</w:t>
      </w:r>
      <w:r w:rsidR="00432BD5">
        <w:rPr>
          <w:b/>
          <w:bCs/>
          <w:u w:val="single"/>
        </w:rPr>
        <w:t>72280</w:t>
      </w:r>
      <w:r w:rsidR="00251165" w:rsidRPr="00251165">
        <w:rPr>
          <w:b/>
          <w:bCs/>
          <w:u w:val="single"/>
        </w:rPr>
        <w:t>)</w:t>
      </w:r>
      <w:r>
        <w:t xml:space="preserve"> (Name / Reg No) certify that this submission is my original work and that I have adhered to the guidelines specified for this assessment.</w:t>
      </w:r>
    </w:p>
    <w:p w14:paraId="5CBBAFC5" w14:textId="77777777" w:rsidR="0075371C" w:rsidRDefault="009127D6">
      <w:pPr>
        <w:spacing w:after="40" w:line="240" w:lineRule="auto"/>
      </w:pPr>
      <w:r>
        <w:t>I understand that any violation of academic integrity rules will result in disciplinary action.</w:t>
      </w:r>
    </w:p>
    <w:p w14:paraId="275300A5" w14:textId="2626DAFD" w:rsidR="0075371C" w:rsidRDefault="009127D6">
      <w:pPr>
        <w:spacing w:after="40" w:line="240" w:lineRule="auto"/>
      </w:pPr>
      <w:r>
        <w:t xml:space="preserve">Signature of the student: </w:t>
      </w:r>
      <w:r w:rsidR="00432BD5">
        <w:rPr>
          <w:rFonts w:ascii="Lucida Calligraphy" w:hAnsi="Lucida Calligraphy"/>
        </w:rPr>
        <w:t>Ch.Ramakrishna</w:t>
      </w:r>
    </w:p>
    <w:p w14:paraId="364C78E2" w14:textId="77777777" w:rsidR="0075371C" w:rsidRDefault="0075371C">
      <w:pPr>
        <w:spacing w:after="40" w:line="240" w:lineRule="auto"/>
      </w:pPr>
    </w:p>
    <w:p w14:paraId="2EC63FC2" w14:textId="77777777" w:rsidR="0075371C" w:rsidRDefault="009127D6">
      <w:pPr>
        <w:spacing w:after="40" w:line="240" w:lineRule="auto"/>
      </w:pPr>
      <w:r>
        <w:rPr>
          <w:b/>
        </w:rPr>
        <w:t>Assessment Tasks</w:t>
      </w:r>
    </w:p>
    <w:p w14:paraId="0688BE29" w14:textId="77777777" w:rsidR="0075371C" w:rsidRDefault="009127D6">
      <w:pPr>
        <w:spacing w:after="40" w:line="240" w:lineRule="auto"/>
      </w:pPr>
      <w:r>
        <w:rPr>
          <w:b/>
        </w:rPr>
        <w:t>MCQ Test</w:t>
      </w:r>
    </w:p>
    <w:p w14:paraId="46F3E5B7" w14:textId="77777777" w:rsidR="0075371C" w:rsidRDefault="009127D6">
      <w:pPr>
        <w:spacing w:after="40" w:line="240" w:lineRule="auto"/>
      </w:pPr>
      <w:r>
        <w:t>1. Which cloud storage model is best suited for storing virtual machine disks?</w:t>
      </w:r>
      <w:r>
        <w:br/>
        <w:t>A. Object storage</w:t>
      </w:r>
      <w:r>
        <w:br/>
        <w:t>B. Block storage</w:t>
      </w:r>
      <w:r>
        <w:br/>
        <w:t>C. File storage</w:t>
      </w:r>
      <w:r>
        <w:br/>
        <w:t>D. Archive storage</w:t>
      </w:r>
    </w:p>
    <w:p w14:paraId="15C06783" w14:textId="77777777" w:rsidR="005B3A27" w:rsidRDefault="00000000">
      <w:r>
        <w:rPr>
          <w:b/>
        </w:rPr>
        <w:t>Answer: B. Block storage</w:t>
      </w:r>
    </w:p>
    <w:p w14:paraId="114FD1C0" w14:textId="77777777" w:rsidR="0075371C" w:rsidRDefault="009127D6">
      <w:pPr>
        <w:spacing w:after="40" w:line="240" w:lineRule="auto"/>
      </w:pPr>
      <w:r>
        <w:t>2. Which protocol style is widely used for lightweight web APIs in cloud platforms?</w:t>
      </w:r>
      <w:r>
        <w:br/>
        <w:t>A. SOAP only</w:t>
      </w:r>
      <w:r>
        <w:br/>
        <w:t>B. REST</w:t>
      </w:r>
      <w:r>
        <w:br/>
        <w:t>C. FTP</w:t>
      </w:r>
      <w:r>
        <w:br/>
        <w:t>D. SMTP</w:t>
      </w:r>
    </w:p>
    <w:p w14:paraId="3E2E7F54" w14:textId="77777777" w:rsidR="005B3A27" w:rsidRDefault="00000000">
      <w:r>
        <w:rPr>
          <w:b/>
        </w:rPr>
        <w:t>Answer: B. REST</w:t>
      </w:r>
    </w:p>
    <w:p w14:paraId="18D7856C" w14:textId="77777777" w:rsidR="0075371C" w:rsidRDefault="009127D6">
      <w:pPr>
        <w:spacing w:after="40" w:line="240" w:lineRule="auto"/>
      </w:pPr>
      <w:r>
        <w:t>3. Serverless computing is best described as:</w:t>
      </w:r>
      <w:r>
        <w:br/>
        <w:t>A. Computing without networks</w:t>
      </w:r>
      <w:r>
        <w:br/>
        <w:t>B. Running code without managing servers directly</w:t>
      </w:r>
      <w:r>
        <w:br/>
        <w:t>C. Local execution only</w:t>
      </w:r>
      <w:r>
        <w:br/>
        <w:t>D. Batch-only processing</w:t>
      </w:r>
    </w:p>
    <w:p w14:paraId="1F2633CA" w14:textId="77777777" w:rsidR="005B3A27" w:rsidRDefault="00000000">
      <w:r>
        <w:rPr>
          <w:b/>
        </w:rPr>
        <w:lastRenderedPageBreak/>
        <w:t>Answer: B. Running code without managing servers directly</w:t>
      </w:r>
    </w:p>
    <w:p w14:paraId="179D7EAA" w14:textId="77777777" w:rsidR="0075371C" w:rsidRDefault="009127D6">
      <w:pPr>
        <w:spacing w:after="40" w:line="240" w:lineRule="auto"/>
      </w:pPr>
      <w:r>
        <w:t>4. Edge computing primarily helps by:</w:t>
      </w:r>
      <w:r>
        <w:br/>
        <w:t>A. Increasing central storage only</w:t>
      </w:r>
      <w:r>
        <w:br/>
        <w:t>B. Reducing latency near data sources</w:t>
      </w:r>
      <w:r>
        <w:br/>
        <w:t>C. Eliminating internet access</w:t>
      </w:r>
      <w:r>
        <w:br/>
        <w:t>D. Replacing cloud storage fully</w:t>
      </w:r>
    </w:p>
    <w:p w14:paraId="1010EEAB" w14:textId="77777777" w:rsidR="005B3A27" w:rsidRDefault="00000000">
      <w:r>
        <w:rPr>
          <w:b/>
        </w:rPr>
        <w:t>Answer: B. Reducing latency near data sources</w:t>
      </w:r>
    </w:p>
    <w:p w14:paraId="74A0BE5B" w14:textId="77777777" w:rsidR="0075371C" w:rsidRDefault="009127D6">
      <w:pPr>
        <w:spacing w:after="40" w:line="240" w:lineRule="auto"/>
      </w:pPr>
      <w:r>
        <w:t>5. Fog computing differs from edge computing because it:</w:t>
      </w:r>
      <w:r>
        <w:br/>
        <w:t>A. Always runs inside sensors</w:t>
      </w:r>
      <w:r>
        <w:br/>
        <w:t>B. Introduces an intermediate distributed layer between edge and cloud</w:t>
      </w:r>
      <w:r>
        <w:br/>
        <w:t>C. Works only in private clouds</w:t>
      </w:r>
      <w:r>
        <w:br/>
        <w:t>D. Uses no network resources</w:t>
      </w:r>
    </w:p>
    <w:p w14:paraId="55B397A7" w14:textId="77777777" w:rsidR="005B3A27" w:rsidRDefault="00000000">
      <w:r>
        <w:rPr>
          <w:b/>
        </w:rPr>
        <w:t>Answer: B. Introduces an intermediate distributed layer between edge and cloud</w:t>
      </w:r>
    </w:p>
    <w:p w14:paraId="65CDBF67" w14:textId="77777777" w:rsidR="0075371C" w:rsidRDefault="009127D6">
      <w:pPr>
        <w:spacing w:after="40" w:line="240" w:lineRule="auto"/>
      </w:pPr>
      <w:r>
        <w:t>6. Which storage model is commonly used for shared departmental files?</w:t>
      </w:r>
      <w:r>
        <w:br/>
        <w:t>A. File storage</w:t>
      </w:r>
      <w:r>
        <w:br/>
        <w:t>B. Register storage</w:t>
      </w:r>
      <w:r>
        <w:br/>
        <w:t>C. Cache-only storage</w:t>
      </w:r>
      <w:r>
        <w:br/>
        <w:t>D. Tape-only storage</w:t>
      </w:r>
    </w:p>
    <w:p w14:paraId="2134B52D" w14:textId="77777777" w:rsidR="005B3A27" w:rsidRDefault="00000000">
      <w:r>
        <w:rPr>
          <w:b/>
        </w:rPr>
        <w:t>Answer: A. File storage</w:t>
      </w:r>
    </w:p>
    <w:p w14:paraId="7E174241" w14:textId="77777777" w:rsidR="0075371C" w:rsidRDefault="009127D6">
      <w:pPr>
        <w:spacing w:after="40" w:line="240" w:lineRule="auto"/>
      </w:pPr>
      <w:r>
        <w:t>7. A browser calling a cloud web application typically communicates through:</w:t>
      </w:r>
      <w:r>
        <w:br/>
        <w:t>A. BIOS interrupts</w:t>
      </w:r>
      <w:r>
        <w:br/>
        <w:t>B. Web APIs</w:t>
      </w:r>
      <w:r>
        <w:br/>
        <w:t>C. Only command-line tools</w:t>
      </w:r>
      <w:r>
        <w:br/>
        <w:t>D. VPN tunnels only</w:t>
      </w:r>
    </w:p>
    <w:p w14:paraId="5D55BFAE" w14:textId="77777777" w:rsidR="005B3A27" w:rsidRDefault="00000000">
      <w:r>
        <w:rPr>
          <w:b/>
        </w:rPr>
        <w:t>Answer: B. Web APIs</w:t>
      </w:r>
    </w:p>
    <w:p w14:paraId="3DA77105" w14:textId="77777777" w:rsidR="0075371C" w:rsidRDefault="009127D6">
      <w:pPr>
        <w:spacing w:after="40" w:line="240" w:lineRule="auto"/>
      </w:pPr>
      <w:r>
        <w:t>8. SAN stands for:</w:t>
      </w:r>
      <w:r>
        <w:br/>
        <w:t>A. Secure Access Node</w:t>
      </w:r>
      <w:r>
        <w:br/>
        <w:t>B. Storage Area Network</w:t>
      </w:r>
      <w:r>
        <w:br/>
        <w:t>C. Shared Application Namespace</w:t>
      </w:r>
      <w:r>
        <w:br/>
        <w:t>D. Service Access Network</w:t>
      </w:r>
    </w:p>
    <w:p w14:paraId="5BA79B7D" w14:textId="77777777" w:rsidR="005B3A27" w:rsidRDefault="00000000">
      <w:r>
        <w:rPr>
          <w:b/>
        </w:rPr>
        <w:t>Answer: B. Storage Area Network</w:t>
      </w:r>
    </w:p>
    <w:p w14:paraId="4804FFF9" w14:textId="77777777" w:rsidR="0075371C" w:rsidRDefault="009127D6">
      <w:pPr>
        <w:spacing w:after="40" w:line="240" w:lineRule="auto"/>
      </w:pPr>
      <w:r>
        <w:t>9. Which of the following is a common benefit of serverless architecture?</w:t>
      </w:r>
      <w:r>
        <w:br/>
        <w:t>A. Manual scaling of servers</w:t>
      </w:r>
      <w:r>
        <w:br/>
        <w:t>B. Pay-per-use execution model</w:t>
      </w:r>
      <w:r>
        <w:br/>
        <w:t>C. Dedicated physical hardware ownership</w:t>
      </w:r>
      <w:r>
        <w:br/>
        <w:t>D. No monitoring required</w:t>
      </w:r>
    </w:p>
    <w:p w14:paraId="02DCCD13" w14:textId="77777777" w:rsidR="005B3A27" w:rsidRDefault="00000000">
      <w:r>
        <w:rPr>
          <w:b/>
        </w:rPr>
        <w:t>Answer: B. Pay-per-use execution model</w:t>
      </w:r>
    </w:p>
    <w:p w14:paraId="6BB40EAB" w14:textId="77777777" w:rsidR="0075371C" w:rsidRDefault="009127D6">
      <w:pPr>
        <w:spacing w:after="40" w:line="240" w:lineRule="auto"/>
      </w:pPr>
      <w:r>
        <w:t>10. Collaboration within the cloud usually improves:</w:t>
      </w:r>
      <w:r>
        <w:br/>
        <w:t>A. Shared access to services and documents</w:t>
      </w:r>
      <w:r>
        <w:br/>
        <w:t>B. Hardware disposal speed</w:t>
      </w:r>
      <w:r>
        <w:br/>
        <w:t>C. Cable management</w:t>
      </w:r>
      <w:r>
        <w:br/>
        <w:t>D. BIOS configuration</w:t>
      </w:r>
    </w:p>
    <w:p w14:paraId="75A39BE0" w14:textId="77777777" w:rsidR="005B3A27" w:rsidRDefault="00000000">
      <w:r>
        <w:rPr>
          <w:b/>
        </w:rPr>
        <w:t>Answer: A. Shared access to services and documents</w:t>
      </w:r>
    </w:p>
    <w:p w14:paraId="209FC48E" w14:textId="77777777" w:rsidR="0075371C" w:rsidRDefault="009127D6">
      <w:pPr>
        <w:spacing w:after="40" w:line="240" w:lineRule="auto"/>
      </w:pPr>
      <w:r>
        <w:lastRenderedPageBreak/>
        <w:t>11. Which one is an example of a platform service?</w:t>
      </w:r>
      <w:r>
        <w:br/>
        <w:t>A. Managed application runtime</w:t>
      </w:r>
      <w:r>
        <w:br/>
        <w:t>B. Keyboard driver</w:t>
      </w:r>
      <w:r>
        <w:br/>
        <w:t>C. Physical rack switch only</w:t>
      </w:r>
      <w:r>
        <w:br/>
        <w:t>D. Local USB storage</w:t>
      </w:r>
    </w:p>
    <w:p w14:paraId="2C444FE2" w14:textId="77777777" w:rsidR="005B3A27" w:rsidRDefault="00000000">
      <w:r>
        <w:rPr>
          <w:b/>
        </w:rPr>
        <w:t>Answer: A. Managed application runtime</w:t>
      </w:r>
    </w:p>
    <w:p w14:paraId="53B951D7" w14:textId="77777777" w:rsidR="0075371C" w:rsidRDefault="009127D6">
      <w:pPr>
        <w:spacing w:after="40" w:line="240" w:lineRule="auto"/>
      </w:pPr>
      <w:r>
        <w:t>12. Object storage is generally preferred for:</w:t>
      </w:r>
      <w:r>
        <w:br/>
        <w:t>A. Mounting OS boot volumes</w:t>
      </w:r>
      <w:r>
        <w:br/>
        <w:t>B. Large unstructured cloud data such as images and backups</w:t>
      </w:r>
      <w:r>
        <w:br/>
        <w:t>C. CPU scheduling</w:t>
      </w:r>
      <w:r>
        <w:br/>
        <w:t>D. Hypervisor installation</w:t>
      </w:r>
    </w:p>
    <w:p w14:paraId="07857C8D" w14:textId="77777777" w:rsidR="005B3A27" w:rsidRDefault="00000000">
      <w:r>
        <w:rPr>
          <w:b/>
        </w:rPr>
        <w:t>Answer: B. Large unstructured cloud data such as images and backups</w:t>
      </w:r>
    </w:p>
    <w:p w14:paraId="2707DFBA" w14:textId="77777777" w:rsidR="0075371C" w:rsidRDefault="009127D6">
      <w:pPr>
        <w:spacing w:after="40" w:line="240" w:lineRule="auto"/>
      </w:pPr>
      <w:r>
        <w:t>13. Which component allows applications to communicate programmatically with cloud services?</w:t>
      </w:r>
      <w:r>
        <w:br/>
        <w:t>A. Heat sink</w:t>
      </w:r>
      <w:r>
        <w:br/>
        <w:t>B. Web API</w:t>
      </w:r>
      <w:r>
        <w:br/>
        <w:t>C. Mouse driver</w:t>
      </w:r>
      <w:r>
        <w:br/>
        <w:t>D. Compiler cache</w:t>
      </w:r>
    </w:p>
    <w:p w14:paraId="741EA661" w14:textId="77777777" w:rsidR="005B3A27" w:rsidRDefault="00000000">
      <w:r>
        <w:rPr>
          <w:b/>
        </w:rPr>
        <w:t>Answer: B. Web API</w:t>
      </w:r>
    </w:p>
    <w:p w14:paraId="56E1BFD6" w14:textId="77777777" w:rsidR="0075371C" w:rsidRDefault="009127D6">
      <w:pPr>
        <w:spacing w:after="40" w:line="240" w:lineRule="auto"/>
      </w:pPr>
      <w:r>
        <w:t>14. A low-latency smart factory use case is best supported by:</w:t>
      </w:r>
      <w:r>
        <w:br/>
        <w:t>A. Edge computing</w:t>
      </w:r>
      <w:r>
        <w:br/>
        <w:t>B. Cold archive only</w:t>
      </w:r>
      <w:r>
        <w:br/>
        <w:t>C. Offline storage</w:t>
      </w:r>
      <w:r>
        <w:br/>
        <w:t>D. Manual processing</w:t>
      </w:r>
    </w:p>
    <w:p w14:paraId="2D896476" w14:textId="77777777" w:rsidR="005B3A27" w:rsidRDefault="00000000">
      <w:r>
        <w:rPr>
          <w:b/>
        </w:rPr>
        <w:t>Answer: A. Edge computing</w:t>
      </w:r>
    </w:p>
    <w:p w14:paraId="0ADFD60B" w14:textId="77777777" w:rsidR="0075371C" w:rsidRDefault="009127D6">
      <w:pPr>
        <w:spacing w:after="40" w:line="240" w:lineRule="auto"/>
      </w:pPr>
      <w:r>
        <w:t>15. Which one is not a typical cloud access method?</w:t>
      </w:r>
      <w:r>
        <w:br/>
        <w:t>A. Browser-based access</w:t>
      </w:r>
      <w:r>
        <w:br/>
        <w:t>B. API access</w:t>
      </w:r>
      <w:r>
        <w:br/>
        <w:t>C. Platform console access</w:t>
      </w:r>
      <w:r>
        <w:br/>
        <w:t>D. Paper-based access</w:t>
      </w:r>
    </w:p>
    <w:p w14:paraId="482308F0" w14:textId="77777777" w:rsidR="005B3A27" w:rsidRDefault="00000000">
      <w:r>
        <w:rPr>
          <w:b/>
        </w:rPr>
        <w:t>Answer: D. Paper-based access</w:t>
      </w:r>
    </w:p>
    <w:p w14:paraId="031AA7B9" w14:textId="77777777" w:rsidR="0075371C" w:rsidRDefault="0075371C">
      <w:pPr>
        <w:spacing w:after="40" w:line="240" w:lineRule="auto"/>
      </w:pPr>
    </w:p>
    <w:sectPr w:rsidR="00753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725644">
    <w:abstractNumId w:val="8"/>
  </w:num>
  <w:num w:numId="2" w16cid:durableId="584611377">
    <w:abstractNumId w:val="6"/>
  </w:num>
  <w:num w:numId="3" w16cid:durableId="1295256308">
    <w:abstractNumId w:val="5"/>
  </w:num>
  <w:num w:numId="4" w16cid:durableId="731929160">
    <w:abstractNumId w:val="4"/>
  </w:num>
  <w:num w:numId="5" w16cid:durableId="1171530540">
    <w:abstractNumId w:val="7"/>
  </w:num>
  <w:num w:numId="6" w16cid:durableId="268048530">
    <w:abstractNumId w:val="3"/>
  </w:num>
  <w:num w:numId="7" w16cid:durableId="157577765">
    <w:abstractNumId w:val="2"/>
  </w:num>
  <w:num w:numId="8" w16cid:durableId="652832097">
    <w:abstractNumId w:val="1"/>
  </w:num>
  <w:num w:numId="9" w16cid:durableId="171823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165"/>
    <w:rsid w:val="0029639D"/>
    <w:rsid w:val="00326F90"/>
    <w:rsid w:val="00432BD5"/>
    <w:rsid w:val="005B3A27"/>
    <w:rsid w:val="00612DB0"/>
    <w:rsid w:val="00637798"/>
    <w:rsid w:val="0075371C"/>
    <w:rsid w:val="009127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75079"/>
  <w14:defaultImageDpi w14:val="300"/>
  <w15:docId w15:val="{8BBEC008-5436-4AB8-A20B-4AE8D2F1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88BFAE-B26D-4C52-BB83-D03918E20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 KRISHNA CHAVIDIBOYINA</cp:lastModifiedBy>
  <cp:revision>2</cp:revision>
  <dcterms:created xsi:type="dcterms:W3CDTF">2026-08-14T03:02:00Z</dcterms:created>
  <dcterms:modified xsi:type="dcterms:W3CDTF">2026-08-14T03:02:00Z</dcterms:modified>
  <cp:category/>
</cp:coreProperties>
</file>