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2796C" w14:textId="77777777" w:rsidR="002F541A" w:rsidRDefault="002F541A" w:rsidP="002F541A">
      <w:pPr>
        <w:pStyle w:val="Title"/>
        <w:jc w:val="center"/>
        <w:rPr>
          <w:b/>
          <w:bCs/>
          <w:lang w:val="en-US"/>
        </w:rPr>
      </w:pPr>
    </w:p>
    <w:p w14:paraId="2A98DA8F" w14:textId="2342671D" w:rsidR="002F541A" w:rsidRDefault="002F541A" w:rsidP="002F541A">
      <w:pPr>
        <w:pStyle w:val="Title"/>
        <w:jc w:val="center"/>
        <w:rPr>
          <w:b/>
          <w:bCs/>
          <w:lang w:val="en-US"/>
        </w:rPr>
      </w:pPr>
    </w:p>
    <w:p w14:paraId="457A9BA7" w14:textId="77777777" w:rsidR="002F541A" w:rsidRPr="002F541A" w:rsidRDefault="002F541A" w:rsidP="002F541A">
      <w:pPr>
        <w:rPr>
          <w:lang w:val="en-US"/>
        </w:rPr>
      </w:pPr>
    </w:p>
    <w:p w14:paraId="45056DE0" w14:textId="77777777" w:rsidR="002F541A" w:rsidRDefault="002F541A" w:rsidP="002F541A">
      <w:pPr>
        <w:pStyle w:val="Title"/>
        <w:jc w:val="center"/>
        <w:rPr>
          <w:b/>
          <w:bCs/>
          <w:lang w:val="en-US"/>
        </w:rPr>
      </w:pPr>
    </w:p>
    <w:p w14:paraId="7C55009D" w14:textId="77777777" w:rsidR="002F541A" w:rsidRDefault="002F541A" w:rsidP="002F541A">
      <w:pPr>
        <w:pStyle w:val="Title"/>
        <w:jc w:val="center"/>
        <w:rPr>
          <w:b/>
          <w:bCs/>
          <w:lang w:val="en-US"/>
        </w:rPr>
      </w:pPr>
    </w:p>
    <w:p w14:paraId="640589DC" w14:textId="77777777" w:rsidR="002F541A" w:rsidRDefault="002F541A" w:rsidP="002F541A">
      <w:pPr>
        <w:pStyle w:val="Title"/>
        <w:jc w:val="center"/>
        <w:rPr>
          <w:b/>
          <w:bCs/>
          <w:lang w:val="en-US"/>
        </w:rPr>
      </w:pPr>
    </w:p>
    <w:p w14:paraId="43869C75" w14:textId="77777777" w:rsidR="002F541A" w:rsidRPr="00091FB9" w:rsidRDefault="002F541A" w:rsidP="002F541A">
      <w:pPr>
        <w:pStyle w:val="Title"/>
        <w:jc w:val="center"/>
        <w:rPr>
          <w:b/>
          <w:bCs/>
          <w:lang w:val="en-US"/>
        </w:rPr>
      </w:pPr>
      <w:r w:rsidRPr="00091FB9">
        <w:rPr>
          <w:b/>
          <w:bCs/>
          <w:lang w:val="en-US"/>
        </w:rPr>
        <w:t>Advanced Software Engineering</w:t>
      </w:r>
    </w:p>
    <w:p w14:paraId="1E2CFEAF" w14:textId="77777777" w:rsidR="002F541A" w:rsidRPr="00091FB9" w:rsidRDefault="002F541A" w:rsidP="002F541A">
      <w:pPr>
        <w:jc w:val="center"/>
        <w:rPr>
          <w:b/>
          <w:bCs/>
          <w:sz w:val="28"/>
          <w:szCs w:val="28"/>
          <w:lang w:val="en-US"/>
        </w:rPr>
      </w:pPr>
    </w:p>
    <w:p w14:paraId="3F3352AC" w14:textId="42D29246" w:rsidR="002F541A" w:rsidRPr="00091FB9" w:rsidRDefault="002F541A" w:rsidP="002F541A">
      <w:pPr>
        <w:jc w:val="center"/>
        <w:rPr>
          <w:b/>
          <w:bCs/>
          <w:sz w:val="36"/>
          <w:szCs w:val="36"/>
          <w:lang w:val="en-US"/>
        </w:rPr>
      </w:pPr>
      <w:r w:rsidRPr="00091FB9">
        <w:rPr>
          <w:b/>
          <w:bCs/>
          <w:sz w:val="36"/>
          <w:szCs w:val="36"/>
          <w:lang w:val="en-US"/>
        </w:rPr>
        <w:t xml:space="preserve">Assignment - Lab </w:t>
      </w:r>
      <w:r>
        <w:rPr>
          <w:b/>
          <w:bCs/>
          <w:sz w:val="36"/>
          <w:szCs w:val="36"/>
          <w:lang w:val="en-US"/>
        </w:rPr>
        <w:t>10</w:t>
      </w:r>
    </w:p>
    <w:p w14:paraId="2EF754D2" w14:textId="77777777" w:rsidR="002F541A" w:rsidRDefault="002F541A" w:rsidP="002F541A">
      <w:pPr>
        <w:jc w:val="center"/>
        <w:rPr>
          <w:sz w:val="28"/>
          <w:szCs w:val="28"/>
          <w:lang w:val="en-US"/>
        </w:rPr>
      </w:pPr>
    </w:p>
    <w:p w14:paraId="617DC8F0" w14:textId="77777777" w:rsidR="002F541A" w:rsidRPr="00E44A9A" w:rsidRDefault="002F541A" w:rsidP="002F541A">
      <w:pPr>
        <w:pStyle w:val="Title"/>
        <w:jc w:val="center"/>
        <w:rPr>
          <w:rStyle w:val="BookTitle"/>
          <w:i w:val="0"/>
          <w:iCs w:val="0"/>
        </w:rPr>
      </w:pPr>
      <w:r w:rsidRPr="00E44A9A">
        <w:rPr>
          <w:rStyle w:val="BookTitle"/>
          <w:i w:val="0"/>
          <w:iCs w:val="0"/>
        </w:rPr>
        <w:t>Team – 1_1</w:t>
      </w:r>
    </w:p>
    <w:p w14:paraId="3192986C" w14:textId="77777777" w:rsidR="002F541A" w:rsidRPr="00233141" w:rsidRDefault="002F541A" w:rsidP="002F541A"/>
    <w:p w14:paraId="5FEE3D07" w14:textId="77777777" w:rsidR="002F541A" w:rsidRPr="00091FB9" w:rsidRDefault="002F541A" w:rsidP="002F541A">
      <w:pPr>
        <w:jc w:val="center"/>
        <w:rPr>
          <w:b/>
          <w:bCs/>
          <w:sz w:val="28"/>
          <w:szCs w:val="28"/>
        </w:rPr>
      </w:pPr>
      <w:r w:rsidRPr="00091FB9">
        <w:rPr>
          <w:b/>
          <w:bCs/>
          <w:sz w:val="28"/>
          <w:szCs w:val="28"/>
        </w:rPr>
        <w:t>Chennapareddy Ravindra Reddy (16296266)</w:t>
      </w:r>
    </w:p>
    <w:p w14:paraId="51A80E8F" w14:textId="77777777" w:rsidR="002F541A" w:rsidRPr="00091FB9" w:rsidRDefault="002F541A" w:rsidP="002F541A">
      <w:pPr>
        <w:jc w:val="center"/>
        <w:rPr>
          <w:b/>
          <w:bCs/>
          <w:sz w:val="28"/>
          <w:szCs w:val="28"/>
        </w:rPr>
      </w:pPr>
      <w:r w:rsidRPr="00091FB9">
        <w:rPr>
          <w:b/>
          <w:bCs/>
          <w:sz w:val="28"/>
          <w:szCs w:val="28"/>
        </w:rPr>
        <w:t>Yannamaneni Pavan Kumar (16301933)</w:t>
      </w:r>
    </w:p>
    <w:p w14:paraId="374355B2" w14:textId="77777777" w:rsidR="002F541A" w:rsidRDefault="002F541A" w:rsidP="002F541A">
      <w:r>
        <w:tab/>
      </w:r>
      <w:r>
        <w:tab/>
      </w:r>
      <w:r>
        <w:tab/>
      </w:r>
      <w:r>
        <w:tab/>
      </w:r>
      <w:r>
        <w:tab/>
      </w:r>
    </w:p>
    <w:p w14:paraId="2D3B6E06" w14:textId="77777777" w:rsidR="002F541A" w:rsidRDefault="002F541A" w:rsidP="002F541A"/>
    <w:p w14:paraId="5BF8A648" w14:textId="77777777" w:rsidR="002F541A" w:rsidRDefault="002F541A" w:rsidP="002F541A"/>
    <w:p w14:paraId="6D100AA5" w14:textId="77777777" w:rsidR="002F541A" w:rsidRDefault="002F541A" w:rsidP="002F541A"/>
    <w:p w14:paraId="1B754AC3" w14:textId="77777777" w:rsidR="002F541A" w:rsidRDefault="002F541A" w:rsidP="002F541A"/>
    <w:p w14:paraId="7DC1E730" w14:textId="77777777" w:rsidR="002F541A" w:rsidRDefault="002F541A" w:rsidP="002F541A"/>
    <w:p w14:paraId="12CF202A" w14:textId="77777777" w:rsidR="002F541A" w:rsidRDefault="002F541A" w:rsidP="002F541A"/>
    <w:p w14:paraId="2F11AB53" w14:textId="77777777" w:rsidR="002F541A" w:rsidRDefault="002F541A" w:rsidP="002F541A"/>
    <w:p w14:paraId="53E64E3E" w14:textId="77777777" w:rsidR="002F541A" w:rsidRDefault="002F541A" w:rsidP="002F541A"/>
    <w:p w14:paraId="4554781D" w14:textId="77777777" w:rsidR="002F541A" w:rsidRDefault="002F541A" w:rsidP="002F541A"/>
    <w:p w14:paraId="5490D756" w14:textId="77777777" w:rsidR="002F541A" w:rsidRDefault="002F541A" w:rsidP="002F541A"/>
    <w:p w14:paraId="4EFED8D1" w14:textId="0BB22086" w:rsidR="00454BE2" w:rsidRDefault="00454BE2"/>
    <w:p w14:paraId="6892D73E" w14:textId="0C6D5DA5" w:rsidR="002F541A" w:rsidRDefault="002F541A" w:rsidP="002F541A">
      <w:pPr>
        <w:pStyle w:val="Heading1"/>
        <w:numPr>
          <w:ilvl w:val="0"/>
          <w:numId w:val="1"/>
        </w:numPr>
      </w:pPr>
      <w:r>
        <w:lastRenderedPageBreak/>
        <w:t>Create AWS User</w:t>
      </w:r>
    </w:p>
    <w:p w14:paraId="26E5AD9F" w14:textId="77777777" w:rsidR="002F541A" w:rsidRDefault="002F541A" w:rsidP="002F541A">
      <w:pPr>
        <w:ind w:firstLine="720"/>
      </w:pPr>
    </w:p>
    <w:p w14:paraId="35146893" w14:textId="649D3BA1" w:rsidR="002F541A" w:rsidRDefault="002F541A" w:rsidP="002F541A">
      <w:pPr>
        <w:ind w:firstLine="720"/>
        <w:rPr>
          <w:sz w:val="24"/>
          <w:szCs w:val="24"/>
        </w:rPr>
      </w:pPr>
      <w:r w:rsidRPr="002F541A">
        <w:rPr>
          <w:sz w:val="24"/>
          <w:szCs w:val="24"/>
        </w:rPr>
        <w:t xml:space="preserve">An AWS Identity and Access Management (IAM) user is an entity that </w:t>
      </w:r>
      <w:r>
        <w:rPr>
          <w:sz w:val="24"/>
          <w:szCs w:val="24"/>
        </w:rPr>
        <w:t>we</w:t>
      </w:r>
      <w:r w:rsidRPr="002F541A">
        <w:rPr>
          <w:sz w:val="24"/>
          <w:szCs w:val="24"/>
        </w:rPr>
        <w:t xml:space="preserve"> create in AWS to represent the person or application that uses it to interact with AWS</w:t>
      </w:r>
      <w:r>
        <w:rPr>
          <w:sz w:val="24"/>
          <w:szCs w:val="24"/>
        </w:rPr>
        <w:t>.</w:t>
      </w:r>
    </w:p>
    <w:p w14:paraId="7F057038" w14:textId="6A60C717" w:rsidR="002F541A" w:rsidRDefault="002F541A" w:rsidP="002F541A">
      <w:pPr>
        <w:pStyle w:val="Heading2"/>
      </w:pPr>
      <w:r>
        <w:t>Creating IAM User:</w:t>
      </w:r>
    </w:p>
    <w:p w14:paraId="1DC2B877" w14:textId="67AAD495" w:rsidR="002F541A" w:rsidRDefault="002F541A" w:rsidP="002F541A">
      <w:r>
        <w:tab/>
      </w:r>
    </w:p>
    <w:p w14:paraId="1FAA599B" w14:textId="6217043C" w:rsidR="002F541A" w:rsidRDefault="002F541A" w:rsidP="002F541A">
      <w:pPr>
        <w:rPr>
          <w:sz w:val="24"/>
          <w:szCs w:val="24"/>
        </w:rPr>
      </w:pPr>
      <w:r>
        <w:tab/>
      </w:r>
      <w:r>
        <w:rPr>
          <w:sz w:val="24"/>
          <w:szCs w:val="24"/>
        </w:rPr>
        <w:t>We need to follow below steps to create the IAM users.</w:t>
      </w:r>
    </w:p>
    <w:p w14:paraId="280A53BB" w14:textId="0271081C" w:rsidR="002F541A" w:rsidRDefault="002F541A" w:rsidP="002F541A">
      <w:pPr>
        <w:pStyle w:val="ListParagraph"/>
        <w:numPr>
          <w:ilvl w:val="0"/>
          <w:numId w:val="2"/>
        </w:numPr>
        <w:rPr>
          <w:sz w:val="24"/>
          <w:szCs w:val="24"/>
        </w:rPr>
      </w:pPr>
      <w:r>
        <w:rPr>
          <w:sz w:val="24"/>
          <w:szCs w:val="24"/>
        </w:rPr>
        <w:t>Sign into the AWS management console and open the IAM console at</w:t>
      </w:r>
    </w:p>
    <w:p w14:paraId="4E88B251" w14:textId="0E7361FB" w:rsidR="00F478A8" w:rsidRDefault="00F478A8" w:rsidP="00F478A8">
      <w:pPr>
        <w:ind w:left="720" w:firstLine="720"/>
        <w:rPr>
          <w:rFonts w:ascii="Roboto" w:hAnsi="Roboto"/>
          <w:shd w:val="clear" w:color="auto" w:fill="FFFFFF"/>
        </w:rPr>
      </w:pPr>
      <w:hyperlink r:id="rId5" w:history="1">
        <w:r w:rsidRPr="00052E82">
          <w:rPr>
            <w:rStyle w:val="Hyperlink"/>
            <w:rFonts w:ascii="Roboto" w:hAnsi="Roboto"/>
            <w:shd w:val="clear" w:color="auto" w:fill="FFFFFF"/>
          </w:rPr>
          <w:t>https://console.aws.amazon.com/iam/</w:t>
        </w:r>
      </w:hyperlink>
    </w:p>
    <w:p w14:paraId="7B82948D" w14:textId="77777777" w:rsidR="00F478A8" w:rsidRPr="00F478A8" w:rsidRDefault="00F478A8" w:rsidP="00F478A8">
      <w:pPr>
        <w:ind w:left="720" w:firstLine="720"/>
        <w:rPr>
          <w:rFonts w:ascii="Roboto" w:hAnsi="Roboto"/>
          <w:shd w:val="clear" w:color="auto" w:fill="FFFFFF"/>
        </w:rPr>
      </w:pPr>
    </w:p>
    <w:p w14:paraId="43CD8F38" w14:textId="5B89D22B" w:rsidR="00B64679" w:rsidRDefault="00F478A8" w:rsidP="00F478A8">
      <w:r>
        <w:rPr>
          <w:noProof/>
        </w:rPr>
        <w:drawing>
          <wp:inline distT="0" distB="0" distL="0" distR="0" wp14:anchorId="21ABC323" wp14:editId="5FDB81D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15099A8" w14:textId="1C239A4D" w:rsidR="00F478A8" w:rsidRDefault="00F478A8" w:rsidP="00F478A8"/>
    <w:p w14:paraId="1CE32E67" w14:textId="65F58BF4" w:rsidR="00F478A8" w:rsidRPr="00F478A8" w:rsidRDefault="00F478A8" w:rsidP="00F478A8">
      <w:pPr>
        <w:pStyle w:val="ListParagraph"/>
        <w:numPr>
          <w:ilvl w:val="0"/>
          <w:numId w:val="2"/>
        </w:numPr>
        <w:rPr>
          <w:sz w:val="24"/>
          <w:szCs w:val="24"/>
        </w:rPr>
      </w:pPr>
      <w:r w:rsidRPr="00F478A8">
        <w:rPr>
          <w:sz w:val="24"/>
          <w:szCs w:val="24"/>
        </w:rPr>
        <w:t>In the navigation pane, choose </w:t>
      </w:r>
      <w:r w:rsidRPr="00F478A8">
        <w:rPr>
          <w:b/>
          <w:bCs/>
          <w:sz w:val="24"/>
          <w:szCs w:val="24"/>
        </w:rPr>
        <w:t>Users</w:t>
      </w:r>
      <w:r w:rsidRPr="00F478A8">
        <w:rPr>
          <w:sz w:val="24"/>
          <w:szCs w:val="24"/>
        </w:rPr>
        <w:t> and then choose </w:t>
      </w:r>
      <w:r w:rsidRPr="00F478A8">
        <w:rPr>
          <w:b/>
          <w:bCs/>
          <w:sz w:val="24"/>
          <w:szCs w:val="24"/>
        </w:rPr>
        <w:t>Add user</w:t>
      </w:r>
      <w:r>
        <w:rPr>
          <w:b/>
          <w:bCs/>
          <w:sz w:val="24"/>
          <w:szCs w:val="24"/>
        </w:rPr>
        <w:t>.</w:t>
      </w:r>
    </w:p>
    <w:p w14:paraId="18070030" w14:textId="2967AAA2" w:rsidR="00F478A8" w:rsidRDefault="00F478A8" w:rsidP="00F478A8">
      <w:pPr>
        <w:rPr>
          <w:sz w:val="24"/>
          <w:szCs w:val="24"/>
        </w:rPr>
      </w:pPr>
      <w:r>
        <w:rPr>
          <w:noProof/>
        </w:rPr>
        <w:lastRenderedPageBreak/>
        <w:drawing>
          <wp:inline distT="0" distB="0" distL="0" distR="0" wp14:anchorId="44421F1D" wp14:editId="1DFDB72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909D86E" w14:textId="362856A6" w:rsidR="00F478A8" w:rsidRDefault="00F478A8" w:rsidP="00F478A8">
      <w:pPr>
        <w:rPr>
          <w:sz w:val="24"/>
          <w:szCs w:val="24"/>
        </w:rPr>
      </w:pPr>
    </w:p>
    <w:p w14:paraId="10FA7034" w14:textId="701D6C97" w:rsidR="00F478A8" w:rsidRPr="00F478A8" w:rsidRDefault="00F478A8" w:rsidP="00F478A8">
      <w:pPr>
        <w:pStyle w:val="ListParagraph"/>
        <w:numPr>
          <w:ilvl w:val="0"/>
          <w:numId w:val="2"/>
        </w:numPr>
      </w:pPr>
      <w:r w:rsidRPr="00F478A8">
        <w:rPr>
          <w:sz w:val="24"/>
          <w:szCs w:val="24"/>
        </w:rPr>
        <w:t xml:space="preserve">We can </w:t>
      </w:r>
      <w:r>
        <w:rPr>
          <w:sz w:val="24"/>
          <w:szCs w:val="24"/>
        </w:rPr>
        <w:t>enter the username for the user and we can add multiple users at a time. Select the programmatic access and AWS management console access and choose custom password for the console password option. And we can uncheck the require password reset to avoid changing password on sign in every time.</w:t>
      </w:r>
    </w:p>
    <w:p w14:paraId="33DBDFC2" w14:textId="189D7F18" w:rsidR="00F478A8" w:rsidRPr="00F478A8" w:rsidRDefault="00F478A8" w:rsidP="00F478A8">
      <w:pPr>
        <w:ind w:left="720"/>
      </w:pPr>
      <w:r>
        <w:t>Once we are done with the changes, click on Next permissions.</w:t>
      </w:r>
    </w:p>
    <w:p w14:paraId="6D8CC524" w14:textId="4484142C" w:rsidR="00F478A8" w:rsidRDefault="00F478A8" w:rsidP="00F478A8">
      <w:r>
        <w:rPr>
          <w:noProof/>
        </w:rPr>
        <w:drawing>
          <wp:inline distT="0" distB="0" distL="0" distR="0" wp14:anchorId="7643D499" wp14:editId="0934AAA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A06C2B7" w14:textId="72E7586D" w:rsidR="00F478A8" w:rsidRDefault="00F478A8" w:rsidP="00F478A8"/>
    <w:p w14:paraId="30383141" w14:textId="0ECB37D3" w:rsidR="00F478A8" w:rsidRDefault="00F478A8" w:rsidP="00F478A8">
      <w:pPr>
        <w:pStyle w:val="ListParagraph"/>
        <w:numPr>
          <w:ilvl w:val="0"/>
          <w:numId w:val="2"/>
        </w:numPr>
      </w:pPr>
      <w:r>
        <w:lastRenderedPageBreak/>
        <w:t>On the set permissions page, we can assign permissions to the new user and we will have three options like Add user to group, Copy permissions from existing user and attach existing policies.</w:t>
      </w:r>
    </w:p>
    <w:p w14:paraId="25293FDE" w14:textId="4045D315" w:rsidR="00F478A8" w:rsidRDefault="00F658AC" w:rsidP="00F658AC">
      <w:pPr>
        <w:ind w:left="1080"/>
      </w:pPr>
      <w:r>
        <w:t>We can create a Group and assign permissions to the group and later we can add the user to the group. And click on the Next Tags.</w:t>
      </w:r>
    </w:p>
    <w:p w14:paraId="7C6897DA" w14:textId="003612E2" w:rsidR="00F658AC" w:rsidRDefault="00F658AC" w:rsidP="00F658AC">
      <w:r>
        <w:rPr>
          <w:noProof/>
        </w:rPr>
        <w:drawing>
          <wp:inline distT="0" distB="0" distL="0" distR="0" wp14:anchorId="25431FA3" wp14:editId="5B5C550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57F23D2" w14:textId="1B9E5420" w:rsidR="00F658AC" w:rsidRDefault="00F658AC" w:rsidP="00F658AC"/>
    <w:p w14:paraId="240E13A9" w14:textId="51BF9AA1" w:rsidR="00F658AC" w:rsidRDefault="00F658AC" w:rsidP="00F658AC">
      <w:r>
        <w:rPr>
          <w:noProof/>
        </w:rPr>
        <w:drawing>
          <wp:inline distT="0" distB="0" distL="0" distR="0" wp14:anchorId="0ABA5124" wp14:editId="2E216F0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E9BEFB3" w14:textId="3881A6B3" w:rsidR="00F658AC" w:rsidRDefault="00F658AC" w:rsidP="00F658AC"/>
    <w:p w14:paraId="60E4E536" w14:textId="6396ECF4" w:rsidR="00F658AC" w:rsidRDefault="00F658AC" w:rsidP="00F658AC">
      <w:pPr>
        <w:pStyle w:val="ListParagraph"/>
        <w:numPr>
          <w:ilvl w:val="0"/>
          <w:numId w:val="2"/>
        </w:numPr>
      </w:pPr>
      <w:r>
        <w:lastRenderedPageBreak/>
        <w:t xml:space="preserve">We can add the </w:t>
      </w:r>
      <w:r w:rsidRPr="00F658AC">
        <w:t>metadata to the user by attaching tags as key-value pairs</w:t>
      </w:r>
      <w:r>
        <w:t xml:space="preserve"> and choose next review to see all the choices we made till now. Once the changes are reviewed, we can click on Create User.</w:t>
      </w:r>
    </w:p>
    <w:p w14:paraId="300D3B76" w14:textId="713234EF" w:rsidR="00F658AC" w:rsidRDefault="00F658AC" w:rsidP="00F658AC">
      <w:r>
        <w:rPr>
          <w:noProof/>
        </w:rPr>
        <w:drawing>
          <wp:inline distT="0" distB="0" distL="0" distR="0" wp14:anchorId="0FFCB9B0" wp14:editId="5C1A1F5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E25A239" w14:textId="45A5809C" w:rsidR="00F658AC" w:rsidRDefault="00F658AC" w:rsidP="00F658AC"/>
    <w:p w14:paraId="7943CAB1" w14:textId="10131E9B" w:rsidR="00F658AC" w:rsidRDefault="00F658AC" w:rsidP="00F658AC">
      <w:r>
        <w:rPr>
          <w:noProof/>
        </w:rPr>
        <w:drawing>
          <wp:inline distT="0" distB="0" distL="0" distR="0" wp14:anchorId="48BB04EC" wp14:editId="7A8BE70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889DEB9" w14:textId="6C3244CF" w:rsidR="00DB1785" w:rsidRDefault="00DB1785" w:rsidP="00F658AC"/>
    <w:p w14:paraId="0C7B7547" w14:textId="069E703F" w:rsidR="00563762" w:rsidRDefault="00DB1785" w:rsidP="002F6C11">
      <w:r>
        <w:t>On creating the User, we will get the Access key ID’s and secret access keys, we can download the files for future use.</w:t>
      </w:r>
    </w:p>
    <w:p w14:paraId="0744D989" w14:textId="775A1C88" w:rsidR="002F6C11" w:rsidRDefault="002F6C11" w:rsidP="002F6C11"/>
    <w:p w14:paraId="57057D59" w14:textId="18FAC53E" w:rsidR="002F6C11" w:rsidRPr="00877F3E" w:rsidRDefault="002F6C11" w:rsidP="00877F3E">
      <w:pPr>
        <w:pStyle w:val="Heading1"/>
        <w:numPr>
          <w:ilvl w:val="0"/>
          <w:numId w:val="1"/>
        </w:numPr>
      </w:pPr>
      <w:r w:rsidRPr="00877F3E">
        <w:lastRenderedPageBreak/>
        <w:t>Install AWS CLI</w:t>
      </w:r>
    </w:p>
    <w:p w14:paraId="39818A0E" w14:textId="2203804F" w:rsidR="002F6C11" w:rsidRPr="002F6C11" w:rsidRDefault="002F6C11" w:rsidP="002F6C11">
      <w:pPr>
        <w:ind w:left="360" w:firstLine="360"/>
        <w:rPr>
          <w:sz w:val="24"/>
          <w:szCs w:val="24"/>
        </w:rPr>
      </w:pPr>
      <w:r>
        <w:rPr>
          <w:sz w:val="24"/>
          <w:szCs w:val="24"/>
        </w:rPr>
        <w:t xml:space="preserve">This section explains how to install the </w:t>
      </w:r>
      <w:r w:rsidR="005E2F4A">
        <w:rPr>
          <w:sz w:val="24"/>
          <w:szCs w:val="24"/>
        </w:rPr>
        <w:t>AWS</w:t>
      </w:r>
      <w:r>
        <w:rPr>
          <w:sz w:val="24"/>
          <w:szCs w:val="24"/>
        </w:rPr>
        <w:t xml:space="preserve"> </w:t>
      </w:r>
      <w:r w:rsidR="00D62A02">
        <w:rPr>
          <w:sz w:val="24"/>
          <w:szCs w:val="24"/>
        </w:rPr>
        <w:t>CLI</w:t>
      </w:r>
      <w:r>
        <w:rPr>
          <w:sz w:val="24"/>
          <w:szCs w:val="24"/>
        </w:rPr>
        <w:t xml:space="preserve"> version 2 on Windows.</w:t>
      </w:r>
    </w:p>
    <w:p w14:paraId="47AB6697" w14:textId="2BEBEBA6" w:rsidR="00B11AB6" w:rsidRDefault="00B11AB6" w:rsidP="00B11AB6">
      <w:pPr>
        <w:pStyle w:val="ListParagraph"/>
        <w:numPr>
          <w:ilvl w:val="0"/>
          <w:numId w:val="3"/>
        </w:numPr>
        <w:rPr>
          <w:sz w:val="24"/>
          <w:szCs w:val="24"/>
        </w:rPr>
      </w:pPr>
      <w:r>
        <w:rPr>
          <w:sz w:val="24"/>
          <w:szCs w:val="24"/>
        </w:rPr>
        <w:t>We need to download the AWS CLI version 2 using the MSI installer and run the downloaded MSI installer.</w:t>
      </w:r>
    </w:p>
    <w:p w14:paraId="62E10948" w14:textId="77777777" w:rsidR="00B11AB6" w:rsidRDefault="00B11AB6" w:rsidP="00B11AB6">
      <w:pPr>
        <w:ind w:left="720"/>
        <w:rPr>
          <w:sz w:val="24"/>
          <w:szCs w:val="24"/>
        </w:rPr>
      </w:pPr>
      <w:r>
        <w:rPr>
          <w:sz w:val="24"/>
          <w:szCs w:val="24"/>
        </w:rPr>
        <w:t xml:space="preserve">Once it is installed, we can confirm the version installed using the command </w:t>
      </w:r>
    </w:p>
    <w:p w14:paraId="14BC0225" w14:textId="72F14910" w:rsidR="00B11AB6" w:rsidRDefault="00B11AB6" w:rsidP="00B11AB6">
      <w:pPr>
        <w:ind w:left="720"/>
        <w:rPr>
          <w:sz w:val="24"/>
          <w:szCs w:val="24"/>
        </w:rPr>
      </w:pPr>
      <w:r>
        <w:rPr>
          <w:sz w:val="24"/>
          <w:szCs w:val="24"/>
        </w:rPr>
        <w:t>“</w:t>
      </w:r>
      <w:proofErr w:type="spellStart"/>
      <w:r>
        <w:rPr>
          <w:sz w:val="24"/>
          <w:szCs w:val="24"/>
        </w:rPr>
        <w:t>aws</w:t>
      </w:r>
      <w:proofErr w:type="spellEnd"/>
      <w:r>
        <w:rPr>
          <w:sz w:val="24"/>
          <w:szCs w:val="24"/>
        </w:rPr>
        <w:t xml:space="preserve"> –version”.</w:t>
      </w:r>
    </w:p>
    <w:p w14:paraId="2D8CEA1E" w14:textId="7D9EB989" w:rsidR="00B11AB6" w:rsidRDefault="00B11AB6" w:rsidP="00B11AB6">
      <w:pPr>
        <w:rPr>
          <w:sz w:val="24"/>
          <w:szCs w:val="24"/>
        </w:rPr>
      </w:pPr>
      <w:r>
        <w:rPr>
          <w:sz w:val="24"/>
          <w:szCs w:val="24"/>
        </w:rPr>
        <w:tab/>
      </w:r>
    </w:p>
    <w:p w14:paraId="6DD24B5D" w14:textId="360E85D2" w:rsidR="00B11AB6" w:rsidRPr="00877F3E" w:rsidRDefault="00B11AB6" w:rsidP="00877F3E">
      <w:pPr>
        <w:rPr>
          <w:sz w:val="24"/>
          <w:szCs w:val="24"/>
        </w:rPr>
      </w:pPr>
      <w:r>
        <w:rPr>
          <w:noProof/>
        </w:rPr>
        <w:drawing>
          <wp:inline distT="0" distB="0" distL="0" distR="0" wp14:anchorId="07C6B874" wp14:editId="50BE166E">
            <wp:extent cx="5731510" cy="1164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4590"/>
                    </a:xfrm>
                    <a:prstGeom prst="rect">
                      <a:avLst/>
                    </a:prstGeom>
                  </pic:spPr>
                </pic:pic>
              </a:graphicData>
            </a:graphic>
          </wp:inline>
        </w:drawing>
      </w:r>
    </w:p>
    <w:p w14:paraId="0F218A9E" w14:textId="4FDAC705" w:rsidR="00877F3E" w:rsidRDefault="00877F3E" w:rsidP="00877F3E">
      <w:pPr>
        <w:pStyle w:val="Heading1"/>
      </w:pPr>
      <w:r>
        <w:t>3. Configure AWS CLI</w:t>
      </w:r>
    </w:p>
    <w:p w14:paraId="78E9A291" w14:textId="17B6DCB0" w:rsidR="00877F3E" w:rsidRDefault="00877F3E" w:rsidP="00877F3E">
      <w:r>
        <w:tab/>
      </w:r>
    </w:p>
    <w:p w14:paraId="5D3CFCF0" w14:textId="3754A1BE" w:rsidR="00877F3E" w:rsidRDefault="00877F3E" w:rsidP="00877F3E">
      <w:pPr>
        <w:rPr>
          <w:sz w:val="24"/>
          <w:szCs w:val="24"/>
        </w:rPr>
      </w:pPr>
      <w:r>
        <w:tab/>
      </w:r>
      <w:r w:rsidRPr="00877F3E">
        <w:rPr>
          <w:sz w:val="24"/>
          <w:szCs w:val="24"/>
        </w:rPr>
        <w:t>This section explains how to configure the settings that the AWS Command Line Interface (AWS CLI) uses to interact with AWS. These include your security credentials, the default output format, and the default AWS Region.</w:t>
      </w:r>
    </w:p>
    <w:p w14:paraId="44CDB4D1" w14:textId="16592DD5" w:rsidR="00877F3E" w:rsidRDefault="00877F3E" w:rsidP="00877F3E">
      <w:pPr>
        <w:rPr>
          <w:sz w:val="24"/>
          <w:szCs w:val="24"/>
        </w:rPr>
      </w:pPr>
      <w:r>
        <w:rPr>
          <w:sz w:val="24"/>
          <w:szCs w:val="24"/>
        </w:rPr>
        <w:t>T</w:t>
      </w:r>
      <w:r w:rsidRPr="00877F3E">
        <w:rPr>
          <w:sz w:val="24"/>
          <w:szCs w:val="24"/>
        </w:rPr>
        <w:t xml:space="preserve">he </w:t>
      </w:r>
      <w:r>
        <w:rPr>
          <w:sz w:val="24"/>
          <w:szCs w:val="24"/>
        </w:rPr>
        <w:t>AWS</w:t>
      </w:r>
      <w:r w:rsidRPr="00877F3E">
        <w:rPr>
          <w:sz w:val="24"/>
          <w:szCs w:val="24"/>
        </w:rPr>
        <w:t xml:space="preserve"> configure command is the fastest way to set up </w:t>
      </w:r>
      <w:r>
        <w:rPr>
          <w:sz w:val="24"/>
          <w:szCs w:val="24"/>
        </w:rPr>
        <w:t xml:space="preserve">the </w:t>
      </w:r>
      <w:r w:rsidRPr="00877F3E">
        <w:rPr>
          <w:sz w:val="24"/>
          <w:szCs w:val="24"/>
        </w:rPr>
        <w:t>AWS CLI installation</w:t>
      </w:r>
      <w:r>
        <w:rPr>
          <w:sz w:val="24"/>
          <w:szCs w:val="24"/>
        </w:rPr>
        <w:t>.</w:t>
      </w:r>
    </w:p>
    <w:p w14:paraId="76400830" w14:textId="769672EF" w:rsidR="00543990" w:rsidRDefault="00543990" w:rsidP="00877F3E">
      <w:pPr>
        <w:rPr>
          <w:sz w:val="24"/>
          <w:szCs w:val="24"/>
        </w:rPr>
      </w:pPr>
      <w:r>
        <w:rPr>
          <w:noProof/>
        </w:rPr>
        <w:drawing>
          <wp:inline distT="0" distB="0" distL="0" distR="0" wp14:anchorId="68D7420D" wp14:editId="329E1B9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4C4224E" w14:textId="7C9F00EB" w:rsidR="00543990" w:rsidRDefault="00543990" w:rsidP="00877F3E">
      <w:pPr>
        <w:rPr>
          <w:sz w:val="24"/>
          <w:szCs w:val="24"/>
        </w:rPr>
      </w:pPr>
    </w:p>
    <w:p w14:paraId="7AF33699" w14:textId="07CBB8ED" w:rsidR="00543990" w:rsidRDefault="00543990" w:rsidP="00877F3E">
      <w:pPr>
        <w:rPr>
          <w:sz w:val="24"/>
          <w:szCs w:val="24"/>
        </w:rPr>
      </w:pPr>
      <w:r>
        <w:rPr>
          <w:sz w:val="24"/>
          <w:szCs w:val="24"/>
        </w:rPr>
        <w:lastRenderedPageBreak/>
        <w:t>We need to replace the values with our Access key ID, Secret Access key, Default region name and output format.</w:t>
      </w:r>
    </w:p>
    <w:p w14:paraId="1F775F8A" w14:textId="15D3B543" w:rsidR="00AE66A6" w:rsidRDefault="00AE66A6" w:rsidP="00877F3E">
      <w:pPr>
        <w:rPr>
          <w:sz w:val="24"/>
          <w:szCs w:val="24"/>
        </w:rPr>
      </w:pPr>
      <w:r>
        <w:rPr>
          <w:noProof/>
        </w:rPr>
        <w:drawing>
          <wp:inline distT="0" distB="0" distL="0" distR="0" wp14:anchorId="32762E00" wp14:editId="4D0F000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79AA728" w14:textId="330B85FE" w:rsidR="00BD7EEA" w:rsidRPr="00BD7EEA" w:rsidRDefault="00BD7EEA" w:rsidP="00BD7EEA">
      <w:r>
        <w:tab/>
      </w:r>
    </w:p>
    <w:sectPr w:rsidR="00BD7EEA" w:rsidRPr="00BD7E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73019"/>
    <w:multiLevelType w:val="hybridMultilevel"/>
    <w:tmpl w:val="5E740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570DCF"/>
    <w:multiLevelType w:val="hybridMultilevel"/>
    <w:tmpl w:val="A2E0DBB4"/>
    <w:lvl w:ilvl="0" w:tplc="389E8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E9D23BA"/>
    <w:multiLevelType w:val="hybridMultilevel"/>
    <w:tmpl w:val="775EDC3E"/>
    <w:lvl w:ilvl="0" w:tplc="587281DC">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1A"/>
    <w:rsid w:val="002F541A"/>
    <w:rsid w:val="002F6C11"/>
    <w:rsid w:val="00454BE2"/>
    <w:rsid w:val="00543990"/>
    <w:rsid w:val="00563762"/>
    <w:rsid w:val="005E2F4A"/>
    <w:rsid w:val="00877F3E"/>
    <w:rsid w:val="00AE66A6"/>
    <w:rsid w:val="00B11AB6"/>
    <w:rsid w:val="00B64679"/>
    <w:rsid w:val="00BD7EEA"/>
    <w:rsid w:val="00C459F2"/>
    <w:rsid w:val="00D62A02"/>
    <w:rsid w:val="00DB1785"/>
    <w:rsid w:val="00E969E2"/>
    <w:rsid w:val="00F478A8"/>
    <w:rsid w:val="00F65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CB6C"/>
  <w15:chartTrackingRefBased/>
  <w15:docId w15:val="{C09C0881-CD82-4116-A5BC-0707A3D9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41A"/>
  </w:style>
  <w:style w:type="paragraph" w:styleId="Heading1">
    <w:name w:val="heading 1"/>
    <w:basedOn w:val="Normal"/>
    <w:next w:val="Normal"/>
    <w:link w:val="Heading1Char"/>
    <w:uiPriority w:val="9"/>
    <w:qFormat/>
    <w:rsid w:val="002F54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4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4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41A"/>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F541A"/>
    <w:rPr>
      <w:b/>
      <w:bCs/>
      <w:i/>
      <w:iCs/>
      <w:spacing w:val="5"/>
    </w:rPr>
  </w:style>
  <w:style w:type="character" w:customStyle="1" w:styleId="Heading1Char">
    <w:name w:val="Heading 1 Char"/>
    <w:basedOn w:val="DefaultParagraphFont"/>
    <w:link w:val="Heading1"/>
    <w:uiPriority w:val="9"/>
    <w:rsid w:val="002F54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541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541A"/>
    <w:pPr>
      <w:ind w:left="720"/>
      <w:contextualSpacing/>
    </w:pPr>
  </w:style>
  <w:style w:type="character" w:styleId="Hyperlink">
    <w:name w:val="Hyperlink"/>
    <w:basedOn w:val="DefaultParagraphFont"/>
    <w:uiPriority w:val="99"/>
    <w:unhideWhenUsed/>
    <w:rsid w:val="002F541A"/>
    <w:rPr>
      <w:color w:val="0000FF"/>
      <w:u w:val="single"/>
    </w:rPr>
  </w:style>
  <w:style w:type="character" w:styleId="UnresolvedMention">
    <w:name w:val="Unresolved Mention"/>
    <w:basedOn w:val="DefaultParagraphFont"/>
    <w:uiPriority w:val="99"/>
    <w:semiHidden/>
    <w:unhideWhenUsed/>
    <w:rsid w:val="00F47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ia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Ch</dc:creator>
  <cp:keywords/>
  <dc:description/>
  <cp:lastModifiedBy>Ravindra Ch</cp:lastModifiedBy>
  <cp:revision>12</cp:revision>
  <dcterms:created xsi:type="dcterms:W3CDTF">2020-04-11T00:49:00Z</dcterms:created>
  <dcterms:modified xsi:type="dcterms:W3CDTF">2020-04-11T01:57:00Z</dcterms:modified>
</cp:coreProperties>
</file>