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816"/>
        <w:gridCol w:w="2139"/>
        <w:gridCol w:w="1804"/>
        <w:gridCol w:w="1814"/>
        <w:gridCol w:w="1828"/>
        <w:gridCol w:w="1796"/>
      </w:tblGrid>
      <w:tr w:rsidR="006C73B1" w14:paraId="28CFB6F5" w14:textId="77777777" w:rsidTr="006C73B1">
        <w:tc>
          <w:tcPr>
            <w:tcW w:w="1850" w:type="dxa"/>
          </w:tcPr>
          <w:p w14:paraId="1BACB888" w14:textId="2DFBB9A5" w:rsidR="006C73B1" w:rsidRDefault="006C73B1">
            <w:r>
              <w:t>Week</w:t>
            </w:r>
          </w:p>
        </w:tc>
        <w:tc>
          <w:tcPr>
            <w:tcW w:w="1850" w:type="dxa"/>
          </w:tcPr>
          <w:p w14:paraId="4C300289" w14:textId="61521C83" w:rsidR="006C73B1" w:rsidRDefault="006C73B1">
            <w:r>
              <w:t>Concept</w:t>
            </w:r>
          </w:p>
        </w:tc>
        <w:tc>
          <w:tcPr>
            <w:tcW w:w="1850" w:type="dxa"/>
          </w:tcPr>
          <w:p w14:paraId="68DE2665" w14:textId="121C781F" w:rsidR="006C73B1" w:rsidRDefault="006C73B1">
            <w:r>
              <w:t>Feature</w:t>
            </w:r>
          </w:p>
        </w:tc>
        <w:tc>
          <w:tcPr>
            <w:tcW w:w="1850" w:type="dxa"/>
          </w:tcPr>
          <w:p w14:paraId="2D73EEB9" w14:textId="195C7557" w:rsidR="006C73B1" w:rsidRDefault="006C73B1">
            <w:r>
              <w:t>Goal</w:t>
            </w:r>
          </w:p>
        </w:tc>
        <w:tc>
          <w:tcPr>
            <w:tcW w:w="1850" w:type="dxa"/>
          </w:tcPr>
          <w:p w14:paraId="5399F69D" w14:textId="7D4B1C5D" w:rsidR="006C73B1" w:rsidRDefault="006C73B1">
            <w:r>
              <w:t>Acceptance Criteria</w:t>
            </w:r>
          </w:p>
        </w:tc>
        <w:tc>
          <w:tcPr>
            <w:tcW w:w="1850" w:type="dxa"/>
          </w:tcPr>
          <w:p w14:paraId="5496C2D8" w14:textId="62F413E1" w:rsidR="006C73B1" w:rsidRDefault="006C73B1">
            <w:r>
              <w:t>Evidence in README.md</w:t>
            </w:r>
          </w:p>
        </w:tc>
        <w:tc>
          <w:tcPr>
            <w:tcW w:w="1850" w:type="dxa"/>
          </w:tcPr>
          <w:p w14:paraId="36BDC232" w14:textId="24FA911E" w:rsidR="006C73B1" w:rsidRDefault="006C73B1">
            <w:r>
              <w:t>Test Plan</w:t>
            </w:r>
          </w:p>
        </w:tc>
      </w:tr>
      <w:tr w:rsidR="006C73B1" w14:paraId="342FE144" w14:textId="77777777" w:rsidTr="006C73B1">
        <w:tc>
          <w:tcPr>
            <w:tcW w:w="1850" w:type="dxa"/>
          </w:tcPr>
          <w:p w14:paraId="43AA90B9" w14:textId="33FF26FF" w:rsidR="006C73B1" w:rsidRDefault="006C73B1">
            <w:r>
              <w:t>10</w:t>
            </w:r>
          </w:p>
        </w:tc>
        <w:tc>
          <w:tcPr>
            <w:tcW w:w="1850" w:type="dxa"/>
          </w:tcPr>
          <w:p w14:paraId="017EDA22" w14:textId="3F32C290" w:rsidR="006C73B1" w:rsidRDefault="006C73B1">
            <w:r>
              <w:t>Modeling</w:t>
            </w:r>
          </w:p>
        </w:tc>
        <w:tc>
          <w:tcPr>
            <w:tcW w:w="1850" w:type="dxa"/>
          </w:tcPr>
          <w:p w14:paraId="7A83046B" w14:textId="04E2FECB" w:rsidR="006C73B1" w:rsidRDefault="006C73B1">
            <w:r>
              <w:t>Create Book entity</w:t>
            </w:r>
          </w:p>
        </w:tc>
        <w:tc>
          <w:tcPr>
            <w:tcW w:w="1850" w:type="dxa"/>
          </w:tcPr>
          <w:p w14:paraId="0F4D7450" w14:textId="41D5A2F6" w:rsidR="006C73B1" w:rsidRDefault="006C73B1">
            <w:proofErr w:type="gramStart"/>
            <w:r>
              <w:t>App</w:t>
            </w:r>
            <w:proofErr w:type="gramEnd"/>
            <w:r>
              <w:t xml:space="preserve"> can create books and display data</w:t>
            </w:r>
          </w:p>
        </w:tc>
        <w:tc>
          <w:tcPr>
            <w:tcW w:w="1850" w:type="dxa"/>
          </w:tcPr>
          <w:p w14:paraId="78FCFA7E" w14:textId="77777777" w:rsidR="006C73B1" w:rsidRDefault="006C73B1">
            <w:r>
              <w:t>[ ] book table displayed</w:t>
            </w:r>
          </w:p>
          <w:p w14:paraId="2973CE3F" w14:textId="41180675" w:rsidR="006C73B1" w:rsidRDefault="006C73B1">
            <w:r>
              <w:t>[ ] table sortable and searchable</w:t>
            </w:r>
          </w:p>
        </w:tc>
        <w:tc>
          <w:tcPr>
            <w:tcW w:w="1850" w:type="dxa"/>
          </w:tcPr>
          <w:p w14:paraId="5ABC0EAB" w14:textId="0BC83824" w:rsidR="006C73B1" w:rsidRDefault="006C73B1">
            <w:r>
              <w:t>Implemented code, README write-up, screenshots as needed</w:t>
            </w:r>
          </w:p>
        </w:tc>
        <w:tc>
          <w:tcPr>
            <w:tcW w:w="1850" w:type="dxa"/>
          </w:tcPr>
          <w:p w14:paraId="7B8B9068" w14:textId="1526EB40" w:rsidR="006C73B1" w:rsidRDefault="006C73B1">
            <w:r>
              <w:t>Run migration, test database tables exist</w:t>
            </w:r>
          </w:p>
        </w:tc>
      </w:tr>
      <w:tr w:rsidR="006C73B1" w14:paraId="23F67AA6" w14:textId="77777777" w:rsidTr="006C73B1">
        <w:tc>
          <w:tcPr>
            <w:tcW w:w="1850" w:type="dxa"/>
          </w:tcPr>
          <w:p w14:paraId="2BE1AE5E" w14:textId="190DB26F" w:rsidR="006C73B1" w:rsidRDefault="006C73B1" w:rsidP="006C73B1">
            <w:r>
              <w:t>11</w:t>
            </w:r>
          </w:p>
        </w:tc>
        <w:tc>
          <w:tcPr>
            <w:tcW w:w="1850" w:type="dxa"/>
          </w:tcPr>
          <w:p w14:paraId="0BEB1CA0" w14:textId="0AB2AD9A" w:rsidR="006C73B1" w:rsidRDefault="006C73B1" w:rsidP="006C73B1">
            <w:r>
              <w:t>Separations of Concerns / DI</w:t>
            </w:r>
          </w:p>
        </w:tc>
        <w:tc>
          <w:tcPr>
            <w:tcW w:w="1850" w:type="dxa"/>
          </w:tcPr>
          <w:p w14:paraId="55B5DCBF" w14:textId="340DE20E" w:rsidR="006C73B1" w:rsidRDefault="006C73B1" w:rsidP="006C73B1">
            <w:r>
              <w:t xml:space="preserve">Add </w:t>
            </w:r>
            <w:proofErr w:type="spellStart"/>
            <w:r>
              <w:t>IBookService</w:t>
            </w:r>
            <w:proofErr w:type="spellEnd"/>
            <w:r>
              <w:t xml:space="preserve"> to sort by criteria</w:t>
            </w:r>
            <w:r w:rsidR="0047204D">
              <w:t xml:space="preserve"> of rating and genre</w:t>
            </w:r>
          </w:p>
        </w:tc>
        <w:tc>
          <w:tcPr>
            <w:tcW w:w="1850" w:type="dxa"/>
          </w:tcPr>
          <w:p w14:paraId="3CE27530" w14:textId="0144591F" w:rsidR="006C73B1" w:rsidRDefault="0047204D" w:rsidP="006C73B1">
            <w:r>
              <w:t>Move logic out of controller into a service</w:t>
            </w:r>
          </w:p>
        </w:tc>
        <w:tc>
          <w:tcPr>
            <w:tcW w:w="1850" w:type="dxa"/>
          </w:tcPr>
          <w:p w14:paraId="5995535E" w14:textId="77777777" w:rsidR="006C73B1" w:rsidRDefault="0047204D" w:rsidP="006C73B1">
            <w:r>
              <w:t>[ ] service registered in DI</w:t>
            </w:r>
          </w:p>
          <w:p w14:paraId="1903FE03" w14:textId="77777777" w:rsidR="0047204D" w:rsidRDefault="0047204D" w:rsidP="006C73B1">
            <w:r>
              <w:t>[ ] controller uses constructor injection</w:t>
            </w:r>
          </w:p>
          <w:p w14:paraId="56B67832" w14:textId="65A7332C" w:rsidR="0047204D" w:rsidRDefault="0047204D" w:rsidP="006C73B1">
            <w:r>
              <w:t>[ ] criteria are displayed correctly</w:t>
            </w:r>
          </w:p>
        </w:tc>
        <w:tc>
          <w:tcPr>
            <w:tcW w:w="1850" w:type="dxa"/>
          </w:tcPr>
          <w:p w14:paraId="312DF420" w14:textId="5A6DDB69" w:rsidR="006C73B1" w:rsidRDefault="006C73B1" w:rsidP="006C73B1">
            <w:r>
              <w:t>Implemented code, README write-up, screenshots as needed</w:t>
            </w:r>
          </w:p>
        </w:tc>
        <w:tc>
          <w:tcPr>
            <w:tcW w:w="1850" w:type="dxa"/>
          </w:tcPr>
          <w:p w14:paraId="4AFB40EC" w14:textId="41F59DA5" w:rsidR="006C73B1" w:rsidRDefault="0047204D" w:rsidP="006C73B1">
            <w:r>
              <w:t>Call endpoint, verify criteria view is shown correctly</w:t>
            </w:r>
          </w:p>
        </w:tc>
      </w:tr>
      <w:tr w:rsidR="006C73B1" w14:paraId="46EBCD96" w14:textId="77777777" w:rsidTr="006C73B1">
        <w:tc>
          <w:tcPr>
            <w:tcW w:w="1850" w:type="dxa"/>
          </w:tcPr>
          <w:p w14:paraId="41CBEEC6" w14:textId="64EFB4E7" w:rsidR="006C73B1" w:rsidRDefault="006C73B1" w:rsidP="006C73B1">
            <w:r>
              <w:t>12</w:t>
            </w:r>
          </w:p>
        </w:tc>
        <w:tc>
          <w:tcPr>
            <w:tcW w:w="1850" w:type="dxa"/>
          </w:tcPr>
          <w:p w14:paraId="4793EBCF" w14:textId="44E25136" w:rsidR="006C73B1" w:rsidRDefault="006C73B1" w:rsidP="006C73B1">
            <w:r>
              <w:t>CRUD</w:t>
            </w:r>
          </w:p>
        </w:tc>
        <w:tc>
          <w:tcPr>
            <w:tcW w:w="1850" w:type="dxa"/>
          </w:tcPr>
          <w:p w14:paraId="10CA41CA" w14:textId="7E356799" w:rsidR="006C73B1" w:rsidRDefault="0047204D" w:rsidP="006C73B1">
            <w:r>
              <w:t>Add create/edit/update forms for Books</w:t>
            </w:r>
          </w:p>
        </w:tc>
        <w:tc>
          <w:tcPr>
            <w:tcW w:w="1850" w:type="dxa"/>
          </w:tcPr>
          <w:p w14:paraId="3A4A90D7" w14:textId="47FCE5E2" w:rsidR="006C73B1" w:rsidRDefault="0047204D" w:rsidP="006C73B1">
            <w:proofErr w:type="gramStart"/>
            <w:r>
              <w:t>User</w:t>
            </w:r>
            <w:proofErr w:type="gramEnd"/>
            <w:r>
              <w:t xml:space="preserve"> can add, edit, and delete books</w:t>
            </w:r>
          </w:p>
        </w:tc>
        <w:tc>
          <w:tcPr>
            <w:tcW w:w="1850" w:type="dxa"/>
          </w:tcPr>
          <w:p w14:paraId="4045DAE0" w14:textId="77777777" w:rsidR="006C73B1" w:rsidRDefault="0047204D" w:rsidP="006C73B1">
            <w:r>
              <w:t>[ ] form displays</w:t>
            </w:r>
          </w:p>
          <w:p w14:paraId="74404DC9" w14:textId="77777777" w:rsidR="0047204D" w:rsidRDefault="0047204D" w:rsidP="006C73B1">
            <w:r>
              <w:t>[ ] validation message shows</w:t>
            </w:r>
          </w:p>
          <w:p w14:paraId="59A35342" w14:textId="1AA21980" w:rsidR="0047204D" w:rsidRDefault="0047204D" w:rsidP="006C73B1">
            <w:r>
              <w:t>[ ] changes saved to DB</w:t>
            </w:r>
          </w:p>
        </w:tc>
        <w:tc>
          <w:tcPr>
            <w:tcW w:w="1850" w:type="dxa"/>
          </w:tcPr>
          <w:p w14:paraId="69BDEBEE" w14:textId="3C65B649" w:rsidR="006C73B1" w:rsidRDefault="006C73B1" w:rsidP="006C73B1">
            <w:r>
              <w:t>Implemented code, README write-up, screenshots as needed</w:t>
            </w:r>
          </w:p>
        </w:tc>
        <w:tc>
          <w:tcPr>
            <w:tcW w:w="1850" w:type="dxa"/>
          </w:tcPr>
          <w:p w14:paraId="36110B50" w14:textId="4E182DD8" w:rsidR="006C73B1" w:rsidRDefault="0047204D" w:rsidP="006C73B1">
            <w:r>
              <w:t>Add new book, edit, delete, and confirm each DB update</w:t>
            </w:r>
          </w:p>
        </w:tc>
      </w:tr>
      <w:tr w:rsidR="006C73B1" w14:paraId="517F66A9" w14:textId="77777777" w:rsidTr="006C73B1">
        <w:tc>
          <w:tcPr>
            <w:tcW w:w="1850" w:type="dxa"/>
          </w:tcPr>
          <w:p w14:paraId="5F3ABEF2" w14:textId="7672E4E8" w:rsidR="006C73B1" w:rsidRDefault="006C73B1" w:rsidP="006C73B1">
            <w:r>
              <w:t>13</w:t>
            </w:r>
          </w:p>
        </w:tc>
        <w:tc>
          <w:tcPr>
            <w:tcW w:w="1850" w:type="dxa"/>
          </w:tcPr>
          <w:p w14:paraId="6BBC2061" w14:textId="630A414D" w:rsidR="006C73B1" w:rsidRDefault="006C73B1" w:rsidP="006C73B1">
            <w:r>
              <w:t>Diagnostics</w:t>
            </w:r>
          </w:p>
        </w:tc>
        <w:tc>
          <w:tcPr>
            <w:tcW w:w="1850" w:type="dxa"/>
          </w:tcPr>
          <w:p w14:paraId="2B331A9B" w14:textId="7E1A4204" w:rsidR="006C73B1" w:rsidRDefault="0047204D" w:rsidP="006C73B1">
            <w:r>
              <w:t>Add /</w:t>
            </w:r>
            <w:proofErr w:type="spellStart"/>
            <w:r>
              <w:t>healthz</w:t>
            </w:r>
            <w:proofErr w:type="spellEnd"/>
            <w:r>
              <w:t xml:space="preserve"> endpoint</w:t>
            </w:r>
          </w:p>
        </w:tc>
        <w:tc>
          <w:tcPr>
            <w:tcW w:w="1850" w:type="dxa"/>
          </w:tcPr>
          <w:p w14:paraId="62907F67" w14:textId="7A49758F" w:rsidR="006C73B1" w:rsidRDefault="0047204D" w:rsidP="006C73B1">
            <w:r>
              <w:t>App reports if Book DB is reachable</w:t>
            </w:r>
          </w:p>
        </w:tc>
        <w:tc>
          <w:tcPr>
            <w:tcW w:w="1850" w:type="dxa"/>
          </w:tcPr>
          <w:p w14:paraId="7B7781C2" w14:textId="77777777" w:rsidR="006C73B1" w:rsidRDefault="0047204D" w:rsidP="006C73B1">
            <w:r>
              <w:t>[ ] Healthy when DB is up</w:t>
            </w:r>
          </w:p>
          <w:p w14:paraId="5C747D1D" w14:textId="762FF2D0" w:rsidR="0047204D" w:rsidRDefault="0047204D" w:rsidP="006C73B1">
            <w:r>
              <w:t>[ ] Unhealthy when DB is down</w:t>
            </w:r>
          </w:p>
        </w:tc>
        <w:tc>
          <w:tcPr>
            <w:tcW w:w="1850" w:type="dxa"/>
          </w:tcPr>
          <w:p w14:paraId="7BF0B48C" w14:textId="190778B7" w:rsidR="006C73B1" w:rsidRDefault="006C73B1" w:rsidP="006C73B1">
            <w:r>
              <w:t>Implemented code, README write-up, screenshots as needed</w:t>
            </w:r>
          </w:p>
        </w:tc>
        <w:tc>
          <w:tcPr>
            <w:tcW w:w="1850" w:type="dxa"/>
          </w:tcPr>
          <w:p w14:paraId="5C4B5818" w14:textId="2F30D6AF" w:rsidR="006C73B1" w:rsidRDefault="0047204D" w:rsidP="006C73B1">
            <w:r>
              <w:t>Stop database and text /</w:t>
            </w:r>
            <w:proofErr w:type="spellStart"/>
            <w:r>
              <w:t>healthz</w:t>
            </w:r>
            <w:proofErr w:type="spellEnd"/>
          </w:p>
        </w:tc>
      </w:tr>
      <w:tr w:rsidR="006C73B1" w14:paraId="1AEDC2E0" w14:textId="77777777" w:rsidTr="006C73B1">
        <w:tc>
          <w:tcPr>
            <w:tcW w:w="1850" w:type="dxa"/>
          </w:tcPr>
          <w:p w14:paraId="1F924859" w14:textId="02487125" w:rsidR="006C73B1" w:rsidRDefault="006C73B1" w:rsidP="006C73B1">
            <w:r>
              <w:t>14</w:t>
            </w:r>
          </w:p>
        </w:tc>
        <w:tc>
          <w:tcPr>
            <w:tcW w:w="1850" w:type="dxa"/>
          </w:tcPr>
          <w:p w14:paraId="49EE47D6" w14:textId="2074AABA" w:rsidR="006C73B1" w:rsidRDefault="006C73B1" w:rsidP="006C73B1">
            <w:r>
              <w:t>Logging</w:t>
            </w:r>
          </w:p>
        </w:tc>
        <w:tc>
          <w:tcPr>
            <w:tcW w:w="1850" w:type="dxa"/>
          </w:tcPr>
          <w:p w14:paraId="5546BDD9" w14:textId="3E54CCA0" w:rsidR="006C73B1" w:rsidRDefault="0047204D" w:rsidP="006C73B1">
            <w:r>
              <w:t>Log every book entity and its changes</w:t>
            </w:r>
          </w:p>
        </w:tc>
        <w:tc>
          <w:tcPr>
            <w:tcW w:w="1850" w:type="dxa"/>
          </w:tcPr>
          <w:p w14:paraId="15EE1742" w14:textId="400D3AB3" w:rsidR="006C73B1" w:rsidRDefault="0047204D" w:rsidP="006C73B1">
            <w:r>
              <w:t xml:space="preserve">Record structured logs for book </w:t>
            </w:r>
            <w:r>
              <w:lastRenderedPageBreak/>
              <w:t>updates and criteria view requests</w:t>
            </w:r>
          </w:p>
        </w:tc>
        <w:tc>
          <w:tcPr>
            <w:tcW w:w="1850" w:type="dxa"/>
          </w:tcPr>
          <w:p w14:paraId="4CDDEB91" w14:textId="77777777" w:rsidR="006C73B1" w:rsidRDefault="0047204D" w:rsidP="006C73B1">
            <w:r>
              <w:lastRenderedPageBreak/>
              <w:t>[ ] log message created</w:t>
            </w:r>
          </w:p>
          <w:p w14:paraId="69FF0841" w14:textId="14683FDB" w:rsidR="0047204D" w:rsidRDefault="0047204D" w:rsidP="006C73B1">
            <w:r>
              <w:lastRenderedPageBreak/>
              <w:t>[ ] log contains ID of book and DB request or change</w:t>
            </w:r>
          </w:p>
        </w:tc>
        <w:tc>
          <w:tcPr>
            <w:tcW w:w="1850" w:type="dxa"/>
          </w:tcPr>
          <w:p w14:paraId="77EC982D" w14:textId="2713E4F9" w:rsidR="006C73B1" w:rsidRDefault="006C73B1" w:rsidP="006C73B1">
            <w:r>
              <w:lastRenderedPageBreak/>
              <w:t xml:space="preserve">Implemented code, README write-up, </w:t>
            </w:r>
            <w:r>
              <w:lastRenderedPageBreak/>
              <w:t>screenshots as needed</w:t>
            </w:r>
          </w:p>
        </w:tc>
        <w:tc>
          <w:tcPr>
            <w:tcW w:w="1850" w:type="dxa"/>
          </w:tcPr>
          <w:p w14:paraId="4A96EC22" w14:textId="3FAE7F15" w:rsidR="006C73B1" w:rsidRDefault="0047204D" w:rsidP="006C73B1">
            <w:r>
              <w:lastRenderedPageBreak/>
              <w:t xml:space="preserve">Perform CRUD actions and </w:t>
            </w:r>
            <w:r>
              <w:lastRenderedPageBreak/>
              <w:t>check log output</w:t>
            </w:r>
          </w:p>
        </w:tc>
      </w:tr>
      <w:tr w:rsidR="006C73B1" w14:paraId="11DF17AA" w14:textId="77777777" w:rsidTr="006C73B1">
        <w:tc>
          <w:tcPr>
            <w:tcW w:w="1850" w:type="dxa"/>
          </w:tcPr>
          <w:p w14:paraId="3BE3BC9A" w14:textId="07DD3670" w:rsidR="006C73B1" w:rsidRDefault="006C73B1" w:rsidP="006C73B1">
            <w:r>
              <w:t>15</w:t>
            </w:r>
          </w:p>
        </w:tc>
        <w:tc>
          <w:tcPr>
            <w:tcW w:w="1850" w:type="dxa"/>
          </w:tcPr>
          <w:p w14:paraId="2AC7299A" w14:textId="15FE3F51" w:rsidR="006C73B1" w:rsidRDefault="006C73B1" w:rsidP="006C73B1">
            <w:r>
              <w:t>Stored Procedures</w:t>
            </w:r>
          </w:p>
        </w:tc>
        <w:tc>
          <w:tcPr>
            <w:tcW w:w="1850" w:type="dxa"/>
          </w:tcPr>
          <w:p w14:paraId="3593C1A0" w14:textId="386BFE2E" w:rsidR="006C73B1" w:rsidRDefault="0047204D" w:rsidP="006C73B1">
            <w:r>
              <w:t>Call stored procedures of ‘library’ summary (displays total stats)</w:t>
            </w:r>
          </w:p>
        </w:tc>
        <w:tc>
          <w:tcPr>
            <w:tcW w:w="1850" w:type="dxa"/>
          </w:tcPr>
          <w:p w14:paraId="0077F850" w14:textId="08D54E04" w:rsidR="006C73B1" w:rsidRDefault="0047204D" w:rsidP="006C73B1">
            <w:r>
              <w:t xml:space="preserve">Show a </w:t>
            </w:r>
            <w:proofErr w:type="gramStart"/>
            <w:r>
              <w:t>summary of #</w:t>
            </w:r>
            <w:proofErr w:type="gramEnd"/>
            <w:r>
              <w:t xml:space="preserve"> of books, pages read, authors read</w:t>
            </w:r>
          </w:p>
        </w:tc>
        <w:tc>
          <w:tcPr>
            <w:tcW w:w="1850" w:type="dxa"/>
          </w:tcPr>
          <w:p w14:paraId="3BCEF08F" w14:textId="77777777" w:rsidR="006C73B1" w:rsidRDefault="00D451B5" w:rsidP="006C73B1">
            <w:r>
              <w:t>[ ] SP executes</w:t>
            </w:r>
          </w:p>
          <w:p w14:paraId="157DB8BB" w14:textId="47599106" w:rsidR="00D451B5" w:rsidRDefault="00D451B5" w:rsidP="006C73B1">
            <w:r>
              <w:t>[ ] result summary displays</w:t>
            </w:r>
          </w:p>
        </w:tc>
        <w:tc>
          <w:tcPr>
            <w:tcW w:w="1850" w:type="dxa"/>
          </w:tcPr>
          <w:p w14:paraId="1324A319" w14:textId="2AC369DC" w:rsidR="006C73B1" w:rsidRDefault="006C73B1" w:rsidP="006C73B1">
            <w:r>
              <w:t>Implemented code, README write-up, screenshots as needed</w:t>
            </w:r>
          </w:p>
        </w:tc>
        <w:tc>
          <w:tcPr>
            <w:tcW w:w="1850" w:type="dxa"/>
          </w:tcPr>
          <w:p w14:paraId="7F91A7CB" w14:textId="5712AFA4" w:rsidR="006C73B1" w:rsidRDefault="00D451B5" w:rsidP="006C73B1">
            <w:r>
              <w:t>Run SP in app and DB and compare results</w:t>
            </w:r>
          </w:p>
        </w:tc>
      </w:tr>
      <w:tr w:rsidR="006C73B1" w14:paraId="6F29CD7D" w14:textId="77777777" w:rsidTr="006C73B1">
        <w:tc>
          <w:tcPr>
            <w:tcW w:w="1850" w:type="dxa"/>
          </w:tcPr>
          <w:p w14:paraId="46C3836B" w14:textId="1D7C4666" w:rsidR="006C73B1" w:rsidRDefault="006C73B1" w:rsidP="006C73B1">
            <w:r>
              <w:t>16</w:t>
            </w:r>
          </w:p>
        </w:tc>
        <w:tc>
          <w:tcPr>
            <w:tcW w:w="1850" w:type="dxa"/>
          </w:tcPr>
          <w:p w14:paraId="55957AE8" w14:textId="2DB05E9D" w:rsidR="006C73B1" w:rsidRDefault="006C73B1" w:rsidP="006C73B1">
            <w:r>
              <w:t>Deployment</w:t>
            </w:r>
          </w:p>
        </w:tc>
        <w:tc>
          <w:tcPr>
            <w:tcW w:w="1850" w:type="dxa"/>
          </w:tcPr>
          <w:p w14:paraId="62990AB8" w14:textId="77129911" w:rsidR="006C73B1" w:rsidRDefault="00D451B5" w:rsidP="006C73B1">
            <w:r>
              <w:t>Deploy app to Azure App Service</w:t>
            </w:r>
          </w:p>
        </w:tc>
        <w:tc>
          <w:tcPr>
            <w:tcW w:w="1850" w:type="dxa"/>
          </w:tcPr>
          <w:p w14:paraId="243D1906" w14:textId="66B1B5BB" w:rsidR="006C73B1" w:rsidRDefault="00D451B5" w:rsidP="006C73B1">
            <w:r>
              <w:t>Make app accessible in cloud with production settings</w:t>
            </w:r>
          </w:p>
        </w:tc>
        <w:tc>
          <w:tcPr>
            <w:tcW w:w="1850" w:type="dxa"/>
          </w:tcPr>
          <w:p w14:paraId="7AF1814A" w14:textId="77777777" w:rsidR="006C73B1" w:rsidRDefault="00D451B5" w:rsidP="006C73B1">
            <w:r>
              <w:t>[ ] App Service created</w:t>
            </w:r>
          </w:p>
          <w:p w14:paraId="22DF7755" w14:textId="77777777" w:rsidR="00D451B5" w:rsidRDefault="00D451B5" w:rsidP="006C73B1">
            <w:r>
              <w:t>[ ] App builds and runs in Azure</w:t>
            </w:r>
          </w:p>
          <w:p w14:paraId="2060420A" w14:textId="77777777" w:rsidR="00D451B5" w:rsidRDefault="00D451B5" w:rsidP="006C73B1">
            <w:r>
              <w:t>[ ] /</w:t>
            </w:r>
            <w:proofErr w:type="spellStart"/>
            <w:r>
              <w:t>healthz</w:t>
            </w:r>
            <w:proofErr w:type="spellEnd"/>
            <w:r>
              <w:t xml:space="preserve"> reachable</w:t>
            </w:r>
          </w:p>
          <w:p w14:paraId="56F5CF66" w14:textId="2B48D3C4" w:rsidR="00D451B5" w:rsidRDefault="00D451B5" w:rsidP="006C73B1">
            <w:r>
              <w:t>[ ] one functional path works</w:t>
            </w:r>
          </w:p>
        </w:tc>
        <w:tc>
          <w:tcPr>
            <w:tcW w:w="1850" w:type="dxa"/>
          </w:tcPr>
          <w:p w14:paraId="2F225C30" w14:textId="6AA4AC89" w:rsidR="006C73B1" w:rsidRDefault="006C73B1" w:rsidP="006C73B1">
            <w:r>
              <w:t>Implemented code, README write-up, screenshots as needed</w:t>
            </w:r>
          </w:p>
        </w:tc>
        <w:tc>
          <w:tcPr>
            <w:tcW w:w="1850" w:type="dxa"/>
          </w:tcPr>
          <w:p w14:paraId="54377900" w14:textId="2D7E15DD" w:rsidR="006C73B1" w:rsidRDefault="00D451B5" w:rsidP="006C73B1">
            <w:r>
              <w:t>Visit public URL, confirm health endpoint and one page loads</w:t>
            </w:r>
          </w:p>
        </w:tc>
      </w:tr>
    </w:tbl>
    <w:p w14:paraId="379898DD" w14:textId="77777777" w:rsidR="00A6181B" w:rsidRDefault="00A6181B"/>
    <w:sectPr w:rsidR="00A6181B" w:rsidSect="006C73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B1"/>
    <w:rsid w:val="0047204D"/>
    <w:rsid w:val="006C73B1"/>
    <w:rsid w:val="00700210"/>
    <w:rsid w:val="00796E9C"/>
    <w:rsid w:val="008425C0"/>
    <w:rsid w:val="00875DD7"/>
    <w:rsid w:val="009F3BAF"/>
    <w:rsid w:val="00A6181B"/>
    <w:rsid w:val="00D451B5"/>
    <w:rsid w:val="00F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9F49"/>
  <w15:chartTrackingRefBased/>
  <w15:docId w15:val="{038E3624-9108-436C-A0AE-14CB39A2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3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Lee</dc:creator>
  <cp:keywords/>
  <dc:description/>
  <cp:lastModifiedBy>Christine Lee</cp:lastModifiedBy>
  <cp:revision>1</cp:revision>
  <dcterms:created xsi:type="dcterms:W3CDTF">2025-10-20T00:28:00Z</dcterms:created>
  <dcterms:modified xsi:type="dcterms:W3CDTF">2025-10-20T00:41:00Z</dcterms:modified>
</cp:coreProperties>
</file>