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959" w:rsidRDefault="00413C9B" w:rsidP="00F71959">
      <w:pPr>
        <w:pBdr>
          <w:bottom w:val="single" w:sz="6" w:space="1" w:color="auto"/>
        </w:pBdr>
        <w:rPr>
          <w:rFonts w:ascii="Helvetica" w:hAnsi="Helvetica"/>
          <w:sz w:val="36"/>
          <w:szCs w:val="36"/>
          <w:lang w:val="en-US"/>
        </w:rPr>
      </w:pPr>
      <w:r w:rsidRPr="00EF4955">
        <w:rPr>
          <w:sz w:val="36"/>
          <w:szCs w:val="36"/>
        </w:rPr>
        <w:fldChar w:fldCharType="begin"/>
      </w:r>
      <w:r w:rsidRPr="00EF4955">
        <w:rPr>
          <w:sz w:val="36"/>
          <w:szCs w:val="36"/>
          <w:lang w:val="en-US"/>
        </w:rPr>
        <w:instrText xml:space="preserve"> INCLUDEPICTURE "https://avatars2.githubusercontent.com/u/18282643?s=460&amp;v=4" \* MERGEFORMATINET </w:instrText>
      </w:r>
      <w:r w:rsidRPr="00EF4955">
        <w:rPr>
          <w:sz w:val="36"/>
          <w:szCs w:val="36"/>
        </w:rPr>
        <w:fldChar w:fldCharType="end"/>
      </w:r>
      <w:r w:rsidR="00BE03A6" w:rsidRPr="00EF4955">
        <w:rPr>
          <w:rFonts w:ascii="Helvetica" w:hAnsi="Helvetica"/>
          <w:sz w:val="36"/>
          <w:szCs w:val="36"/>
          <w:lang w:val="en-US"/>
        </w:rPr>
        <w:t>C</w:t>
      </w:r>
      <w:r w:rsidRPr="00EF4955">
        <w:rPr>
          <w:rFonts w:ascii="Helvetica" w:hAnsi="Helvetica"/>
          <w:sz w:val="36"/>
          <w:szCs w:val="36"/>
          <w:lang w:val="en-US"/>
        </w:rPr>
        <w:t>HRISTIAN L. EBBESEN, PhD</w:t>
      </w:r>
      <w:r w:rsidR="00F71959">
        <w:rPr>
          <w:rFonts w:ascii="Helvetica" w:hAnsi="Helvetica"/>
          <w:sz w:val="36"/>
          <w:szCs w:val="36"/>
          <w:lang w:val="en-US"/>
        </w:rPr>
        <w:t xml:space="preserve"> </w:t>
      </w:r>
    </w:p>
    <w:p w:rsidR="00413C9B" w:rsidRPr="00F71959" w:rsidRDefault="00D572A6" w:rsidP="00BE03A6">
      <w:pPr>
        <w:pBdr>
          <w:bottom w:val="single" w:sz="6" w:space="1" w:color="auto"/>
        </w:pBdr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chrelli@protonmail.com</w:t>
      </w:r>
      <w:r w:rsidR="00413C9B" w:rsidRPr="00240BB7">
        <w:rPr>
          <w:rFonts w:ascii="Helvetica" w:hAnsi="Helvetica"/>
          <w:sz w:val="20"/>
          <w:szCs w:val="20"/>
          <w:lang w:val="en-US"/>
        </w:rPr>
        <w:t xml:space="preserve"> | </w:t>
      </w:r>
      <w:r w:rsidR="00A5251A" w:rsidRPr="00240BB7">
        <w:rPr>
          <w:rFonts w:ascii="Helvetica" w:hAnsi="Helvetica"/>
          <w:sz w:val="20"/>
          <w:szCs w:val="20"/>
          <w:lang w:val="en-US"/>
        </w:rPr>
        <w:t>chrelli.</w:t>
      </w:r>
      <w:r w:rsidR="00413C9B" w:rsidRPr="00240BB7">
        <w:rPr>
          <w:rFonts w:ascii="Helvetica" w:hAnsi="Helvetica"/>
          <w:sz w:val="20"/>
          <w:szCs w:val="20"/>
          <w:lang w:val="en-US"/>
        </w:rPr>
        <w:t>github.io | orcid.org/0000-0002-3492-9841</w:t>
      </w:r>
    </w:p>
    <w:p w:rsidR="00172B6D" w:rsidRDefault="00172B6D" w:rsidP="006C2F0B">
      <w:pPr>
        <w:pBdr>
          <w:bottom w:val="single" w:sz="6" w:space="1" w:color="auto"/>
        </w:pBdr>
        <w:ind w:left="1304" w:hanging="1304"/>
        <w:rPr>
          <w:rFonts w:ascii="Helvetica" w:hAnsi="Helvetica"/>
          <w:sz w:val="20"/>
          <w:szCs w:val="20"/>
          <w:lang w:val="en-US"/>
        </w:rPr>
      </w:pPr>
    </w:p>
    <w:p w:rsidR="006C2F0B" w:rsidRPr="00240BB7" w:rsidRDefault="004816DE" w:rsidP="006C2F0B">
      <w:pPr>
        <w:pBdr>
          <w:bottom w:val="single" w:sz="6" w:space="1" w:color="auto"/>
        </w:pBdr>
        <w:ind w:left="1304" w:hanging="1304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CURRENT POSITION</w:t>
      </w:r>
    </w:p>
    <w:p w:rsidR="006C2F0B" w:rsidRDefault="006C2F0B" w:rsidP="006C2F0B">
      <w:pPr>
        <w:ind w:left="1304" w:hanging="1304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</w:t>
      </w:r>
      <w:r>
        <w:rPr>
          <w:rFonts w:ascii="Helvetica" w:hAnsi="Helvetica"/>
          <w:sz w:val="20"/>
          <w:szCs w:val="20"/>
          <w:lang w:val="en-US"/>
        </w:rPr>
        <w:t>21</w:t>
      </w:r>
      <w:r w:rsidRPr="00240BB7">
        <w:rPr>
          <w:rFonts w:ascii="Helvetica" w:hAnsi="Helvetica"/>
          <w:sz w:val="20"/>
          <w:szCs w:val="20"/>
          <w:lang w:val="en-US"/>
        </w:rPr>
        <w:t>-</w:t>
      </w:r>
      <w:r>
        <w:rPr>
          <w:rFonts w:ascii="Helvetica" w:hAnsi="Helvetica"/>
          <w:sz w:val="20"/>
          <w:szCs w:val="20"/>
          <w:lang w:val="en-US"/>
        </w:rPr>
        <w:t>Now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>
        <w:rPr>
          <w:rFonts w:ascii="Helvetica" w:hAnsi="Helvetica"/>
          <w:b/>
          <w:sz w:val="20"/>
          <w:szCs w:val="20"/>
          <w:lang w:val="en-US"/>
        </w:rPr>
        <w:t>Deep Learning Specialist, Data Science</w:t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, </w:t>
      </w:r>
      <w:r>
        <w:rPr>
          <w:rFonts w:ascii="Helvetica" w:hAnsi="Helvetica"/>
          <w:b/>
          <w:sz w:val="20"/>
          <w:szCs w:val="20"/>
          <w:lang w:val="en-US"/>
        </w:rPr>
        <w:t>Lundbeck A/S</w:t>
      </w:r>
      <w:r w:rsidRPr="00240BB7">
        <w:rPr>
          <w:rFonts w:ascii="Helvetica" w:hAnsi="Helvetica"/>
          <w:b/>
          <w:sz w:val="20"/>
          <w:szCs w:val="20"/>
          <w:lang w:val="en-US"/>
        </w:rPr>
        <w:t>,</w:t>
      </w:r>
      <w:r w:rsidRPr="00240BB7">
        <w:rPr>
          <w:rFonts w:ascii="Helvetica" w:hAnsi="Helvetica"/>
          <w:sz w:val="20"/>
          <w:szCs w:val="20"/>
          <w:lang w:val="en-US"/>
        </w:rPr>
        <w:t xml:space="preserve"> </w:t>
      </w:r>
      <w:proofErr w:type="spellStart"/>
      <w:r>
        <w:rPr>
          <w:rFonts w:ascii="Helvetica" w:hAnsi="Helvetica"/>
          <w:sz w:val="20"/>
          <w:szCs w:val="20"/>
          <w:lang w:val="en-US"/>
        </w:rPr>
        <w:t>Valby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, </w:t>
      </w:r>
      <w:r>
        <w:rPr>
          <w:rFonts w:ascii="Helvetica" w:hAnsi="Helvetica"/>
          <w:sz w:val="20"/>
          <w:szCs w:val="20"/>
          <w:lang w:val="en-US"/>
        </w:rPr>
        <w:t>Denmark</w:t>
      </w:r>
    </w:p>
    <w:p w:rsidR="00031844" w:rsidRDefault="0065745F" w:rsidP="0065745F">
      <w:pPr>
        <w:ind w:left="1304"/>
        <w:rPr>
          <w:rFonts w:ascii="Helvetica" w:hAnsi="Helvetica"/>
          <w:color w:val="1A9E8B"/>
          <w:sz w:val="20"/>
          <w:szCs w:val="20"/>
          <w:lang w:val="en-US"/>
        </w:rPr>
      </w:pPr>
      <w:r w:rsidRPr="0065745F">
        <w:rPr>
          <w:rFonts w:ascii="Helvetica" w:hAnsi="Helvetica"/>
          <w:color w:val="1A9E8B"/>
          <w:sz w:val="20"/>
          <w:szCs w:val="20"/>
          <w:lang w:val="en-US"/>
        </w:rPr>
        <w:t>Using artificial intelligence</w:t>
      </w:r>
      <w:r>
        <w:rPr>
          <w:rFonts w:ascii="Helvetica" w:hAnsi="Helvetica"/>
          <w:color w:val="1A9E8B"/>
          <w:sz w:val="20"/>
          <w:szCs w:val="20"/>
          <w:lang w:val="en-US"/>
        </w:rPr>
        <w:t xml:space="preserve"> </w:t>
      </w:r>
      <w:r w:rsidRPr="0065745F">
        <w:rPr>
          <w:rFonts w:ascii="Helvetica" w:hAnsi="Helvetica"/>
          <w:color w:val="1A9E8B"/>
          <w:sz w:val="20"/>
          <w:szCs w:val="20"/>
          <w:lang w:val="en-US"/>
        </w:rPr>
        <w:t>to</w:t>
      </w:r>
      <w:r w:rsidR="00FD1F47">
        <w:rPr>
          <w:rFonts w:ascii="Helvetica" w:hAnsi="Helvetica"/>
          <w:color w:val="1A9E8B"/>
          <w:sz w:val="20"/>
          <w:szCs w:val="20"/>
          <w:lang w:val="en-US"/>
        </w:rPr>
        <w:t xml:space="preserve"> discover and</w:t>
      </w:r>
      <w:bookmarkStart w:id="0" w:name="_GoBack"/>
      <w:bookmarkEnd w:id="0"/>
      <w:r w:rsidRPr="0065745F">
        <w:rPr>
          <w:rFonts w:ascii="Helvetica" w:hAnsi="Helvetica"/>
          <w:color w:val="1A9E8B"/>
          <w:sz w:val="20"/>
          <w:szCs w:val="20"/>
          <w:lang w:val="en-US"/>
        </w:rPr>
        <w:t xml:space="preserve"> develop new ways to support and restore brain health</w:t>
      </w:r>
      <w:r>
        <w:rPr>
          <w:rFonts w:ascii="Helvetica" w:hAnsi="Helvetica"/>
          <w:color w:val="1A9E8B"/>
          <w:sz w:val="20"/>
          <w:szCs w:val="20"/>
          <w:lang w:val="en-US"/>
        </w:rPr>
        <w:t>.</w:t>
      </w:r>
    </w:p>
    <w:p w:rsidR="00031844" w:rsidRPr="00031844" w:rsidRDefault="00031844" w:rsidP="00031844">
      <w:pPr>
        <w:ind w:left="1304"/>
        <w:rPr>
          <w:rFonts w:ascii="Helvetica" w:hAnsi="Helvetica"/>
          <w:color w:val="1A9E8B"/>
          <w:sz w:val="10"/>
          <w:szCs w:val="10"/>
          <w:lang w:val="en-US"/>
        </w:rPr>
      </w:pPr>
    </w:p>
    <w:p w:rsidR="004816DE" w:rsidRPr="00240BB7" w:rsidRDefault="004816DE" w:rsidP="006C2F0B">
      <w:pPr>
        <w:ind w:left="1304" w:hanging="1304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2022-Now</w:t>
      </w:r>
      <w:r>
        <w:rPr>
          <w:rFonts w:ascii="Helvetica" w:hAnsi="Helvetica"/>
          <w:sz w:val="20"/>
          <w:szCs w:val="20"/>
          <w:lang w:val="en-US"/>
        </w:rPr>
        <w:tab/>
      </w:r>
      <w:r w:rsidRPr="004816DE">
        <w:rPr>
          <w:rFonts w:ascii="Helvetica" w:hAnsi="Helvetica"/>
          <w:b/>
          <w:sz w:val="20"/>
          <w:szCs w:val="20"/>
          <w:lang w:val="en-US"/>
        </w:rPr>
        <w:t>Part-time Lecturer, Dept. of Neuroscience</w:t>
      </w:r>
      <w:r>
        <w:rPr>
          <w:rFonts w:ascii="Helvetica" w:hAnsi="Helvetica"/>
          <w:sz w:val="20"/>
          <w:szCs w:val="20"/>
          <w:lang w:val="en-US"/>
        </w:rPr>
        <w:t xml:space="preserve">, University of Copenhagen, Copenhagen, Denmark </w:t>
      </w:r>
    </w:p>
    <w:p w:rsidR="00033B25" w:rsidRPr="00F71959" w:rsidRDefault="00033B25" w:rsidP="00BE03A6">
      <w:pPr>
        <w:pBdr>
          <w:bottom w:val="single" w:sz="6" w:space="1" w:color="auto"/>
        </w:pBdr>
        <w:rPr>
          <w:rFonts w:ascii="Helvetica" w:hAnsi="Helvetica"/>
          <w:sz w:val="10"/>
          <w:szCs w:val="10"/>
          <w:lang w:val="en-US"/>
        </w:rPr>
      </w:pPr>
    </w:p>
    <w:p w:rsidR="00413C9B" w:rsidRPr="00240BB7" w:rsidRDefault="00413C9B" w:rsidP="00413C9B">
      <w:pPr>
        <w:pBdr>
          <w:bottom w:val="single" w:sz="6" w:space="1" w:color="auto"/>
        </w:pBdr>
        <w:ind w:left="1304" w:hanging="1304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POSTDOCTORAL EXPERIENCE</w:t>
      </w:r>
    </w:p>
    <w:p w:rsidR="00413C9B" w:rsidRPr="00240BB7" w:rsidRDefault="00413C9B" w:rsidP="00413C9B">
      <w:pPr>
        <w:ind w:left="1304" w:hanging="1304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2017-</w:t>
      </w:r>
      <w:r w:rsidR="006C2F0B">
        <w:rPr>
          <w:rFonts w:ascii="Helvetica" w:hAnsi="Helvetica"/>
          <w:sz w:val="20"/>
          <w:szCs w:val="20"/>
          <w:lang w:val="en-US"/>
        </w:rPr>
        <w:t>2021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Neuroscience Institute, New York University,</w:t>
      </w:r>
      <w:r w:rsidRPr="00240BB7">
        <w:rPr>
          <w:rFonts w:ascii="Helvetica" w:hAnsi="Helvetica"/>
          <w:sz w:val="20"/>
          <w:szCs w:val="20"/>
          <w:lang w:val="en-US"/>
        </w:rPr>
        <w:t xml:space="preserve"> New York, USA</w:t>
      </w:r>
    </w:p>
    <w:p w:rsidR="00413C9B" w:rsidRDefault="00413C9B" w:rsidP="00413C9B">
      <w:pPr>
        <w:ind w:left="1304"/>
        <w:rPr>
          <w:rFonts w:ascii="Helvetica" w:hAnsi="Helvetica"/>
          <w:color w:val="1A9E8B"/>
          <w:sz w:val="20"/>
          <w:szCs w:val="20"/>
          <w:lang w:val="en-US"/>
        </w:rPr>
      </w:pPr>
      <w:r w:rsidRPr="00240BB7">
        <w:rPr>
          <w:rFonts w:ascii="Helvetica" w:hAnsi="Helvetica"/>
          <w:color w:val="1A9E8B"/>
          <w:sz w:val="20"/>
          <w:szCs w:val="20"/>
          <w:lang w:val="en-US"/>
        </w:rPr>
        <w:t>Oxytocin and hormonal control of neural circuits for social behavior</w:t>
      </w:r>
    </w:p>
    <w:p w:rsidR="00031844" w:rsidRPr="00031844" w:rsidRDefault="00031844" w:rsidP="00413C9B">
      <w:pPr>
        <w:ind w:left="1304"/>
        <w:rPr>
          <w:rFonts w:ascii="Helvetica" w:hAnsi="Helvetica"/>
          <w:color w:val="1A9E8B"/>
          <w:sz w:val="10"/>
          <w:szCs w:val="10"/>
          <w:lang w:val="en-US"/>
        </w:rPr>
      </w:pPr>
    </w:p>
    <w:p w:rsidR="00413C9B" w:rsidRPr="00240BB7" w:rsidRDefault="00413C9B" w:rsidP="00413C9B">
      <w:pPr>
        <w:ind w:left="1304" w:hanging="1304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2017-2017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Institute of Biology, Humboldt Universität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zu</w:t>
      </w:r>
      <w:proofErr w:type="spellEnd"/>
      <w:r w:rsidRPr="00240BB7">
        <w:rPr>
          <w:rFonts w:ascii="Helvetica" w:hAnsi="Helvetica"/>
          <w:b/>
          <w:sz w:val="20"/>
          <w:szCs w:val="20"/>
          <w:lang w:val="en-US"/>
        </w:rPr>
        <w:t xml:space="preserve"> Berlin</w:t>
      </w:r>
      <w:r w:rsidRPr="00240BB7">
        <w:rPr>
          <w:rFonts w:ascii="Helvetica" w:hAnsi="Helvetica"/>
          <w:sz w:val="20"/>
          <w:szCs w:val="20"/>
          <w:lang w:val="en-US"/>
        </w:rPr>
        <w:t>, Berlin, Germany</w:t>
      </w:r>
    </w:p>
    <w:p w:rsidR="00413C9B" w:rsidRPr="00240BB7" w:rsidRDefault="00413C9B" w:rsidP="00413C9B">
      <w:pPr>
        <w:ind w:left="1304"/>
        <w:rPr>
          <w:rFonts w:ascii="Helvetica" w:hAnsi="Helvetica"/>
          <w:color w:val="1A9E8B"/>
          <w:sz w:val="20"/>
          <w:szCs w:val="20"/>
          <w:lang w:val="en-US"/>
        </w:rPr>
      </w:pPr>
      <w:r w:rsidRPr="00240BB7">
        <w:rPr>
          <w:rFonts w:ascii="Helvetica" w:hAnsi="Helvetica"/>
          <w:color w:val="1A9E8B"/>
          <w:sz w:val="20"/>
          <w:szCs w:val="20"/>
          <w:lang w:val="en-US"/>
        </w:rPr>
        <w:t>Cortical network processing of rat social facial touch</w:t>
      </w:r>
    </w:p>
    <w:p w:rsidR="00D707D5" w:rsidRPr="00F71959" w:rsidRDefault="00D707D5" w:rsidP="00D707D5">
      <w:pPr>
        <w:ind w:left="1304" w:hanging="1304"/>
        <w:rPr>
          <w:rFonts w:ascii="Helvetica" w:hAnsi="Helvetica"/>
          <w:sz w:val="10"/>
          <w:szCs w:val="10"/>
          <w:lang w:val="en-US"/>
        </w:rPr>
      </w:pPr>
    </w:p>
    <w:p w:rsidR="00413C9B" w:rsidRPr="00240BB7" w:rsidRDefault="00413C9B" w:rsidP="00413C9B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EDUCATION</w:t>
      </w:r>
    </w:p>
    <w:p w:rsidR="00413C9B" w:rsidRPr="00240BB7" w:rsidRDefault="00413C9B" w:rsidP="00413C9B">
      <w:pPr>
        <w:pBdr>
          <w:bar w:val="single" w:sz="4" w:color="auto"/>
        </w:pBdr>
        <w:ind w:left="1304" w:hanging="1304"/>
        <w:rPr>
          <w:rFonts w:ascii="Helvetica" w:hAnsi="Helvetica"/>
          <w:b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2013-2017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Ph.D. in Neurobiology</w:t>
      </w:r>
      <w:r w:rsidRPr="00240BB7">
        <w:rPr>
          <w:rFonts w:ascii="Helvetica" w:hAnsi="Helvetica"/>
          <w:sz w:val="20"/>
          <w:szCs w:val="20"/>
          <w:lang w:val="en-US"/>
        </w:rPr>
        <w:t xml:space="preserve"> (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Dr.rer.nat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., </w:t>
      </w:r>
      <w:r w:rsidRPr="00240BB7">
        <w:rPr>
          <w:rFonts w:ascii="Helvetica" w:hAnsi="Helvetica"/>
          <w:i/>
          <w:sz w:val="20"/>
          <w:szCs w:val="20"/>
          <w:u w:val="single"/>
          <w:lang w:val="en-US"/>
        </w:rPr>
        <w:t>summa cum laude</w:t>
      </w:r>
      <w:r w:rsidRPr="00240BB7">
        <w:rPr>
          <w:rFonts w:ascii="Helvetica" w:hAnsi="Helvetica"/>
          <w:sz w:val="20"/>
          <w:szCs w:val="20"/>
          <w:lang w:val="en-US"/>
        </w:rPr>
        <w:t xml:space="preserve">) </w:t>
      </w:r>
    </w:p>
    <w:p w:rsidR="00413C9B" w:rsidRPr="00240BB7" w:rsidRDefault="00413C9B" w:rsidP="00413C9B">
      <w:pPr>
        <w:ind w:left="1304" w:hanging="1304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ab/>
        <w:t>Bernstein Center for Computational Neuroscience / Berlin School of Mind and Brain</w:t>
      </w:r>
    </w:p>
    <w:p w:rsidR="00413C9B" w:rsidRPr="00240BB7" w:rsidRDefault="00413C9B" w:rsidP="00413C9B">
      <w:pPr>
        <w:ind w:left="1304" w:hanging="1304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ab/>
        <w:t xml:space="preserve">Humboldt Universität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zu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Berlin, Berlin, Germany</w:t>
      </w:r>
    </w:p>
    <w:p w:rsidR="00413C9B" w:rsidRDefault="00413C9B" w:rsidP="00413C9B">
      <w:pPr>
        <w:ind w:left="1304" w:hanging="1304"/>
        <w:rPr>
          <w:rFonts w:ascii="Helvetica" w:hAnsi="Helvetica"/>
          <w:color w:val="1A9E8B"/>
          <w:sz w:val="20"/>
          <w:szCs w:val="20"/>
          <w:lang w:val="en-US"/>
        </w:rPr>
      </w:pPr>
      <w:r w:rsidRPr="00240BB7">
        <w:rPr>
          <w:rFonts w:ascii="Helvetica" w:hAnsi="Helvetica"/>
          <w:color w:val="1A9E8B"/>
          <w:sz w:val="20"/>
          <w:szCs w:val="20"/>
          <w:lang w:val="en-US"/>
        </w:rPr>
        <w:tab/>
        <w:t>Cortical circuits underlying social and spatial exploration in rats</w:t>
      </w:r>
    </w:p>
    <w:p w:rsidR="00031844" w:rsidRPr="00031844" w:rsidRDefault="00031844" w:rsidP="00413C9B">
      <w:pPr>
        <w:ind w:left="1304" w:hanging="1304"/>
        <w:rPr>
          <w:rFonts w:ascii="Helvetica" w:hAnsi="Helvetica"/>
          <w:color w:val="1A9E8B"/>
          <w:sz w:val="10"/>
          <w:szCs w:val="10"/>
          <w:lang w:val="en-US"/>
        </w:rPr>
      </w:pPr>
    </w:p>
    <w:p w:rsidR="00413C9B" w:rsidRPr="00240BB7" w:rsidRDefault="00413C9B" w:rsidP="00413C9B">
      <w:pPr>
        <w:ind w:left="1304" w:hanging="1304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2008-2013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M.Sc. in Physics, B.Sc. in Biophysics </w:t>
      </w:r>
      <w:r w:rsidRPr="00240BB7">
        <w:rPr>
          <w:rFonts w:ascii="Helvetica" w:hAnsi="Helvetica"/>
          <w:sz w:val="20"/>
          <w:szCs w:val="20"/>
          <w:lang w:val="en-US"/>
        </w:rPr>
        <w:t>(average grade: 11.4/12, M.Sc. and B.Sc. thesis: 12)</w:t>
      </w:r>
    </w:p>
    <w:p w:rsidR="00413C9B" w:rsidRPr="00240BB7" w:rsidRDefault="00413C9B" w:rsidP="00413C9B">
      <w:pPr>
        <w:ind w:left="1304" w:hanging="1304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ab/>
        <w:t>Niels Bohr Institute, University of Copenhagen, Copenhagen, Denmark</w:t>
      </w:r>
    </w:p>
    <w:p w:rsidR="00413C9B" w:rsidRPr="00F71959" w:rsidRDefault="00413C9B" w:rsidP="00413C9B">
      <w:pPr>
        <w:rPr>
          <w:rFonts w:ascii="Helvetica" w:hAnsi="Helvetica"/>
          <w:sz w:val="10"/>
          <w:szCs w:val="10"/>
          <w:lang w:val="en-US"/>
        </w:rPr>
      </w:pPr>
    </w:p>
    <w:p w:rsidR="00413C9B" w:rsidRPr="00240BB7" w:rsidRDefault="004816DE" w:rsidP="00BE03A6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ACADEMIC </w:t>
      </w:r>
      <w:r w:rsidR="003C3186" w:rsidRPr="00240BB7">
        <w:rPr>
          <w:rFonts w:ascii="Helvetica" w:hAnsi="Helvetica"/>
          <w:sz w:val="20"/>
          <w:szCs w:val="20"/>
          <w:lang w:val="en-US"/>
        </w:rPr>
        <w:t>FUNDING</w:t>
      </w:r>
      <w:r w:rsidR="00413C9B" w:rsidRPr="00240BB7">
        <w:rPr>
          <w:rFonts w:ascii="Helvetica" w:hAnsi="Helvetica"/>
          <w:sz w:val="20"/>
          <w:szCs w:val="20"/>
          <w:lang w:val="en-US"/>
        </w:rPr>
        <w:t xml:space="preserve"> </w:t>
      </w:r>
    </w:p>
    <w:p w:rsidR="006E27EF" w:rsidRPr="00240BB7" w:rsidRDefault="006E27EF" w:rsidP="00413C9B">
      <w:pPr>
        <w:ind w:left="709" w:hanging="709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202</w:t>
      </w:r>
      <w:r w:rsidR="003C3186" w:rsidRPr="00240BB7">
        <w:rPr>
          <w:rFonts w:ascii="Helvetica" w:hAnsi="Helvetica"/>
          <w:sz w:val="20"/>
          <w:szCs w:val="20"/>
          <w:lang w:val="en-US"/>
        </w:rPr>
        <w:t>1-</w:t>
      </w:r>
      <w:r w:rsidR="006C2F0B">
        <w:rPr>
          <w:rFonts w:ascii="Helvetica" w:hAnsi="Helvetica"/>
          <w:sz w:val="20"/>
          <w:szCs w:val="20"/>
          <w:lang w:val="en-US"/>
        </w:rPr>
        <w:t>2021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NARSAD Young Investigator Grant</w:t>
      </w:r>
      <w:r w:rsidRPr="00240BB7">
        <w:rPr>
          <w:rFonts w:ascii="Helvetica" w:hAnsi="Helvetica"/>
          <w:sz w:val="20"/>
          <w:szCs w:val="20"/>
          <w:lang w:val="en-US"/>
        </w:rPr>
        <w:t xml:space="preserve"> (70.000 USD), Brain &amp; Behavior Research Foundation</w:t>
      </w:r>
    </w:p>
    <w:p w:rsidR="006E06F0" w:rsidRPr="00240BB7" w:rsidRDefault="006E06F0" w:rsidP="006E06F0">
      <w:pPr>
        <w:ind w:left="709" w:hanging="709"/>
        <w:rPr>
          <w:rFonts w:ascii="Helvetica" w:hAnsi="Helvetica"/>
          <w:i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ab/>
      </w:r>
      <w:r w:rsidR="003C3186"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i/>
          <w:sz w:val="20"/>
          <w:szCs w:val="20"/>
          <w:lang w:val="en-US"/>
        </w:rPr>
        <w:t>Named</w:t>
      </w:r>
      <w:r w:rsidRPr="00240BB7">
        <w:rPr>
          <w:rFonts w:ascii="Helvetica" w:hAnsi="Helvetica"/>
          <w:sz w:val="20"/>
          <w:szCs w:val="20"/>
          <w:lang w:val="en-US"/>
        </w:rPr>
        <w:t xml:space="preserve"> </w:t>
      </w:r>
      <w:r w:rsidRPr="00240BB7">
        <w:rPr>
          <w:rFonts w:ascii="Helvetica" w:hAnsi="Helvetica"/>
          <w:i/>
          <w:sz w:val="20"/>
          <w:szCs w:val="20"/>
          <w:lang w:val="en-US"/>
        </w:rPr>
        <w:t xml:space="preserve">"Families </w:t>
      </w:r>
      <w:proofErr w:type="gramStart"/>
      <w:r w:rsidRPr="00240BB7">
        <w:rPr>
          <w:rFonts w:ascii="Helvetica" w:hAnsi="Helvetica"/>
          <w:i/>
          <w:sz w:val="20"/>
          <w:szCs w:val="20"/>
          <w:lang w:val="en-US"/>
        </w:rPr>
        <w:t>For</w:t>
      </w:r>
      <w:proofErr w:type="gramEnd"/>
      <w:r w:rsidRPr="00240BB7">
        <w:rPr>
          <w:rFonts w:ascii="Helvetica" w:hAnsi="Helvetica"/>
          <w:i/>
          <w:sz w:val="20"/>
          <w:szCs w:val="20"/>
          <w:lang w:val="en-US"/>
        </w:rPr>
        <w:t xml:space="preserve"> Borderline Personality Disorder Investigator."</w:t>
      </w:r>
      <w:r w:rsidR="006C2F0B">
        <w:rPr>
          <w:rFonts w:ascii="Helvetica" w:hAnsi="Helvetica"/>
          <w:i/>
          <w:sz w:val="20"/>
          <w:szCs w:val="20"/>
          <w:lang w:val="en-US"/>
        </w:rPr>
        <w:t xml:space="preserve"> – </w:t>
      </w:r>
      <w:r w:rsidR="00C4387B">
        <w:rPr>
          <w:rFonts w:ascii="Helvetica" w:hAnsi="Helvetica"/>
          <w:i/>
          <w:sz w:val="20"/>
          <w:szCs w:val="20"/>
          <w:lang w:val="en-US"/>
        </w:rPr>
        <w:t>Stopped early b/c move to industry</w:t>
      </w:r>
      <w:r w:rsidR="006C2F0B">
        <w:rPr>
          <w:rFonts w:ascii="Helvetica" w:hAnsi="Helvetica"/>
          <w:i/>
          <w:sz w:val="20"/>
          <w:szCs w:val="20"/>
          <w:lang w:val="en-US"/>
        </w:rPr>
        <w:t>.</w:t>
      </w:r>
    </w:p>
    <w:p w:rsidR="00413C9B" w:rsidRPr="00240BB7" w:rsidRDefault="00413C9B" w:rsidP="00413C9B">
      <w:pPr>
        <w:ind w:left="709" w:hanging="709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 xml:space="preserve">2017 </w:t>
      </w:r>
      <w:r w:rsidR="003C3186" w:rsidRPr="00240BB7">
        <w:rPr>
          <w:rFonts w:ascii="Helvetica" w:hAnsi="Helvetica"/>
          <w:sz w:val="20"/>
          <w:szCs w:val="20"/>
          <w:lang w:val="en-US"/>
        </w:rPr>
        <w:t>-2021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Novo Nordisk Foundation Postdoctoral Fellowship</w:t>
      </w:r>
      <w:r w:rsidRPr="00240BB7">
        <w:rPr>
          <w:rFonts w:ascii="Helvetica" w:hAnsi="Helvetica"/>
          <w:sz w:val="20"/>
          <w:szCs w:val="20"/>
          <w:lang w:val="en-US"/>
        </w:rPr>
        <w:t xml:space="preserve"> (</w:t>
      </w:r>
      <w:r w:rsidR="003C3186" w:rsidRPr="00240BB7">
        <w:rPr>
          <w:rFonts w:ascii="Helvetica" w:hAnsi="Helvetica"/>
          <w:sz w:val="20"/>
          <w:szCs w:val="20"/>
          <w:lang w:val="en-US"/>
        </w:rPr>
        <w:t>3.153.645 DKK,</w:t>
      </w:r>
      <w:r w:rsidRPr="00240BB7">
        <w:rPr>
          <w:rFonts w:ascii="Helvetica" w:hAnsi="Helvetica"/>
          <w:sz w:val="20"/>
          <w:szCs w:val="20"/>
          <w:lang w:val="en-US"/>
        </w:rPr>
        <w:t xml:space="preserve"> </w:t>
      </w:r>
      <w:r w:rsidR="003C3186" w:rsidRPr="00240BB7">
        <w:rPr>
          <w:rFonts w:ascii="Helvetica" w:hAnsi="Helvetica"/>
          <w:sz w:val="20"/>
          <w:szCs w:val="20"/>
          <w:lang w:val="en-US"/>
        </w:rPr>
        <w:t xml:space="preserve">4 years </w:t>
      </w:r>
      <w:r w:rsidRPr="00240BB7">
        <w:rPr>
          <w:rFonts w:ascii="Helvetica" w:hAnsi="Helvetica"/>
          <w:sz w:val="20"/>
          <w:szCs w:val="20"/>
          <w:lang w:val="en-US"/>
        </w:rPr>
        <w:t>full postdoctoral funding)</w:t>
      </w:r>
    </w:p>
    <w:p w:rsidR="003C3186" w:rsidRPr="00240BB7" w:rsidRDefault="003C3186" w:rsidP="003C3186">
      <w:pPr>
        <w:ind w:left="709" w:hanging="709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2017</w:t>
      </w:r>
      <w:r w:rsidRPr="00240BB7">
        <w:rPr>
          <w:rFonts w:ascii="Helvetica" w:hAnsi="Helvetica"/>
          <w:sz w:val="20"/>
          <w:szCs w:val="20"/>
          <w:lang w:val="en-US"/>
        </w:rPr>
        <w:tab/>
        <w:t xml:space="preserve">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Lundbeck Foundation Talent Prize</w:t>
      </w:r>
      <w:r w:rsidRPr="00240BB7">
        <w:rPr>
          <w:rFonts w:ascii="Helvetica" w:hAnsi="Helvetica"/>
          <w:sz w:val="20"/>
          <w:szCs w:val="20"/>
          <w:lang w:val="en-US"/>
        </w:rPr>
        <w:t xml:space="preserve"> (100.000 DKK research prize for scientists under 30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yrs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>)</w:t>
      </w:r>
    </w:p>
    <w:p w:rsidR="00413C9B" w:rsidRPr="00240BB7" w:rsidRDefault="00413C9B" w:rsidP="00413C9B">
      <w:pPr>
        <w:ind w:left="709" w:hanging="709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2017</w:t>
      </w:r>
      <w:r w:rsidR="003C3186" w:rsidRPr="00240BB7">
        <w:rPr>
          <w:rFonts w:ascii="Helvetica" w:hAnsi="Helvetica"/>
          <w:sz w:val="20"/>
          <w:szCs w:val="20"/>
          <w:lang w:val="en-US"/>
        </w:rPr>
        <w:t>-2027</w:t>
      </w:r>
      <w:r w:rsidR="003C3186"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Humboldt Postdoctoral Scholarship</w:t>
      </w:r>
      <w:r w:rsidRPr="00240BB7">
        <w:rPr>
          <w:rFonts w:ascii="Helvetica" w:hAnsi="Helvetica"/>
          <w:sz w:val="20"/>
          <w:szCs w:val="20"/>
          <w:lang w:val="en-US"/>
        </w:rPr>
        <w:t xml:space="preserve"> (6 months</w:t>
      </w:r>
      <w:r w:rsidR="00233F14" w:rsidRPr="00240BB7">
        <w:rPr>
          <w:rFonts w:ascii="Helvetica" w:hAnsi="Helvetica"/>
          <w:sz w:val="20"/>
          <w:szCs w:val="20"/>
          <w:lang w:val="en-US"/>
        </w:rPr>
        <w:t xml:space="preserve"> full postdoctoral funding</w:t>
      </w:r>
      <w:r w:rsidRPr="00240BB7">
        <w:rPr>
          <w:rFonts w:ascii="Helvetica" w:hAnsi="Helvetica"/>
          <w:sz w:val="20"/>
          <w:szCs w:val="20"/>
          <w:lang w:val="en-US"/>
        </w:rPr>
        <w:t>)</w:t>
      </w:r>
    </w:p>
    <w:p w:rsidR="00BE03A6" w:rsidRPr="00240BB7" w:rsidRDefault="00BE03A6" w:rsidP="00BE03A6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</w:p>
    <w:p w:rsidR="003C3186" w:rsidRPr="00240BB7" w:rsidRDefault="003C3186" w:rsidP="003C3186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AWARDS AND HONORS (accepted)</w:t>
      </w:r>
    </w:p>
    <w:p w:rsidR="003C3186" w:rsidRPr="00240BB7" w:rsidRDefault="003C3186" w:rsidP="003C3186">
      <w:pPr>
        <w:ind w:left="709" w:hanging="709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2020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Trainee Professional Development Award</w:t>
      </w:r>
      <w:r w:rsidRPr="00240BB7">
        <w:rPr>
          <w:rFonts w:ascii="Helvetica" w:hAnsi="Helvetica"/>
          <w:sz w:val="20"/>
          <w:szCs w:val="20"/>
          <w:lang w:val="en-US"/>
        </w:rPr>
        <w:t>, Society for Neuroscience</w:t>
      </w:r>
    </w:p>
    <w:p w:rsidR="003C3186" w:rsidRPr="00240BB7" w:rsidRDefault="003C3186" w:rsidP="003C3186">
      <w:pPr>
        <w:ind w:left="709" w:hanging="709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 xml:space="preserve">2015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Travel grant</w:t>
      </w:r>
      <w:r w:rsidRPr="00240BB7">
        <w:rPr>
          <w:rFonts w:ascii="Helvetica" w:hAnsi="Helvetica"/>
          <w:sz w:val="20"/>
          <w:szCs w:val="20"/>
          <w:lang w:val="en-US"/>
        </w:rPr>
        <w:t>, CSN II (Biomimetics and Neurotechnology)</w:t>
      </w:r>
    </w:p>
    <w:p w:rsidR="003C3186" w:rsidRPr="00240BB7" w:rsidRDefault="003C3186" w:rsidP="003C3186">
      <w:pPr>
        <w:ind w:left="709" w:hanging="709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 xml:space="preserve">2014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Best Poster Award</w:t>
      </w:r>
      <w:r w:rsidRPr="00240BB7">
        <w:rPr>
          <w:rFonts w:ascii="Helvetica" w:hAnsi="Helvetica"/>
          <w:sz w:val="20"/>
          <w:szCs w:val="20"/>
          <w:lang w:val="en-US"/>
        </w:rPr>
        <w:t>, FENS Brain Prize Conference: Controlling Neurons, Circuits and Behavior</w:t>
      </w:r>
    </w:p>
    <w:p w:rsidR="003C3186" w:rsidRPr="00240BB7" w:rsidRDefault="003C3186" w:rsidP="003C3186">
      <w:pPr>
        <w:ind w:left="709" w:hanging="709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 xml:space="preserve">2010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Travel grant</w:t>
      </w:r>
      <w:r w:rsidRPr="00240BB7">
        <w:rPr>
          <w:rFonts w:ascii="Helvetica" w:hAnsi="Helvetica"/>
          <w:sz w:val="20"/>
          <w:szCs w:val="20"/>
          <w:lang w:val="en-US"/>
        </w:rPr>
        <w:t>, Danish Acoustics Society</w:t>
      </w:r>
    </w:p>
    <w:p w:rsidR="003C3186" w:rsidRPr="00240BB7" w:rsidRDefault="003C3186" w:rsidP="003C3186">
      <w:pPr>
        <w:tabs>
          <w:tab w:val="left" w:pos="709"/>
        </w:tabs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2008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Honorable mention, </w:t>
      </w:r>
      <w:r w:rsidRPr="00240BB7">
        <w:rPr>
          <w:rFonts w:ascii="Helvetica" w:hAnsi="Helvetica"/>
          <w:sz w:val="20"/>
          <w:szCs w:val="20"/>
          <w:lang w:val="en-US"/>
        </w:rPr>
        <w:t>International Physics Olympiad, Isfahan University of Technology, Iran</w:t>
      </w:r>
    </w:p>
    <w:p w:rsidR="003C3186" w:rsidRPr="00240BB7" w:rsidRDefault="003C3186" w:rsidP="00BE03A6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</w:p>
    <w:p w:rsidR="00031844" w:rsidRPr="00240BB7" w:rsidRDefault="00031844" w:rsidP="00031844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INVITED TALKS (accepted)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2020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BARRELS XXXIII,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SfN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satellite conference (online due to COVID-19)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2020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Neuromatch</w:t>
      </w:r>
      <w:proofErr w:type="spellEnd"/>
      <w:r w:rsidRPr="00240BB7">
        <w:rPr>
          <w:rFonts w:ascii="Helvetica" w:hAnsi="Helvetica"/>
          <w:b/>
          <w:sz w:val="20"/>
          <w:szCs w:val="20"/>
          <w:lang w:val="en-US"/>
        </w:rPr>
        <w:t xml:space="preserve"> Conference</w:t>
      </w:r>
      <w:r w:rsidRPr="00240BB7">
        <w:rPr>
          <w:rFonts w:ascii="Helvetica" w:hAnsi="Helvetica"/>
          <w:sz w:val="20"/>
          <w:szCs w:val="20"/>
          <w:lang w:val="en-US"/>
        </w:rPr>
        <w:t xml:space="preserve"> (online due to COVID-19)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2019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BARRELS XXXII,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SfN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satellite conference, Feinberg School of Medicine, Northwestern University, USA</w:t>
      </w:r>
    </w:p>
    <w:p w:rsidR="00031844" w:rsidRPr="00240BB7" w:rsidRDefault="00031844" w:rsidP="00031844">
      <w:pPr>
        <w:tabs>
          <w:tab w:val="left" w:pos="709"/>
          <w:tab w:val="left" w:pos="8505"/>
        </w:tabs>
        <w:ind w:left="700" w:hanging="700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2019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New Frontiers in the Study of Animal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Behaviour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, Association for the Study of Animal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Behaviour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>, University of Konstanz, Germany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2018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proofErr w:type="spellStart"/>
      <w:r w:rsidRPr="00240BB7">
        <w:rPr>
          <w:rFonts w:ascii="Helvetica" w:hAnsi="Helvetica"/>
          <w:b/>
          <w:i/>
          <w:sz w:val="20"/>
          <w:szCs w:val="20"/>
          <w:lang w:val="en-US"/>
        </w:rPr>
        <w:t>SfN</w:t>
      </w:r>
      <w:proofErr w:type="spellEnd"/>
      <w:r w:rsidRPr="00240BB7">
        <w:rPr>
          <w:rFonts w:ascii="Helvetica" w:hAnsi="Helvetica"/>
          <w:b/>
          <w:sz w:val="20"/>
          <w:szCs w:val="20"/>
          <w:lang w:val="en-US"/>
        </w:rPr>
        <w:t xml:space="preserve"> Mini-Symposium </w:t>
      </w:r>
      <w:r w:rsidRPr="00240BB7">
        <w:rPr>
          <w:rFonts w:ascii="Helvetica" w:hAnsi="Helvetica"/>
          <w:sz w:val="20"/>
          <w:szCs w:val="20"/>
          <w:lang w:val="en-US"/>
        </w:rPr>
        <w:t>(chair and speaker), Society for Neuroscience Annual Meeting, San Diego, USA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 xml:space="preserve">2016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BARRELS XXIX,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SfN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satellite conference, Brain and Creativity Institute, University of Southern California, USA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i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2016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Barrel Cortex Function</w:t>
      </w:r>
      <w:r w:rsidRPr="00240BB7">
        <w:rPr>
          <w:rFonts w:ascii="Helvetica" w:hAnsi="Helvetica"/>
          <w:sz w:val="20"/>
          <w:szCs w:val="20"/>
          <w:lang w:val="en-US"/>
        </w:rPr>
        <w:t xml:space="preserve">, “Multidisciplinary, international meeting on sensory (sub)cortical circuits”,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sz w:val="20"/>
          <w:szCs w:val="20"/>
          <w:lang w:val="en-US"/>
        </w:rPr>
        <w:tab/>
        <w:t>VU University, Amsterdam, The Netherlands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i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2016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Young Brain Researchers Conference,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Gonda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Multidisciplinary Brain Research Center, Bar-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Ilan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Univ., Israel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 xml:space="preserve">2015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Dept. of Neuroscience and Pharmacology Journal Club</w:t>
      </w:r>
      <w:r w:rsidRPr="00240BB7">
        <w:rPr>
          <w:rFonts w:ascii="Helvetica" w:hAnsi="Helvetica"/>
          <w:sz w:val="20"/>
          <w:szCs w:val="20"/>
          <w:lang w:val="en-US"/>
        </w:rPr>
        <w:t xml:space="preserve"> University of Copenhagen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Cph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>, Denmark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 xml:space="preserve">2014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Neural Circuits Controlling Sexual Behavior</w:t>
      </w:r>
      <w:r w:rsidRPr="00240BB7">
        <w:rPr>
          <w:rFonts w:ascii="Helvetica" w:hAnsi="Helvetica"/>
          <w:sz w:val="20"/>
          <w:szCs w:val="20"/>
          <w:lang w:val="en-US"/>
        </w:rPr>
        <w:t xml:space="preserve"> (</w:t>
      </w:r>
      <w:proofErr w:type="gramStart"/>
      <w:r w:rsidRPr="00240BB7">
        <w:rPr>
          <w:rFonts w:ascii="Helvetica" w:hAnsi="Helvetica"/>
          <w:sz w:val="20"/>
          <w:szCs w:val="20"/>
          <w:lang w:val="en-US"/>
        </w:rPr>
        <w:t>selected ”poster</w:t>
      </w:r>
      <w:proofErr w:type="gramEnd"/>
      <w:r w:rsidRPr="00240BB7">
        <w:rPr>
          <w:rFonts w:ascii="Helvetica" w:hAnsi="Helvetica"/>
          <w:sz w:val="20"/>
          <w:szCs w:val="20"/>
          <w:lang w:val="en-US"/>
        </w:rPr>
        <w:t xml:space="preserve"> blitz” talk), HHMI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Janelia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>, USA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2014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Barrel Cortex </w:t>
      </w:r>
      <w:proofErr w:type="gramStart"/>
      <w:r w:rsidRPr="00240BB7">
        <w:rPr>
          <w:rFonts w:ascii="Helvetica" w:hAnsi="Helvetica"/>
          <w:b/>
          <w:sz w:val="20"/>
          <w:szCs w:val="20"/>
          <w:lang w:val="en-US"/>
        </w:rPr>
        <w:t>Function</w:t>
      </w:r>
      <w:r w:rsidRPr="00240BB7">
        <w:rPr>
          <w:rFonts w:ascii="Helvetica" w:hAnsi="Helvetica"/>
          <w:sz w:val="20"/>
          <w:szCs w:val="20"/>
          <w:lang w:val="en-US"/>
        </w:rPr>
        <w:t xml:space="preserve"> ”Developmental</w:t>
      </w:r>
      <w:proofErr w:type="gramEnd"/>
      <w:r w:rsidRPr="00240BB7">
        <w:rPr>
          <w:rFonts w:ascii="Helvetica" w:hAnsi="Helvetica"/>
          <w:sz w:val="20"/>
          <w:szCs w:val="20"/>
          <w:lang w:val="en-US"/>
        </w:rPr>
        <w:t xml:space="preserve">, cellular and circuit mechanisms of cortical sensory 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ab/>
        <w:t>information processing”, Max-Planck-Institute for Experimental Medicine in Göttingen, Germany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2013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BARRELS XXVI</w:t>
      </w:r>
      <w:r w:rsidRPr="00240BB7">
        <w:rPr>
          <w:rFonts w:ascii="Helvetica" w:hAnsi="Helvetica"/>
          <w:sz w:val="20"/>
          <w:szCs w:val="20"/>
          <w:lang w:val="en-US"/>
        </w:rPr>
        <w:t xml:space="preserve">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SfN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satellite conference, University of California, San Diego San Diego, USA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i/>
          <w:sz w:val="20"/>
          <w:szCs w:val="20"/>
          <w:lang w:val="en-US"/>
        </w:rPr>
      </w:pPr>
      <w:r w:rsidRPr="00240BB7">
        <w:rPr>
          <w:rFonts w:ascii="Helvetica" w:hAnsi="Helvetica"/>
          <w:i/>
          <w:sz w:val="20"/>
          <w:szCs w:val="20"/>
          <w:lang w:val="en-US"/>
        </w:rPr>
        <w:t>Cancelled due to COVID-19:</w:t>
      </w:r>
    </w:p>
    <w:p w:rsidR="00031844" w:rsidRPr="00240BB7" w:rsidRDefault="00031844" w:rsidP="00031844">
      <w:pPr>
        <w:tabs>
          <w:tab w:val="left" w:pos="709"/>
          <w:tab w:val="left" w:pos="8505"/>
        </w:tabs>
        <w:ind w:left="700" w:hanging="700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2020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NYU Brain Day, </w:t>
      </w:r>
      <w:r w:rsidRPr="00240BB7">
        <w:rPr>
          <w:rFonts w:ascii="Helvetica" w:hAnsi="Helvetica"/>
          <w:sz w:val="20"/>
          <w:szCs w:val="20"/>
          <w:lang w:val="en-US"/>
        </w:rPr>
        <w:t xml:space="preserve">Machine learning tools for analysis of social behavior, (popular science event for general audience, </w:t>
      </w:r>
      <w:r w:rsidRPr="00240BB7">
        <w:rPr>
          <w:rFonts w:ascii="Helvetica" w:hAnsi="Helvetica"/>
          <w:i/>
          <w:sz w:val="20"/>
          <w:szCs w:val="20"/>
          <w:lang w:val="en-US"/>
        </w:rPr>
        <w:t>cancelled</w:t>
      </w:r>
      <w:r w:rsidRPr="00240BB7">
        <w:rPr>
          <w:rFonts w:ascii="Helvetica" w:hAnsi="Helvetica"/>
          <w:sz w:val="20"/>
          <w:szCs w:val="20"/>
          <w:lang w:val="en-US"/>
        </w:rPr>
        <w:t>)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b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2020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Dept. Of Neuroscience, Univ. of Copenhagen, Denmark, </w:t>
      </w:r>
      <w:r w:rsidRPr="00240BB7">
        <w:rPr>
          <w:rFonts w:ascii="Helvetica" w:hAnsi="Helvetica"/>
          <w:sz w:val="20"/>
          <w:szCs w:val="20"/>
          <w:lang w:val="en-US"/>
        </w:rPr>
        <w:t xml:space="preserve">April 2020 </w:t>
      </w:r>
      <w:r w:rsidRPr="00240BB7">
        <w:rPr>
          <w:rFonts w:ascii="Helvetica" w:hAnsi="Helvetica"/>
          <w:i/>
          <w:sz w:val="20"/>
          <w:szCs w:val="20"/>
          <w:lang w:val="en-US"/>
        </w:rPr>
        <w:t>(cancelled)</w:t>
      </w:r>
    </w:p>
    <w:p w:rsidR="00031844" w:rsidRPr="00240BB7" w:rsidRDefault="00031844" w:rsidP="00031844">
      <w:pPr>
        <w:tabs>
          <w:tab w:val="left" w:pos="709"/>
          <w:tab w:val="left" w:pos="8505"/>
        </w:tabs>
        <w:rPr>
          <w:rFonts w:ascii="Helvetica" w:hAnsi="Helvetica"/>
          <w:sz w:val="20"/>
          <w:szCs w:val="20"/>
          <w:lang w:val="en-US"/>
        </w:rPr>
      </w:pPr>
    </w:p>
    <w:p w:rsidR="00031844" w:rsidRPr="00240BB7" w:rsidRDefault="00031844" w:rsidP="00031844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lastRenderedPageBreak/>
        <w:t>CONFERENCES</w:t>
      </w:r>
    </w:p>
    <w:p w:rsidR="00031844" w:rsidRPr="00240BB7" w:rsidRDefault="00031844" w:rsidP="00031844">
      <w:pP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b/>
          <w:sz w:val="20"/>
          <w:szCs w:val="20"/>
          <w:lang w:val="en-US"/>
        </w:rPr>
        <w:t>Society for Neuroscience</w:t>
      </w:r>
      <w:r w:rsidRPr="00240BB7">
        <w:rPr>
          <w:rFonts w:ascii="Helvetica" w:hAnsi="Helvetica"/>
          <w:sz w:val="20"/>
          <w:szCs w:val="20"/>
          <w:lang w:val="en-US"/>
        </w:rPr>
        <w:t xml:space="preserve"> (</w:t>
      </w:r>
      <w:r>
        <w:rPr>
          <w:rFonts w:ascii="Helvetica" w:hAnsi="Helvetica"/>
          <w:sz w:val="20"/>
          <w:szCs w:val="20"/>
          <w:lang w:val="en-US"/>
        </w:rPr>
        <w:t xml:space="preserve">2020, </w:t>
      </w:r>
      <w:r w:rsidRPr="00240BB7">
        <w:rPr>
          <w:rFonts w:ascii="Helvetica" w:hAnsi="Helvetica"/>
          <w:sz w:val="20"/>
          <w:szCs w:val="20"/>
          <w:lang w:val="en-US"/>
        </w:rPr>
        <w:t xml:space="preserve">2019, 2018, 2017, 2016, 2014, 2013), </w:t>
      </w:r>
      <w:r w:rsidRPr="00240BB7">
        <w:rPr>
          <w:rFonts w:ascii="Helvetica" w:hAnsi="Helvetica"/>
          <w:b/>
          <w:sz w:val="20"/>
          <w:szCs w:val="20"/>
          <w:lang w:val="en-US"/>
        </w:rPr>
        <w:t>FENS Brain Conference: Dynamics of the brain: temporal aspects of computation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(2019), </w:t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FENS Brain conference: Controlling Neurons, Circuits and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Behaviour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(2014), </w:t>
      </w:r>
      <w:r w:rsidRPr="00240BB7">
        <w:rPr>
          <w:rFonts w:ascii="Helvetica" w:hAnsi="Helvetica"/>
          <w:b/>
          <w:sz w:val="20"/>
          <w:szCs w:val="20"/>
          <w:lang w:val="en-US"/>
        </w:rPr>
        <w:t>BARRELS</w:t>
      </w:r>
      <w:r w:rsidRPr="00240BB7">
        <w:rPr>
          <w:rFonts w:ascii="Helvetica" w:hAnsi="Helvetica"/>
          <w:sz w:val="20"/>
          <w:szCs w:val="20"/>
          <w:lang w:val="en-US"/>
        </w:rPr>
        <w:t xml:space="preserve"> (</w:t>
      </w:r>
      <w:r>
        <w:rPr>
          <w:rFonts w:ascii="Helvetica" w:hAnsi="Helvetica"/>
          <w:sz w:val="20"/>
          <w:szCs w:val="20"/>
          <w:lang w:val="en-US"/>
        </w:rPr>
        <w:t xml:space="preserve">2020, </w:t>
      </w:r>
      <w:r w:rsidRPr="00240BB7">
        <w:rPr>
          <w:rFonts w:ascii="Helvetica" w:hAnsi="Helvetica"/>
          <w:sz w:val="20"/>
          <w:szCs w:val="20"/>
          <w:lang w:val="en-US"/>
        </w:rPr>
        <w:t xml:space="preserve">2019, 2018, 2016, 2014, 2013), </w:t>
      </w:r>
      <w:r w:rsidRPr="00240BB7">
        <w:rPr>
          <w:rFonts w:ascii="Helvetica" w:hAnsi="Helvetica"/>
          <w:b/>
          <w:sz w:val="20"/>
          <w:szCs w:val="20"/>
          <w:lang w:val="en-US"/>
        </w:rPr>
        <w:t>NIH BRAIN initiative meeting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(2020, 2019), </w:t>
      </w:r>
      <w:r w:rsidRPr="00240BB7">
        <w:rPr>
          <w:rFonts w:ascii="Helvetica" w:hAnsi="Helvetica"/>
          <w:b/>
          <w:sz w:val="20"/>
          <w:szCs w:val="20"/>
          <w:lang w:val="en-US"/>
        </w:rPr>
        <w:t>Society for Social Neuroscience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(2017), </w:t>
      </w:r>
      <w:r w:rsidRPr="00240BB7">
        <w:rPr>
          <w:rFonts w:ascii="Helvetica" w:hAnsi="Helvetica"/>
          <w:b/>
          <w:sz w:val="20"/>
          <w:szCs w:val="20"/>
          <w:lang w:val="en-US"/>
        </w:rPr>
        <w:t>FENS Forum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(2018, 2016),</w:t>
      </w:r>
      <w:r>
        <w:rPr>
          <w:rFonts w:ascii="Helvetica" w:hAnsi="Helvetica"/>
          <w:sz w:val="20"/>
          <w:szCs w:val="20"/>
          <w:lang w:val="en-US"/>
        </w:rPr>
        <w:t xml:space="preserve"> </w:t>
      </w:r>
      <w:r>
        <w:rPr>
          <w:rFonts w:ascii="Helvetica" w:hAnsi="Helvetica"/>
          <w:b/>
          <w:sz w:val="20"/>
          <w:szCs w:val="20"/>
          <w:lang w:val="en-US"/>
        </w:rPr>
        <w:t>COSYNE</w:t>
      </w:r>
      <w:r>
        <w:rPr>
          <w:rFonts w:ascii="Helvetica" w:hAnsi="Helvetica"/>
          <w:sz w:val="20"/>
          <w:szCs w:val="20"/>
          <w:lang w:val="en-US"/>
        </w:rPr>
        <w:t xml:space="preserve"> (2021).</w:t>
      </w:r>
      <w:r w:rsidRPr="00240BB7">
        <w:rPr>
          <w:rFonts w:ascii="Helvetica" w:hAnsi="Helvetica"/>
          <w:sz w:val="20"/>
          <w:szCs w:val="20"/>
          <w:lang w:val="en-US"/>
        </w:rPr>
        <w:t xml:space="preserve"> </w:t>
      </w:r>
      <w:r w:rsidRPr="00240BB7">
        <w:rPr>
          <w:rFonts w:ascii="Helvetica" w:hAnsi="Helvetica"/>
          <w:b/>
          <w:sz w:val="20"/>
          <w:szCs w:val="20"/>
          <w:lang w:val="en-US"/>
        </w:rPr>
        <w:t>Barrel Cortex Function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(2016, 2014),</w:t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 Nordic Neuroscience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(2019, 2017), </w:t>
      </w:r>
      <w:r w:rsidRPr="00240BB7">
        <w:rPr>
          <w:rFonts w:ascii="Helvetica" w:hAnsi="Helvetica"/>
          <w:b/>
          <w:sz w:val="20"/>
          <w:szCs w:val="20"/>
          <w:lang w:val="en-US"/>
        </w:rPr>
        <w:t>Sense to Synapse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(2018), </w:t>
      </w:r>
      <w:r w:rsidRPr="00240BB7">
        <w:rPr>
          <w:rFonts w:ascii="Helvetica" w:hAnsi="Helvetica"/>
          <w:b/>
          <w:sz w:val="20"/>
          <w:szCs w:val="20"/>
          <w:lang w:val="en-US"/>
        </w:rPr>
        <w:t>Young Brain Researchers Conference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(2016),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Cosyne</w:t>
      </w:r>
      <w:proofErr w:type="spellEnd"/>
      <w:r w:rsidRPr="00240BB7">
        <w:rPr>
          <w:rFonts w:ascii="Helvetica" w:hAnsi="Helvetica"/>
          <w:b/>
          <w:sz w:val="20"/>
          <w:szCs w:val="20"/>
          <w:lang w:val="en-US"/>
        </w:rPr>
        <w:t xml:space="preserve"> workshops </w:t>
      </w:r>
      <w:r w:rsidRPr="00240BB7">
        <w:rPr>
          <w:rFonts w:ascii="Helvetica" w:hAnsi="Helvetica"/>
          <w:sz w:val="20"/>
          <w:szCs w:val="20"/>
          <w:lang w:val="en-US"/>
        </w:rPr>
        <w:t>(2019)</w:t>
      </w:r>
      <w:r w:rsidRPr="00240BB7">
        <w:rPr>
          <w:rFonts w:ascii="Helvetica" w:hAnsi="Helvetica"/>
          <w:b/>
          <w:sz w:val="20"/>
          <w:szCs w:val="20"/>
          <w:lang w:val="en-US"/>
        </w:rPr>
        <w:t>, Bernstein Computational Neuroscience Conference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(2016),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Janelia</w:t>
      </w:r>
      <w:proofErr w:type="spellEnd"/>
      <w:r w:rsidRPr="00240BB7">
        <w:rPr>
          <w:rFonts w:ascii="Helvetica" w:hAnsi="Helvetica"/>
          <w:b/>
          <w:sz w:val="20"/>
          <w:szCs w:val="20"/>
          <w:lang w:val="en-US"/>
        </w:rPr>
        <w:t xml:space="preserve"> Conference:</w:t>
      </w:r>
      <w:r w:rsidRPr="00240BB7">
        <w:rPr>
          <w:rFonts w:ascii="Helvetica" w:hAnsi="Helvetica"/>
          <w:sz w:val="20"/>
          <w:szCs w:val="20"/>
          <w:lang w:val="en-US"/>
        </w:rPr>
        <w:t xml:space="preserve"> </w:t>
      </w:r>
      <w:r w:rsidRPr="00240BB7">
        <w:rPr>
          <w:rFonts w:ascii="Helvetica" w:hAnsi="Helvetica"/>
          <w:b/>
          <w:sz w:val="20"/>
          <w:szCs w:val="20"/>
          <w:lang w:val="en-US"/>
        </w:rPr>
        <w:t>Neural Circuits Controlling Sexual Behavior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(2014), </w:t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Association for the Study of Animal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Behaviour</w:t>
      </w:r>
      <w:proofErr w:type="spellEnd"/>
      <w:r w:rsidRPr="00240BB7">
        <w:rPr>
          <w:rFonts w:ascii="Helvetica" w:hAnsi="Helvetica"/>
          <w:b/>
          <w:sz w:val="20"/>
          <w:szCs w:val="20"/>
          <w:lang w:val="en-US"/>
        </w:rPr>
        <w:t xml:space="preserve"> Meeting </w:t>
      </w:r>
      <w:r w:rsidRPr="00240BB7">
        <w:rPr>
          <w:rFonts w:ascii="Helvetica" w:hAnsi="Helvetica"/>
          <w:sz w:val="20"/>
          <w:szCs w:val="20"/>
          <w:lang w:val="en-US"/>
        </w:rPr>
        <w:t>(2019)</w:t>
      </w:r>
    </w:p>
    <w:p w:rsidR="00031844" w:rsidRPr="00240BB7" w:rsidRDefault="00031844" w:rsidP="00031844">
      <w:pPr>
        <w:rPr>
          <w:rFonts w:ascii="Helvetica" w:hAnsi="Helvetica"/>
          <w:sz w:val="20"/>
          <w:szCs w:val="20"/>
          <w:lang w:val="en-US"/>
        </w:rPr>
      </w:pPr>
    </w:p>
    <w:p w:rsidR="00031844" w:rsidRPr="00240BB7" w:rsidRDefault="00031844" w:rsidP="00031844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TEACHING EXPERIENCE</w:t>
      </w:r>
    </w:p>
    <w:p w:rsidR="00031844" w:rsidRPr="00031844" w:rsidRDefault="00031844" w:rsidP="00031844">
      <w:pPr>
        <w:ind w:left="1300" w:hanging="1300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2021-Now</w:t>
      </w:r>
      <w:r>
        <w:rPr>
          <w:rFonts w:ascii="Helvetica" w:hAnsi="Helvetica"/>
          <w:sz w:val="20"/>
          <w:szCs w:val="20"/>
          <w:lang w:val="en-US"/>
        </w:rPr>
        <w:tab/>
      </w:r>
      <w:r w:rsidRPr="00031844">
        <w:rPr>
          <w:rFonts w:ascii="Helvetica" w:hAnsi="Helvetica"/>
          <w:b/>
          <w:sz w:val="20"/>
          <w:szCs w:val="20"/>
          <w:lang w:val="en-US"/>
        </w:rPr>
        <w:t>External lecturer</w:t>
      </w:r>
      <w:r>
        <w:rPr>
          <w:rFonts w:ascii="Helvetica" w:hAnsi="Helvetica"/>
          <w:sz w:val="20"/>
          <w:szCs w:val="20"/>
          <w:lang w:val="en-US"/>
        </w:rPr>
        <w:t xml:space="preserve">, course: </w:t>
      </w:r>
      <w:r>
        <w:rPr>
          <w:rFonts w:ascii="Helvetica" w:hAnsi="Helvetica"/>
          <w:b/>
          <w:sz w:val="20"/>
          <w:szCs w:val="20"/>
          <w:lang w:val="en-US"/>
        </w:rPr>
        <w:t>Computational Neuroscience</w:t>
      </w:r>
      <w:r>
        <w:rPr>
          <w:rFonts w:ascii="Helvetica" w:hAnsi="Helvetica"/>
          <w:sz w:val="20"/>
          <w:szCs w:val="20"/>
          <w:lang w:val="en-US"/>
        </w:rPr>
        <w:t xml:space="preserve"> (M.Sc. in Neuroscience), Dept. of Neuroscience, University of Copenhagen, Copenhagen, Denmark</w:t>
      </w:r>
    </w:p>
    <w:p w:rsidR="00031844" w:rsidRPr="00240BB7" w:rsidRDefault="00031844" w:rsidP="00031844">
      <w:pPr>
        <w:ind w:left="1300" w:hanging="1300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2012-2017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Teaching asst., </w:t>
      </w:r>
      <w:r w:rsidRPr="00240BB7">
        <w:rPr>
          <w:rFonts w:ascii="Helvetica" w:hAnsi="Helvetica"/>
          <w:sz w:val="20"/>
          <w:szCs w:val="20"/>
          <w:lang w:val="en-US"/>
        </w:rPr>
        <w:t>course:</w:t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 Acquisition and Analysis of Neural Data </w:t>
      </w:r>
      <w:r w:rsidRPr="00240BB7">
        <w:rPr>
          <w:rFonts w:ascii="Helvetica" w:hAnsi="Helvetica"/>
          <w:sz w:val="20"/>
          <w:szCs w:val="20"/>
          <w:lang w:val="en-US"/>
        </w:rPr>
        <w:t>(M.Sc. in Computational Neuroscience)</w:t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, </w:t>
      </w:r>
      <w:r w:rsidRPr="00240BB7">
        <w:rPr>
          <w:rFonts w:ascii="Helvetica" w:hAnsi="Helvetica"/>
          <w:sz w:val="20"/>
          <w:szCs w:val="20"/>
          <w:lang w:val="en-US"/>
        </w:rPr>
        <w:t>Bernstein Center for Computational Neuroscience, Berlin</w:t>
      </w:r>
    </w:p>
    <w:p w:rsidR="00031844" w:rsidRPr="00240BB7" w:rsidRDefault="00031844" w:rsidP="00031844">
      <w:pP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2012-2017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Teaching asst., </w:t>
      </w:r>
      <w:r w:rsidRPr="00240BB7">
        <w:rPr>
          <w:rFonts w:ascii="Helvetica" w:hAnsi="Helvetica"/>
          <w:sz w:val="20"/>
          <w:szCs w:val="20"/>
          <w:lang w:val="en-US"/>
        </w:rPr>
        <w:t>course:</w:t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 Animal physiology </w:t>
      </w:r>
      <w:r w:rsidRPr="00240BB7">
        <w:rPr>
          <w:rFonts w:ascii="Helvetica" w:hAnsi="Helvetica"/>
          <w:sz w:val="20"/>
          <w:szCs w:val="20"/>
          <w:lang w:val="en-US"/>
        </w:rPr>
        <w:t xml:space="preserve">(B.Sc. in Biology), Humboldt Universität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zu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Berlin</w:t>
      </w:r>
    </w:p>
    <w:p w:rsidR="00031844" w:rsidRPr="00240BB7" w:rsidRDefault="00031844" w:rsidP="00031844">
      <w:pP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 xml:space="preserve">2009-2013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Teaching asst./’Coach’, International Physics Olympiad</w:t>
      </w:r>
      <w:r w:rsidRPr="00240BB7">
        <w:rPr>
          <w:rFonts w:ascii="Helvetica" w:hAnsi="Helvetica"/>
          <w:sz w:val="20"/>
          <w:szCs w:val="20"/>
          <w:lang w:val="en-US"/>
        </w:rPr>
        <w:t xml:space="preserve"> in Mexico, Thailand, Estonia &amp; Denmark</w:t>
      </w:r>
    </w:p>
    <w:p w:rsidR="00031844" w:rsidRPr="00240BB7" w:rsidRDefault="00031844" w:rsidP="00031844">
      <w:pPr>
        <w:rPr>
          <w:rFonts w:ascii="Helvetica" w:hAnsi="Helvetica"/>
          <w:sz w:val="20"/>
          <w:szCs w:val="20"/>
          <w:lang w:val="en-US"/>
        </w:rPr>
      </w:pPr>
    </w:p>
    <w:p w:rsidR="00031844" w:rsidRPr="00240BB7" w:rsidRDefault="00031844" w:rsidP="00031844">
      <w:pPr>
        <w:pBdr>
          <w:bottom w:val="single" w:sz="6" w:space="1" w:color="auto"/>
        </w:pBdr>
        <w:ind w:left="1304" w:hanging="1304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OTHER EXPERIENCE AND SERVICE</w:t>
      </w:r>
    </w:p>
    <w:p w:rsidR="00031844" w:rsidRPr="00240BB7" w:rsidRDefault="00031844" w:rsidP="00031844">
      <w:pP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 xml:space="preserve">2019-2021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NYU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SPiNES</w:t>
      </w:r>
      <w:proofErr w:type="spellEnd"/>
      <w:r w:rsidRPr="00240BB7">
        <w:rPr>
          <w:rFonts w:ascii="Helvetica" w:hAnsi="Helvetica"/>
          <w:b/>
          <w:sz w:val="20"/>
          <w:szCs w:val="20"/>
          <w:lang w:val="en-US"/>
        </w:rPr>
        <w:t xml:space="preserve"> Selection Committee</w:t>
      </w:r>
      <w:r w:rsidRPr="00240BB7">
        <w:rPr>
          <w:rFonts w:ascii="Helvetica" w:hAnsi="Helvetica"/>
          <w:sz w:val="20"/>
          <w:szCs w:val="20"/>
          <w:lang w:val="en-US"/>
        </w:rPr>
        <w:t xml:space="preserve"> (Seminars by Postdocs in Neuroscience: Extramural Series) </w:t>
      </w:r>
    </w:p>
    <w:p w:rsidR="00031844" w:rsidRPr="00240BB7" w:rsidRDefault="00031844" w:rsidP="00031844">
      <w:pP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2019-2021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NYU Neuroscience Postdoc Mentorship Committee</w:t>
      </w:r>
      <w:r w:rsidRPr="00240BB7">
        <w:rPr>
          <w:rFonts w:ascii="Helvetica" w:hAnsi="Helvetica"/>
          <w:sz w:val="20"/>
          <w:szCs w:val="20"/>
          <w:lang w:val="en-US"/>
        </w:rPr>
        <w:t xml:space="preserve"> (mentoring and development)</w:t>
      </w:r>
    </w:p>
    <w:p w:rsidR="00031844" w:rsidRPr="00240BB7" w:rsidRDefault="00031844" w:rsidP="00031844">
      <w:pP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 xml:space="preserve">2018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Chair, organizer and speaker</w:t>
      </w:r>
      <w:r w:rsidRPr="00240BB7">
        <w:rPr>
          <w:rFonts w:ascii="Helvetica" w:hAnsi="Helvetica"/>
          <w:sz w:val="20"/>
          <w:szCs w:val="20"/>
          <w:lang w:val="en-US"/>
        </w:rPr>
        <w:t xml:space="preserve">,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Minisymposium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, </w:t>
      </w:r>
      <w:proofErr w:type="spellStart"/>
      <w:r w:rsidRPr="00240BB7">
        <w:rPr>
          <w:rFonts w:ascii="Helvetica" w:hAnsi="Helvetica"/>
          <w:i/>
          <w:sz w:val="20"/>
          <w:szCs w:val="20"/>
          <w:lang w:val="en-US"/>
        </w:rPr>
        <w:t>SfN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Neuroscience Annual Meeting 2018, San Diego</w:t>
      </w:r>
    </w:p>
    <w:p w:rsidR="00031844" w:rsidRPr="00240BB7" w:rsidRDefault="00031844" w:rsidP="00031844">
      <w:pP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 xml:space="preserve">2012 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FELASA B certification</w:t>
      </w:r>
      <w:r w:rsidRPr="00240BB7">
        <w:rPr>
          <w:rFonts w:ascii="Helvetica" w:hAnsi="Helvetica"/>
          <w:sz w:val="20"/>
          <w:szCs w:val="20"/>
          <w:lang w:val="en-US"/>
        </w:rPr>
        <w:t>, Federation of European Laboratory Animal Science Associations</w:t>
      </w:r>
    </w:p>
    <w:p w:rsidR="00031844" w:rsidRPr="00240BB7" w:rsidRDefault="00031844" w:rsidP="00031844">
      <w:pP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b/>
          <w:i/>
          <w:sz w:val="20"/>
          <w:szCs w:val="20"/>
          <w:lang w:val="en-US"/>
        </w:rPr>
        <w:t>Reviewing:</w:t>
      </w:r>
      <w:r w:rsidRPr="00240BB7">
        <w:rPr>
          <w:rFonts w:ascii="Helvetica" w:hAnsi="Helvetica"/>
          <w:sz w:val="20"/>
          <w:szCs w:val="20"/>
          <w:lang w:val="en-US"/>
        </w:rPr>
        <w:t xml:space="preserve"> Science Advances, Cell Reports, Journal of Neuroscience Methods, Progress in Neurobiology, Journal of Motor Behavior</w:t>
      </w:r>
    </w:p>
    <w:p w:rsidR="00031844" w:rsidRPr="00240BB7" w:rsidRDefault="00031844" w:rsidP="00031844">
      <w:pP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b/>
          <w:i/>
          <w:sz w:val="20"/>
          <w:szCs w:val="20"/>
          <w:lang w:val="en-US"/>
        </w:rPr>
        <w:t>Memberships:</w:t>
      </w:r>
      <w:r w:rsidRPr="00240BB7">
        <w:rPr>
          <w:rFonts w:ascii="Helvetica" w:hAnsi="Helvetica"/>
          <w:sz w:val="20"/>
          <w:szCs w:val="20"/>
          <w:lang w:val="en-US"/>
        </w:rPr>
        <w:t xml:space="preserve"> Society for Neuroscience (2013-), New York Academy of Sciences (2017-), Danish Society for Neuroscience (2019-), Association for the Study of Animal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Behaviour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(2019-)</w:t>
      </w:r>
    </w:p>
    <w:p w:rsidR="00EF4955" w:rsidRDefault="00EF4955">
      <w:pPr>
        <w:rPr>
          <w:rFonts w:ascii="Helvetica" w:hAnsi="Helvetica"/>
          <w:sz w:val="36"/>
          <w:szCs w:val="36"/>
          <w:lang w:val="en-US"/>
        </w:rPr>
      </w:pPr>
    </w:p>
    <w:p w:rsidR="00B62CB1" w:rsidRDefault="00B62CB1">
      <w:pPr>
        <w:rPr>
          <w:rFonts w:ascii="Helvetica" w:hAnsi="Helvetica"/>
          <w:b/>
          <w:sz w:val="32"/>
          <w:szCs w:val="32"/>
          <w:lang w:val="en-US"/>
        </w:rPr>
      </w:pPr>
      <w:r>
        <w:rPr>
          <w:rFonts w:ascii="Helvetica" w:hAnsi="Helvetica"/>
          <w:b/>
          <w:sz w:val="32"/>
          <w:szCs w:val="32"/>
          <w:lang w:val="en-US"/>
        </w:rPr>
        <w:br w:type="page"/>
      </w:r>
    </w:p>
    <w:p w:rsidR="00031844" w:rsidRPr="00351F86" w:rsidRDefault="00031844" w:rsidP="00031844">
      <w:pPr>
        <w:rPr>
          <w:rFonts w:ascii="Helvetica" w:hAnsi="Helvetica"/>
          <w:b/>
          <w:sz w:val="32"/>
          <w:szCs w:val="32"/>
          <w:lang w:val="en-US"/>
        </w:rPr>
      </w:pPr>
      <w:r w:rsidRPr="00351F86">
        <w:rPr>
          <w:rFonts w:ascii="Helvetica" w:hAnsi="Helvetica"/>
          <w:b/>
          <w:sz w:val="32"/>
          <w:szCs w:val="32"/>
          <w:lang w:val="en-US"/>
        </w:rPr>
        <w:lastRenderedPageBreak/>
        <w:t>PUBLICATIONS</w:t>
      </w:r>
    </w:p>
    <w:p w:rsidR="00031844" w:rsidRPr="00031844" w:rsidRDefault="00031844">
      <w:pPr>
        <w:rPr>
          <w:rFonts w:ascii="Helvetica" w:hAnsi="Helvetica"/>
          <w:sz w:val="10"/>
          <w:szCs w:val="10"/>
          <w:lang w:val="en-US"/>
        </w:rPr>
      </w:pPr>
    </w:p>
    <w:p w:rsidR="00374A30" w:rsidRPr="00240BB7" w:rsidRDefault="00374A30" w:rsidP="00374A30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BIBLIOMETRIC SUMMARY</w:t>
      </w:r>
    </w:p>
    <w:p w:rsidR="00374A30" w:rsidRPr="00E36E0C" w:rsidRDefault="00374A30" w:rsidP="00374A30">
      <w:pPr>
        <w:rPr>
          <w:rFonts w:ascii="Helvetica" w:hAnsi="Helvetica"/>
          <w:sz w:val="20"/>
          <w:szCs w:val="20"/>
          <w:lang w:val="en-US"/>
        </w:rPr>
      </w:pPr>
      <w:r w:rsidRPr="00E36E0C">
        <w:rPr>
          <w:rFonts w:ascii="Helvetica" w:hAnsi="Helvetica"/>
          <w:sz w:val="20"/>
          <w:szCs w:val="20"/>
          <w:lang w:val="en-US"/>
        </w:rPr>
        <w:t>Published peer-reviewed publications: 1</w:t>
      </w:r>
      <w:r w:rsidR="00B71D38">
        <w:rPr>
          <w:rFonts w:ascii="Helvetica" w:hAnsi="Helvetica"/>
          <w:sz w:val="20"/>
          <w:szCs w:val="20"/>
          <w:lang w:val="en-US"/>
        </w:rPr>
        <w:t>3</w:t>
      </w:r>
    </w:p>
    <w:p w:rsidR="00374A30" w:rsidRPr="00E36E0C" w:rsidRDefault="00374A30" w:rsidP="00374A30">
      <w:pPr>
        <w:rPr>
          <w:rFonts w:ascii="Helvetica" w:hAnsi="Helvetica"/>
          <w:sz w:val="20"/>
          <w:szCs w:val="20"/>
          <w:lang w:val="en-US"/>
        </w:rPr>
      </w:pPr>
      <w:r w:rsidRPr="00E36E0C">
        <w:rPr>
          <w:rFonts w:ascii="Helvetica" w:hAnsi="Helvetica"/>
          <w:sz w:val="20"/>
          <w:szCs w:val="20"/>
          <w:lang w:val="en-US"/>
        </w:rPr>
        <w:t xml:space="preserve">First- &amp; co-first authored: </w:t>
      </w:r>
      <w:r w:rsidR="00B71D38">
        <w:rPr>
          <w:rFonts w:ascii="Helvetica" w:hAnsi="Helvetica"/>
          <w:sz w:val="20"/>
          <w:szCs w:val="20"/>
          <w:lang w:val="en-US"/>
        </w:rPr>
        <w:t>11</w:t>
      </w:r>
      <w:r>
        <w:rPr>
          <w:rFonts w:ascii="Helvetica" w:hAnsi="Helvetica"/>
          <w:sz w:val="20"/>
          <w:szCs w:val="20"/>
          <w:lang w:val="en-US"/>
        </w:rPr>
        <w:t>, Corresponding author</w:t>
      </w:r>
      <w:r w:rsidRPr="00E36E0C">
        <w:rPr>
          <w:rFonts w:ascii="Helvetica" w:hAnsi="Helvetica"/>
          <w:sz w:val="20"/>
          <w:szCs w:val="20"/>
          <w:lang w:val="en-US"/>
        </w:rPr>
        <w:t xml:space="preserve">: </w:t>
      </w:r>
      <w:r w:rsidR="00B71D38">
        <w:rPr>
          <w:rFonts w:ascii="Helvetica" w:hAnsi="Helvetica"/>
          <w:sz w:val="20"/>
          <w:szCs w:val="20"/>
          <w:lang w:val="en-US"/>
        </w:rPr>
        <w:t>5</w:t>
      </w:r>
    </w:p>
    <w:p w:rsidR="00374A30" w:rsidRPr="00E36E0C" w:rsidRDefault="00374A30" w:rsidP="00374A30">
      <w:pPr>
        <w:rPr>
          <w:rFonts w:ascii="Helvetica" w:hAnsi="Helvetica"/>
          <w:sz w:val="20"/>
          <w:szCs w:val="20"/>
          <w:lang w:val="en-US"/>
        </w:rPr>
      </w:pPr>
      <w:r w:rsidRPr="00E36E0C">
        <w:rPr>
          <w:rFonts w:ascii="Helvetica" w:hAnsi="Helvetica"/>
          <w:sz w:val="20"/>
          <w:szCs w:val="20"/>
          <w:lang w:val="en-US"/>
        </w:rPr>
        <w:t xml:space="preserve">H-index: </w:t>
      </w:r>
      <w:r w:rsidR="00B71D38">
        <w:rPr>
          <w:rFonts w:ascii="Helvetica" w:hAnsi="Helvetica"/>
          <w:sz w:val="20"/>
          <w:szCs w:val="20"/>
          <w:lang w:val="en-US"/>
        </w:rPr>
        <w:t>1</w:t>
      </w:r>
      <w:r w:rsidR="00031844">
        <w:rPr>
          <w:rFonts w:ascii="Helvetica" w:hAnsi="Helvetica"/>
          <w:sz w:val="20"/>
          <w:szCs w:val="20"/>
          <w:lang w:val="en-US"/>
        </w:rPr>
        <w:t>2</w:t>
      </w:r>
      <w:r w:rsidRPr="00E36E0C">
        <w:rPr>
          <w:rFonts w:ascii="Helvetica" w:hAnsi="Helvetica"/>
          <w:sz w:val="20"/>
          <w:szCs w:val="20"/>
          <w:lang w:val="en-US"/>
        </w:rPr>
        <w:t>,</w:t>
      </w:r>
      <w:r w:rsidR="00B71D38">
        <w:rPr>
          <w:rFonts w:ascii="Helvetica" w:hAnsi="Helvetica"/>
          <w:sz w:val="20"/>
          <w:szCs w:val="20"/>
          <w:lang w:val="en-US"/>
        </w:rPr>
        <w:t xml:space="preserve"> i10-index: 13</w:t>
      </w:r>
      <w:r w:rsidRPr="00E36E0C">
        <w:rPr>
          <w:rFonts w:ascii="Helvetica" w:hAnsi="Helvetica"/>
          <w:sz w:val="20"/>
          <w:szCs w:val="20"/>
          <w:lang w:val="en-US"/>
        </w:rPr>
        <w:t xml:space="preserve"> Citations: </w:t>
      </w:r>
      <w:r w:rsidR="00031844">
        <w:rPr>
          <w:rFonts w:ascii="Helvetica" w:hAnsi="Helvetica"/>
          <w:sz w:val="20"/>
          <w:szCs w:val="20"/>
          <w:lang w:val="en-US"/>
        </w:rPr>
        <w:t>599</w:t>
      </w:r>
      <w:r w:rsidRPr="00E36E0C">
        <w:rPr>
          <w:rFonts w:ascii="Helvetica" w:hAnsi="Helvetica"/>
          <w:sz w:val="20"/>
          <w:szCs w:val="20"/>
          <w:lang w:val="en-US"/>
        </w:rPr>
        <w:t xml:space="preserve"> (Google Scholar</w:t>
      </w:r>
      <w:r w:rsidR="00031844">
        <w:rPr>
          <w:rFonts w:ascii="Helvetica" w:hAnsi="Helvetica"/>
          <w:sz w:val="20"/>
          <w:szCs w:val="20"/>
          <w:lang w:val="en-US"/>
        </w:rPr>
        <w:t>, Sept. 2022</w:t>
      </w:r>
      <w:r w:rsidRPr="00E36E0C">
        <w:rPr>
          <w:rFonts w:ascii="Helvetica" w:hAnsi="Helvetica"/>
          <w:sz w:val="20"/>
          <w:szCs w:val="20"/>
          <w:lang w:val="en-US"/>
        </w:rPr>
        <w:t>)</w:t>
      </w:r>
    </w:p>
    <w:p w:rsidR="00374A30" w:rsidRPr="00240BB7" w:rsidRDefault="00374A30" w:rsidP="00374A30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</w:p>
    <w:p w:rsidR="00374A30" w:rsidRPr="00240BB7" w:rsidRDefault="00581FA6" w:rsidP="00374A30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i/>
          <w:sz w:val="20"/>
          <w:szCs w:val="20"/>
          <w:lang w:val="en-US"/>
        </w:rPr>
        <w:t>Journal articles</w:t>
      </w:r>
    </w:p>
    <w:p w:rsidR="00581FA6" w:rsidRPr="00581FA6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2022</w:t>
      </w:r>
      <w:r w:rsidRPr="00581FA6">
        <w:rPr>
          <w:rFonts w:ascii="Helvetica" w:hAnsi="Helvetica"/>
          <w:sz w:val="20"/>
          <w:szCs w:val="20"/>
          <w:lang w:val="en-US"/>
        </w:rPr>
        <w:tab/>
      </w:r>
      <w:r w:rsidRPr="00581FA6">
        <w:rPr>
          <w:rFonts w:ascii="Helvetica" w:hAnsi="Helvetica"/>
          <w:b/>
          <w:sz w:val="20"/>
          <w:szCs w:val="20"/>
          <w:lang w:val="en-US"/>
        </w:rPr>
        <w:t>Ebbesen CL</w:t>
      </w:r>
      <w:r w:rsidRPr="00581FA6">
        <w:rPr>
          <w:rFonts w:ascii="Helvetica" w:hAnsi="Helvetica"/>
          <w:sz w:val="20"/>
          <w:szCs w:val="20"/>
          <w:lang w:val="en-US"/>
        </w:rPr>
        <w:t xml:space="preserve"> &amp; </w:t>
      </w:r>
      <w:proofErr w:type="spellStart"/>
      <w:r w:rsidRPr="00581FA6">
        <w:rPr>
          <w:rFonts w:ascii="Helvetica" w:hAnsi="Helvetica"/>
          <w:sz w:val="20"/>
          <w:szCs w:val="20"/>
          <w:lang w:val="en-US"/>
        </w:rPr>
        <w:t>Froemke</w:t>
      </w:r>
      <w:proofErr w:type="spellEnd"/>
      <w:r w:rsidRPr="00581FA6">
        <w:rPr>
          <w:rFonts w:ascii="Helvetica" w:hAnsi="Helvetica"/>
          <w:sz w:val="20"/>
          <w:szCs w:val="20"/>
          <w:lang w:val="en-US"/>
        </w:rPr>
        <w:t xml:space="preserve"> RC (2022) Automatic mapping of multiplexed social receptive fields by deep learning and GPU-accelerated 3D videography. </w:t>
      </w:r>
      <w:r w:rsidRPr="00581FA6">
        <w:rPr>
          <w:rFonts w:ascii="Helvetica" w:hAnsi="Helvetica"/>
          <w:b/>
          <w:sz w:val="20"/>
          <w:szCs w:val="20"/>
          <w:lang w:val="en-US"/>
        </w:rPr>
        <w:t>Nature Communications</w:t>
      </w:r>
      <w:r w:rsidRPr="00581FA6">
        <w:rPr>
          <w:rFonts w:ascii="Helvetica" w:hAnsi="Helvetica"/>
          <w:sz w:val="20"/>
          <w:szCs w:val="20"/>
          <w:lang w:val="en-US"/>
        </w:rPr>
        <w:t xml:space="preserve"> 13:593. </w:t>
      </w:r>
      <w:proofErr w:type="spellStart"/>
      <w:r w:rsidRPr="00581FA6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581FA6">
        <w:rPr>
          <w:rFonts w:ascii="Helvetica" w:hAnsi="Helvetica"/>
          <w:sz w:val="20"/>
          <w:szCs w:val="20"/>
          <w:lang w:val="en-US"/>
        </w:rPr>
        <w:t>: 10.1038/s41467-022-28153-7 (</w:t>
      </w:r>
      <w:proofErr w:type="spellStart"/>
      <w:r w:rsidRPr="00581FA6">
        <w:rPr>
          <w:rFonts w:ascii="Helvetica" w:hAnsi="Helvetica"/>
          <w:sz w:val="20"/>
          <w:szCs w:val="20"/>
          <w:lang w:val="en-US"/>
        </w:rPr>
        <w:t>bioRxiv</w:t>
      </w:r>
      <w:proofErr w:type="spellEnd"/>
      <w:r w:rsidRPr="00581FA6">
        <w:rPr>
          <w:rFonts w:ascii="Helvetica" w:hAnsi="Helvetica"/>
          <w:sz w:val="20"/>
          <w:szCs w:val="20"/>
          <w:lang w:val="en-US"/>
        </w:rPr>
        <w:t xml:space="preserve"> 2020.05.21.109629. </w:t>
      </w:r>
      <w:proofErr w:type="spellStart"/>
      <w:r w:rsidRPr="00581FA6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581FA6">
        <w:rPr>
          <w:rFonts w:ascii="Helvetica" w:hAnsi="Helvetica"/>
          <w:sz w:val="20"/>
          <w:szCs w:val="20"/>
          <w:lang w:val="en-US"/>
        </w:rPr>
        <w:t>: 10.1101/2020.05.21.109629).</w:t>
      </w:r>
    </w:p>
    <w:p w:rsidR="00581FA6" w:rsidRPr="00581FA6" w:rsidRDefault="00581FA6" w:rsidP="00581FA6">
      <w:pPr>
        <w:rPr>
          <w:rFonts w:ascii="Helvetica" w:hAnsi="Helvetica"/>
          <w:sz w:val="20"/>
          <w:szCs w:val="20"/>
          <w:lang w:val="en-US"/>
        </w:rPr>
      </w:pPr>
    </w:p>
    <w:p w:rsidR="00581FA6" w:rsidRPr="00581FA6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2021</w:t>
      </w:r>
      <w:r w:rsidRPr="00581FA6">
        <w:rPr>
          <w:rFonts w:ascii="Helvetica" w:hAnsi="Helvetica"/>
          <w:sz w:val="20"/>
          <w:szCs w:val="20"/>
          <w:lang w:val="en-US"/>
        </w:rPr>
        <w:tab/>
      </w:r>
      <w:r w:rsidRPr="00581FA6">
        <w:rPr>
          <w:rFonts w:ascii="Helvetica" w:hAnsi="Helvetica"/>
          <w:b/>
          <w:sz w:val="20"/>
          <w:szCs w:val="20"/>
          <w:lang w:val="en-US"/>
        </w:rPr>
        <w:t>Ebbesen CL</w:t>
      </w:r>
      <w:r w:rsidRPr="00581FA6">
        <w:rPr>
          <w:rFonts w:ascii="Helvetica" w:hAnsi="Helvetica"/>
          <w:sz w:val="20"/>
          <w:szCs w:val="20"/>
          <w:lang w:val="en-US"/>
        </w:rPr>
        <w:t xml:space="preserve"> &amp; </w:t>
      </w:r>
      <w:proofErr w:type="spellStart"/>
      <w:r w:rsidRPr="00581FA6">
        <w:rPr>
          <w:rFonts w:ascii="Helvetica" w:hAnsi="Helvetica"/>
          <w:sz w:val="20"/>
          <w:szCs w:val="20"/>
          <w:lang w:val="en-US"/>
        </w:rPr>
        <w:t>Froemke</w:t>
      </w:r>
      <w:proofErr w:type="spellEnd"/>
      <w:r w:rsidRPr="00581FA6">
        <w:rPr>
          <w:rFonts w:ascii="Helvetica" w:hAnsi="Helvetica"/>
          <w:sz w:val="20"/>
          <w:szCs w:val="20"/>
          <w:lang w:val="en-US"/>
        </w:rPr>
        <w:t xml:space="preserve"> RC (2021) Body language signals for rodent social communication. </w:t>
      </w:r>
      <w:r w:rsidRPr="00581FA6">
        <w:rPr>
          <w:rFonts w:ascii="Helvetica" w:hAnsi="Helvetica"/>
          <w:b/>
          <w:sz w:val="20"/>
          <w:szCs w:val="20"/>
          <w:lang w:val="en-US"/>
        </w:rPr>
        <w:t>Current Opinion in Neurobiology</w:t>
      </w:r>
      <w:r w:rsidRPr="00581FA6">
        <w:rPr>
          <w:rFonts w:ascii="Helvetica" w:hAnsi="Helvetica"/>
          <w:sz w:val="20"/>
          <w:szCs w:val="20"/>
          <w:lang w:val="en-US"/>
        </w:rPr>
        <w:t xml:space="preserve"> 68:91-106. </w:t>
      </w:r>
      <w:proofErr w:type="spellStart"/>
      <w:r w:rsidRPr="00581FA6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581FA6">
        <w:rPr>
          <w:rFonts w:ascii="Helvetica" w:hAnsi="Helvetica"/>
          <w:sz w:val="20"/>
          <w:szCs w:val="20"/>
          <w:lang w:val="en-US"/>
        </w:rPr>
        <w:t>: 10.1016/j.conb.2021.01.008.</w:t>
      </w:r>
    </w:p>
    <w:p w:rsidR="00581FA6" w:rsidRPr="00581FA6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</w:p>
    <w:p w:rsidR="00581FA6" w:rsidRPr="00601E42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 w:rsidRPr="00581FA6">
        <w:rPr>
          <w:rFonts w:ascii="Helvetica" w:hAnsi="Helvetica"/>
          <w:sz w:val="20"/>
          <w:szCs w:val="20"/>
          <w:lang w:val="en-US"/>
        </w:rPr>
        <w:t>2019</w:t>
      </w:r>
      <w:r w:rsidRPr="00581FA6">
        <w:rPr>
          <w:rFonts w:ascii="Helvetica" w:hAnsi="Helvetica"/>
          <w:sz w:val="20"/>
          <w:szCs w:val="20"/>
          <w:lang w:val="en-US"/>
        </w:rPr>
        <w:tab/>
      </w:r>
      <w:r w:rsidRPr="00581FA6">
        <w:rPr>
          <w:rFonts w:ascii="Helvetica" w:hAnsi="Helvetica"/>
          <w:b/>
          <w:sz w:val="20"/>
          <w:szCs w:val="20"/>
          <w:lang w:val="en-US"/>
        </w:rPr>
        <w:t>Ebbesen CL</w:t>
      </w:r>
      <w:r w:rsidRPr="00581FA6">
        <w:rPr>
          <w:rFonts w:ascii="Helvetica" w:hAnsi="Helvetica"/>
          <w:sz w:val="20"/>
          <w:szCs w:val="20"/>
          <w:lang w:val="en-US"/>
        </w:rPr>
        <w:t xml:space="preserve">, </w:t>
      </w:r>
      <w:proofErr w:type="spellStart"/>
      <w:r w:rsidRPr="00581FA6">
        <w:rPr>
          <w:rFonts w:ascii="Helvetica" w:hAnsi="Helvetica"/>
          <w:sz w:val="20"/>
          <w:szCs w:val="20"/>
          <w:lang w:val="en-US"/>
        </w:rPr>
        <w:t>Bobrov</w:t>
      </w:r>
      <w:proofErr w:type="spellEnd"/>
      <w:r w:rsidRPr="00581FA6">
        <w:rPr>
          <w:rFonts w:ascii="Helvetica" w:hAnsi="Helvetica"/>
          <w:sz w:val="20"/>
          <w:szCs w:val="20"/>
          <w:lang w:val="en-US"/>
        </w:rPr>
        <w:t xml:space="preserve"> E, Rao RP &amp; Brecht M (2019) Highly structured, partner-sex– and subject-sex-dependent </w:t>
      </w:r>
      <w:r w:rsidRPr="00601E42">
        <w:rPr>
          <w:rFonts w:ascii="Helvetica" w:hAnsi="Helvetica"/>
          <w:sz w:val="20"/>
          <w:szCs w:val="20"/>
          <w:lang w:val="en-US"/>
        </w:rPr>
        <w:t xml:space="preserve">cortical responses during social facial touch. </w:t>
      </w:r>
      <w:r w:rsidRPr="00601E42">
        <w:rPr>
          <w:rFonts w:ascii="Helvetica" w:hAnsi="Helvetica"/>
          <w:b/>
          <w:sz w:val="20"/>
          <w:szCs w:val="20"/>
          <w:lang w:val="en-US"/>
        </w:rPr>
        <w:t>Nature Communications</w:t>
      </w:r>
      <w:r w:rsidRPr="00601E42">
        <w:rPr>
          <w:rFonts w:ascii="Helvetica" w:hAnsi="Helvetica"/>
          <w:sz w:val="20"/>
          <w:szCs w:val="20"/>
          <w:lang w:val="en-US"/>
        </w:rPr>
        <w:t xml:space="preserve"> </w:t>
      </w:r>
      <w:r w:rsidRPr="00C761EB">
        <w:rPr>
          <w:rFonts w:ascii="Helvetica" w:hAnsi="Helvetica"/>
          <w:sz w:val="20"/>
          <w:szCs w:val="20"/>
          <w:lang w:val="en-US"/>
        </w:rPr>
        <w:t xml:space="preserve">10(1):4634. </w:t>
      </w:r>
      <w:proofErr w:type="spellStart"/>
      <w:r w:rsidRPr="00C761EB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C761EB">
        <w:rPr>
          <w:rFonts w:ascii="Helvetica" w:hAnsi="Helvetica"/>
          <w:sz w:val="20"/>
          <w:szCs w:val="20"/>
          <w:lang w:val="en-US"/>
        </w:rPr>
        <w:t>: 10.1038/s41467-019-12511-z.</w:t>
      </w:r>
      <w:r>
        <w:rPr>
          <w:rFonts w:ascii="Helvetica" w:hAnsi="Helvetica"/>
          <w:sz w:val="20"/>
          <w:szCs w:val="20"/>
          <w:lang w:val="en-US"/>
        </w:rPr>
        <w:t xml:space="preserve"> </w:t>
      </w:r>
      <w:r w:rsidRPr="00C761EB">
        <w:rPr>
          <w:rFonts w:ascii="Helvetica" w:hAnsi="Helvetica"/>
          <w:sz w:val="20"/>
          <w:szCs w:val="20"/>
          <w:lang w:val="en-US"/>
        </w:rPr>
        <w:t xml:space="preserve">PMID: 31604919 </w:t>
      </w:r>
      <w:r w:rsidRPr="00601E42">
        <w:rPr>
          <w:rFonts w:ascii="Helvetica" w:hAnsi="Helvetica"/>
          <w:sz w:val="20"/>
          <w:szCs w:val="20"/>
          <w:lang w:val="en-US"/>
        </w:rPr>
        <w:t>(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bioRxiv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545434.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>: 10.1101/545434).</w:t>
      </w:r>
    </w:p>
    <w:p w:rsidR="00581FA6" w:rsidRPr="00601E42" w:rsidRDefault="00581FA6" w:rsidP="00581FA6">
      <w:pPr>
        <w:rPr>
          <w:rFonts w:ascii="Helvetica" w:hAnsi="Helvetica"/>
          <w:sz w:val="8"/>
          <w:szCs w:val="8"/>
          <w:lang w:val="en-US"/>
        </w:rPr>
      </w:pPr>
    </w:p>
    <w:p w:rsidR="00581FA6" w:rsidRPr="00601E42" w:rsidRDefault="00581FA6" w:rsidP="00581FA6">
      <w:pPr>
        <w:tabs>
          <w:tab w:val="left" w:pos="851"/>
        </w:tabs>
        <w:ind w:left="851" w:hanging="851"/>
        <w:rPr>
          <w:rFonts w:ascii="Helvetica" w:hAnsi="Helvetica"/>
          <w:color w:val="000000"/>
          <w:sz w:val="8"/>
          <w:szCs w:val="8"/>
          <w:lang w:val="en-US"/>
        </w:rPr>
      </w:pPr>
      <w:r w:rsidRPr="00601E42">
        <w:rPr>
          <w:rFonts w:ascii="Helvetica" w:hAnsi="Helvetica"/>
          <w:sz w:val="20"/>
          <w:szCs w:val="20"/>
          <w:lang w:val="en-US"/>
        </w:rPr>
        <w:t>2018</w:t>
      </w:r>
      <w:r w:rsidRPr="00601E42">
        <w:rPr>
          <w:rFonts w:ascii="Helvetica" w:hAnsi="Helvetica"/>
          <w:sz w:val="20"/>
          <w:szCs w:val="20"/>
          <w:lang w:val="en-US"/>
        </w:rPr>
        <w:tab/>
      </w:r>
      <w:r w:rsidRPr="00601E42">
        <w:rPr>
          <w:rFonts w:ascii="Helvetica" w:hAnsi="Helvetica"/>
          <w:b/>
          <w:sz w:val="20"/>
          <w:szCs w:val="20"/>
          <w:lang w:val="en-US"/>
        </w:rPr>
        <w:t>Ebbesen CL</w:t>
      </w:r>
      <w:r w:rsidRPr="00601E42">
        <w:rPr>
          <w:rFonts w:ascii="Helvetica" w:hAnsi="Helvetica"/>
          <w:sz w:val="20"/>
          <w:szCs w:val="20"/>
          <w:lang w:val="en-US"/>
        </w:rPr>
        <w:t xml:space="preserve">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Insanally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MN,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Kopec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CD, Murakami M, Saiki A &amp;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Erlich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JC (2018) More Than Just a “Motor”: Recent Surprises </w:t>
      </w:r>
      <w:proofErr w:type="gramStart"/>
      <w:r w:rsidRPr="00601E42">
        <w:rPr>
          <w:rFonts w:ascii="Helvetica" w:hAnsi="Helvetica"/>
          <w:sz w:val="20"/>
          <w:szCs w:val="20"/>
          <w:lang w:val="en-US"/>
        </w:rPr>
        <w:t>From</w:t>
      </w:r>
      <w:proofErr w:type="gramEnd"/>
      <w:r w:rsidRPr="00601E42">
        <w:rPr>
          <w:rFonts w:ascii="Helvetica" w:hAnsi="Helvetica"/>
          <w:sz w:val="20"/>
          <w:szCs w:val="20"/>
          <w:lang w:val="en-US"/>
        </w:rPr>
        <w:t xml:space="preserve"> the Frontal Cortex. </w:t>
      </w:r>
      <w:r w:rsidRPr="00601E42">
        <w:rPr>
          <w:rFonts w:ascii="Helvetica" w:hAnsi="Helvetica"/>
          <w:b/>
          <w:sz w:val="20"/>
          <w:szCs w:val="20"/>
          <w:lang w:val="en-US"/>
        </w:rPr>
        <w:t>Journal of Neuroscience</w:t>
      </w:r>
      <w:r w:rsidRPr="00601E42">
        <w:rPr>
          <w:rFonts w:ascii="Helvetica" w:hAnsi="Helvetica"/>
          <w:sz w:val="20"/>
          <w:szCs w:val="20"/>
          <w:lang w:val="en-US"/>
        </w:rPr>
        <w:t xml:space="preserve"> 38(44):9402-13.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>: 10.1523/JNEUROSCI.1671-18.2018. PMID: 30381432</w:t>
      </w:r>
      <w:r w:rsidRPr="00601E42">
        <w:rPr>
          <w:rFonts w:ascii="Helvetica" w:hAnsi="Helvetica"/>
          <w:color w:val="000000"/>
          <w:sz w:val="20"/>
          <w:szCs w:val="20"/>
          <w:lang w:val="en-US"/>
        </w:rPr>
        <w:br/>
      </w:r>
    </w:p>
    <w:p w:rsidR="00581FA6" w:rsidRPr="00601E42" w:rsidRDefault="00581FA6" w:rsidP="00581FA6">
      <w:pPr>
        <w:pStyle w:val="GreenTxt"/>
        <w:ind w:firstLine="851"/>
      </w:pPr>
      <w:r w:rsidRPr="00601E42">
        <w:rPr>
          <w:rFonts w:ascii="Times New Roman" w:hAnsi="Times New Roman" w:cs="Times New Roman"/>
        </w:rPr>
        <w:t>↑</w:t>
      </w:r>
      <w:r w:rsidRPr="00601E42">
        <w:t xml:space="preserve"> Invited review, based on a “mini-symposium” that I organized and chaired at </w:t>
      </w:r>
      <w:proofErr w:type="spellStart"/>
      <w:r w:rsidRPr="00601E42">
        <w:t>SfN</w:t>
      </w:r>
      <w:proofErr w:type="spellEnd"/>
      <w:r w:rsidRPr="00601E42">
        <w:t xml:space="preserve"> 2018 in San Diego.</w:t>
      </w:r>
    </w:p>
    <w:p w:rsidR="00581FA6" w:rsidRPr="00601E42" w:rsidRDefault="00581FA6" w:rsidP="00581FA6">
      <w:pPr>
        <w:rPr>
          <w:rFonts w:ascii="Helvetica" w:hAnsi="Helvetica"/>
          <w:sz w:val="20"/>
          <w:szCs w:val="20"/>
          <w:lang w:val="en-US"/>
        </w:rPr>
      </w:pPr>
    </w:p>
    <w:p w:rsidR="00581FA6" w:rsidRPr="00601E42" w:rsidRDefault="00581FA6" w:rsidP="00581FA6">
      <w:pPr>
        <w:tabs>
          <w:tab w:val="left" w:pos="851"/>
        </w:tabs>
        <w:ind w:left="851" w:hanging="842"/>
        <w:rPr>
          <w:rFonts w:ascii="Helvetica" w:hAnsi="Helvetica"/>
          <w:sz w:val="20"/>
          <w:szCs w:val="20"/>
          <w:lang w:val="en-US"/>
        </w:rPr>
      </w:pPr>
      <w:r w:rsidRPr="00601E42">
        <w:rPr>
          <w:rFonts w:ascii="Helvetica" w:hAnsi="Helvetica"/>
          <w:sz w:val="20"/>
          <w:szCs w:val="20"/>
          <w:lang w:val="en-US"/>
        </w:rPr>
        <w:t>2017</w:t>
      </w:r>
      <w:r w:rsidRPr="00601E42">
        <w:rPr>
          <w:rFonts w:ascii="Helvetica" w:hAnsi="Helvetica"/>
          <w:sz w:val="20"/>
          <w:szCs w:val="20"/>
          <w:lang w:val="en-US"/>
        </w:rPr>
        <w:tab/>
      </w:r>
      <w:r w:rsidRPr="00601E42">
        <w:rPr>
          <w:rFonts w:ascii="Helvetica" w:hAnsi="Helvetica"/>
          <w:b/>
          <w:sz w:val="20"/>
          <w:szCs w:val="20"/>
          <w:lang w:val="en-US"/>
        </w:rPr>
        <w:t>Ebbesen CL</w:t>
      </w:r>
      <w:r w:rsidRPr="00601E42">
        <w:rPr>
          <w:rFonts w:ascii="Helvetica" w:hAnsi="Helvetica"/>
          <w:sz w:val="20"/>
          <w:szCs w:val="20"/>
          <w:lang w:val="en-US"/>
        </w:rPr>
        <w:t xml:space="preserve"> &amp; Brecht M (2017) Motor cortex – to act or not to act? </w:t>
      </w:r>
      <w:r w:rsidRPr="00601E42">
        <w:rPr>
          <w:rFonts w:ascii="Helvetica" w:hAnsi="Helvetica"/>
          <w:b/>
          <w:sz w:val="20"/>
          <w:szCs w:val="20"/>
          <w:lang w:val="en-US"/>
        </w:rPr>
        <w:t>Nature Reviews Neuroscience</w:t>
      </w:r>
      <w:r w:rsidRPr="00601E42">
        <w:rPr>
          <w:rFonts w:ascii="Helvetica" w:hAnsi="Helvetica"/>
          <w:sz w:val="20"/>
          <w:szCs w:val="20"/>
          <w:lang w:val="en-US"/>
        </w:rPr>
        <w:t xml:space="preserve">. 18(11):694-705.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>: 10.1038/nrn.2017.119. PMID: 29042690</w:t>
      </w:r>
    </w:p>
    <w:p w:rsidR="00581FA6" w:rsidRPr="00601E42" w:rsidRDefault="00581FA6" w:rsidP="00581FA6">
      <w:pPr>
        <w:rPr>
          <w:rFonts w:ascii="Helvetica" w:hAnsi="Helvetica"/>
          <w:sz w:val="20"/>
          <w:szCs w:val="20"/>
          <w:lang w:val="en-US"/>
        </w:rPr>
      </w:pPr>
    </w:p>
    <w:p w:rsidR="00581FA6" w:rsidRPr="00601E42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 w:rsidRPr="00601E42">
        <w:rPr>
          <w:rFonts w:ascii="Helvetica" w:hAnsi="Helvetica"/>
          <w:sz w:val="20"/>
          <w:szCs w:val="20"/>
          <w:lang w:val="en-US"/>
        </w:rPr>
        <w:t>2017</w:t>
      </w:r>
      <w:r w:rsidRPr="00601E42">
        <w:rPr>
          <w:rFonts w:ascii="Helvetica" w:hAnsi="Helvetica"/>
          <w:sz w:val="20"/>
          <w:szCs w:val="20"/>
          <w:lang w:val="en-US"/>
        </w:rPr>
        <w:tab/>
      </w:r>
      <w:r w:rsidRPr="00601E42">
        <w:rPr>
          <w:rFonts w:ascii="Helvetica" w:hAnsi="Helvetica"/>
          <w:b/>
          <w:sz w:val="20"/>
          <w:szCs w:val="20"/>
          <w:lang w:val="en-US"/>
        </w:rPr>
        <w:t>Ebbesen CL</w:t>
      </w:r>
      <w:r w:rsidRPr="00601E42">
        <w:rPr>
          <w:rFonts w:ascii="Helvetica" w:hAnsi="Helvetica"/>
          <w:sz w:val="20"/>
          <w:szCs w:val="20"/>
          <w:lang w:val="en-US"/>
        </w:rPr>
        <w:t xml:space="preserve">, Doron G,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Lenschow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C &amp; Brecht M (2017) Vibrissa motor cortex activity suppresses contralateral whisking behavior. </w:t>
      </w:r>
      <w:r w:rsidRPr="00601E42">
        <w:rPr>
          <w:rFonts w:ascii="Helvetica" w:hAnsi="Helvetica"/>
          <w:b/>
          <w:sz w:val="20"/>
          <w:szCs w:val="20"/>
          <w:lang w:val="en-US"/>
        </w:rPr>
        <w:t>Nature Neuroscience</w:t>
      </w:r>
      <w:r w:rsidRPr="00601E42">
        <w:rPr>
          <w:rFonts w:ascii="Helvetica" w:hAnsi="Helvetica"/>
          <w:sz w:val="20"/>
          <w:szCs w:val="20"/>
          <w:lang w:val="en-US"/>
        </w:rPr>
        <w:t xml:space="preserve">. 20(1):82-89.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>: 10.1038/nn.4437. PMID: 27798633</w:t>
      </w:r>
    </w:p>
    <w:p w:rsidR="00581FA6" w:rsidRPr="00601E42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8"/>
          <w:szCs w:val="8"/>
          <w:lang w:val="en-US"/>
        </w:rPr>
      </w:pPr>
    </w:p>
    <w:p w:rsidR="00581FA6" w:rsidRPr="00601E42" w:rsidRDefault="00581FA6" w:rsidP="00581FA6">
      <w:pPr>
        <w:pStyle w:val="GreenTxt"/>
        <w:ind w:left="851"/>
      </w:pPr>
      <w:r w:rsidRPr="00601E42">
        <w:rPr>
          <w:rFonts w:ascii="Courier New" w:hAnsi="Courier New" w:cs="Courier New"/>
        </w:rPr>
        <w:t>﻿</w:t>
      </w:r>
      <w:r w:rsidRPr="00601E42">
        <w:rPr>
          <w:rFonts w:ascii="Times New Roman" w:hAnsi="Times New Roman" w:cs="Times New Roman"/>
        </w:rPr>
        <w:t>↑</w:t>
      </w:r>
      <w:r w:rsidRPr="00601E42">
        <w:t xml:space="preserve"> Previewed by: Kim J &amp; Hires A (2017) Brake and gas pedals in motor cortex. Nature Neuroscience. 20(1):4-6. </w:t>
      </w:r>
      <w:proofErr w:type="spellStart"/>
      <w:r w:rsidRPr="00601E42">
        <w:t>doi</w:t>
      </w:r>
      <w:proofErr w:type="spellEnd"/>
      <w:r w:rsidRPr="00601E42">
        <w:t>: 10.1038/nn.4461. PMID: 28025981</w:t>
      </w:r>
    </w:p>
    <w:p w:rsidR="00581FA6" w:rsidRPr="00601E42" w:rsidRDefault="00581FA6" w:rsidP="00581FA6">
      <w:pPr>
        <w:rPr>
          <w:rFonts w:ascii="Helvetica" w:hAnsi="Helvetica"/>
          <w:sz w:val="20"/>
          <w:szCs w:val="20"/>
          <w:lang w:val="en-US"/>
        </w:rPr>
      </w:pPr>
    </w:p>
    <w:p w:rsidR="00581FA6" w:rsidRPr="00601E42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 w:rsidRPr="00601E42">
        <w:rPr>
          <w:rFonts w:ascii="Helvetica" w:hAnsi="Helvetica"/>
          <w:sz w:val="20"/>
          <w:szCs w:val="20"/>
          <w:lang w:val="en-US"/>
        </w:rPr>
        <w:t>2016</w:t>
      </w:r>
      <w:r w:rsidRPr="00601E42">
        <w:rPr>
          <w:rFonts w:ascii="Helvetica" w:hAnsi="Helvetica"/>
          <w:sz w:val="20"/>
          <w:szCs w:val="20"/>
          <w:lang w:val="en-US"/>
        </w:rPr>
        <w:tab/>
      </w:r>
      <w:r w:rsidRPr="00601E42">
        <w:rPr>
          <w:rFonts w:ascii="Helvetica" w:hAnsi="Helvetica"/>
          <w:b/>
          <w:sz w:val="20"/>
          <w:szCs w:val="20"/>
          <w:lang w:val="en-US"/>
        </w:rPr>
        <w:t>Ebbesen CL</w:t>
      </w:r>
      <w:r w:rsidRPr="00601E42">
        <w:rPr>
          <w:rFonts w:ascii="Helvetica" w:hAnsi="Helvetica"/>
          <w:sz w:val="20"/>
          <w:szCs w:val="20"/>
          <w:lang w:val="en-US"/>
        </w:rPr>
        <w:t xml:space="preserve">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Reifenstein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ET, Tang Q,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Burgalossi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A, Ray S, Schreiber S,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Kempter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R &amp; Brecht M (2016) Cell Type-Specific Differences in Spike Timing and Spike Shape in the Rat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Parasubiculum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and Superficial Medial Entorhinal Cortex. </w:t>
      </w:r>
      <w:r w:rsidRPr="00601E42">
        <w:rPr>
          <w:rFonts w:ascii="Helvetica" w:hAnsi="Helvetica"/>
          <w:b/>
          <w:sz w:val="20"/>
          <w:szCs w:val="20"/>
          <w:lang w:val="en-US"/>
        </w:rPr>
        <w:t>Cell Reports</w:t>
      </w:r>
      <w:r w:rsidRPr="00601E42">
        <w:rPr>
          <w:rFonts w:ascii="Helvetica" w:hAnsi="Helvetica"/>
          <w:sz w:val="20"/>
          <w:szCs w:val="20"/>
          <w:lang w:val="en-US"/>
        </w:rPr>
        <w:t xml:space="preserve">. 16(4):1005-1015.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>: 10.1016/j.celrep.2016.06.057. PMID: 27425616</w:t>
      </w:r>
    </w:p>
    <w:p w:rsidR="00581FA6" w:rsidRPr="00601E42" w:rsidRDefault="00581FA6" w:rsidP="00581FA6">
      <w:pPr>
        <w:rPr>
          <w:rFonts w:ascii="Helvetica" w:hAnsi="Helvetica"/>
          <w:sz w:val="20"/>
          <w:szCs w:val="20"/>
          <w:lang w:val="en-US"/>
        </w:rPr>
      </w:pPr>
    </w:p>
    <w:p w:rsidR="00581FA6" w:rsidRPr="00601E42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 w:rsidRPr="00601E42">
        <w:rPr>
          <w:rFonts w:ascii="Helvetica" w:hAnsi="Helvetica"/>
          <w:sz w:val="20"/>
          <w:szCs w:val="20"/>
          <w:lang w:val="en-US"/>
        </w:rPr>
        <w:t xml:space="preserve">2016 </w:t>
      </w:r>
      <w:r w:rsidRPr="00601E42">
        <w:rPr>
          <w:rFonts w:ascii="Helvetica" w:hAnsi="Helvetica"/>
          <w:sz w:val="20"/>
          <w:szCs w:val="20"/>
          <w:lang w:val="en-US"/>
        </w:rPr>
        <w:tab/>
      </w:r>
      <w:proofErr w:type="gramStart"/>
      <w:r w:rsidRPr="00601E42">
        <w:rPr>
          <w:rFonts w:ascii="Helvetica" w:hAnsi="Helvetica"/>
          <w:sz w:val="20"/>
          <w:szCs w:val="20"/>
          <w:lang w:val="en-US"/>
        </w:rPr>
        <w:t>Tang[</w:t>
      </w:r>
      <w:proofErr w:type="gramEnd"/>
      <w:r w:rsidRPr="00601E42">
        <w:rPr>
          <w:rFonts w:ascii="Helvetica" w:hAnsi="Helvetica"/>
          <w:sz w:val="20"/>
          <w:szCs w:val="20"/>
          <w:lang w:val="en-US"/>
        </w:rPr>
        <w:t xml:space="preserve">*] Q,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Burgalossi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[*] A, </w:t>
      </w:r>
      <w:r w:rsidRPr="00601E42">
        <w:rPr>
          <w:rFonts w:ascii="Helvetica" w:hAnsi="Helvetica"/>
          <w:b/>
          <w:sz w:val="20"/>
          <w:szCs w:val="20"/>
          <w:lang w:val="en-US"/>
        </w:rPr>
        <w:t>Ebbesen</w:t>
      </w:r>
      <w:r w:rsidRPr="00601E42">
        <w:rPr>
          <w:rFonts w:ascii="Helvetica" w:hAnsi="Helvetica" w:cs="Apple Color Emoji"/>
          <w:b/>
          <w:sz w:val="20"/>
          <w:szCs w:val="20"/>
          <w:lang w:val="en-US"/>
        </w:rPr>
        <w:t>[*</w:t>
      </w:r>
      <w:r w:rsidRPr="00601E42">
        <w:rPr>
          <w:rFonts w:ascii="Helvetica" w:hAnsi="Helvetica"/>
          <w:b/>
          <w:sz w:val="20"/>
          <w:szCs w:val="20"/>
          <w:lang w:val="en-US"/>
        </w:rPr>
        <w:t>] CL</w:t>
      </w:r>
      <w:r w:rsidRPr="00601E42">
        <w:rPr>
          <w:rFonts w:ascii="Helvetica" w:hAnsi="Helvetica"/>
          <w:sz w:val="20"/>
          <w:szCs w:val="20"/>
          <w:lang w:val="en-US"/>
        </w:rPr>
        <w:t xml:space="preserve">, Sanguinetti-Scheck[*] JI, Schmidt H,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Tukker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JJ, Naumann R, Ray S, Preston-Ferrer P, Schmitz D &amp; Brecht M (2016) Functional Architecture of the Rat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Parasubiculum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. </w:t>
      </w:r>
      <w:r w:rsidRPr="00601E42">
        <w:rPr>
          <w:rFonts w:ascii="Helvetica" w:hAnsi="Helvetica"/>
          <w:b/>
          <w:sz w:val="20"/>
          <w:szCs w:val="20"/>
          <w:lang w:val="en-US"/>
        </w:rPr>
        <w:t>Journal of Neuroscience</w:t>
      </w:r>
      <w:r w:rsidRPr="00601E42">
        <w:rPr>
          <w:rFonts w:ascii="Helvetica" w:hAnsi="Helvetica"/>
          <w:sz w:val="20"/>
          <w:szCs w:val="20"/>
          <w:lang w:val="en-US"/>
        </w:rPr>
        <w:t xml:space="preserve">. 36(7):2289-301.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: 10.1523/JNEUROSCI.3749-15.2016. PMID: 26888938 </w:t>
      </w:r>
      <w:r w:rsidRPr="00601E42">
        <w:rPr>
          <w:rFonts w:ascii="Helvetica" w:hAnsi="Helvetica"/>
          <w:b/>
          <w:sz w:val="20"/>
          <w:szCs w:val="20"/>
          <w:lang w:val="en-US"/>
        </w:rPr>
        <w:t>[*] Co-first author</w:t>
      </w:r>
    </w:p>
    <w:p w:rsidR="00581FA6" w:rsidRPr="00601E42" w:rsidRDefault="00581FA6" w:rsidP="00581FA6">
      <w:pPr>
        <w:ind w:left="851"/>
        <w:rPr>
          <w:rFonts w:ascii="Helvetica" w:hAnsi="Helvetica"/>
          <w:sz w:val="8"/>
          <w:szCs w:val="8"/>
          <w:lang w:val="en-US"/>
        </w:rPr>
      </w:pPr>
    </w:p>
    <w:p w:rsidR="00581FA6" w:rsidRPr="00601E42" w:rsidRDefault="00581FA6" w:rsidP="00581FA6">
      <w:pPr>
        <w:pStyle w:val="GreenTxt"/>
        <w:ind w:left="851"/>
      </w:pPr>
      <w:proofErr w:type="gramStart"/>
      <w:r w:rsidRPr="00601E42">
        <w:rPr>
          <w:rFonts w:ascii="Times New Roman" w:hAnsi="Times New Roman" w:cs="Times New Roman"/>
        </w:rPr>
        <w:t>↑</w:t>
      </w:r>
      <w:r w:rsidRPr="00601E42">
        <w:t xml:space="preserve"> ”Featured</w:t>
      </w:r>
      <w:proofErr w:type="gramEnd"/>
      <w:r w:rsidRPr="00601E42">
        <w:t xml:space="preserve"> Article”, previewed by: </w:t>
      </w:r>
      <w:proofErr w:type="spellStart"/>
      <w:r w:rsidRPr="00601E42">
        <w:t>Esch</w:t>
      </w:r>
      <w:proofErr w:type="spellEnd"/>
      <w:r w:rsidRPr="00601E42">
        <w:t xml:space="preserve">, T (2016) This Week in The Journal: Anatomy and Physiology of </w:t>
      </w:r>
      <w:proofErr w:type="spellStart"/>
      <w:r w:rsidRPr="00601E42">
        <w:t>Parasubiculum</w:t>
      </w:r>
      <w:proofErr w:type="spellEnd"/>
      <w:r w:rsidRPr="00601E42">
        <w:t>. Journal of Neuroscience. 36(7</w:t>
      </w:r>
      <w:proofErr w:type="gramStart"/>
      <w:r w:rsidRPr="00601E42">
        <w:t>):</w:t>
      </w:r>
      <w:proofErr w:type="spellStart"/>
      <w:r w:rsidRPr="00601E42">
        <w:t>i</w:t>
      </w:r>
      <w:proofErr w:type="gramEnd"/>
      <w:r w:rsidRPr="00601E42">
        <w:t>-i</w:t>
      </w:r>
      <w:proofErr w:type="spellEnd"/>
      <w:r w:rsidRPr="00601E42">
        <w:t>.</w:t>
      </w:r>
    </w:p>
    <w:p w:rsidR="00581FA6" w:rsidRPr="00601E42" w:rsidRDefault="00581FA6" w:rsidP="00581FA6">
      <w:pPr>
        <w:rPr>
          <w:rFonts w:ascii="Helvetica" w:hAnsi="Helvetica"/>
          <w:sz w:val="20"/>
          <w:szCs w:val="20"/>
          <w:lang w:val="en-US"/>
        </w:rPr>
      </w:pPr>
    </w:p>
    <w:p w:rsidR="00581FA6" w:rsidRPr="00601E42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 w:rsidRPr="00601E42">
        <w:rPr>
          <w:rFonts w:ascii="Helvetica" w:hAnsi="Helvetica"/>
          <w:sz w:val="20"/>
          <w:szCs w:val="20"/>
          <w:lang w:val="en-US"/>
        </w:rPr>
        <w:t>2016</w:t>
      </w:r>
      <w:r w:rsidRPr="00601E42">
        <w:rPr>
          <w:rFonts w:ascii="Helvetica" w:hAnsi="Helvetica"/>
          <w:sz w:val="20"/>
          <w:szCs w:val="20"/>
          <w:lang w:val="en-US"/>
        </w:rPr>
        <w:tab/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Reifenstein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ET, </w:t>
      </w:r>
      <w:r w:rsidRPr="00601E42">
        <w:rPr>
          <w:rFonts w:ascii="Helvetica" w:hAnsi="Helvetica"/>
          <w:b/>
          <w:sz w:val="20"/>
          <w:szCs w:val="20"/>
          <w:lang w:val="en-US"/>
        </w:rPr>
        <w:t>Ebbesen CL</w:t>
      </w:r>
      <w:r w:rsidRPr="00601E42">
        <w:rPr>
          <w:rFonts w:ascii="Helvetica" w:hAnsi="Helvetica"/>
          <w:sz w:val="20"/>
          <w:szCs w:val="20"/>
          <w:lang w:val="en-US"/>
        </w:rPr>
        <w:t xml:space="preserve">, Tang Q, Brecht M, Schreiber S &amp;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Kempter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R (2016) Cell-Type Specific Phase Precession in Layer II of the Medial Entorhinal Cortex. </w:t>
      </w:r>
      <w:r w:rsidRPr="00601E42">
        <w:rPr>
          <w:rFonts w:ascii="Helvetica" w:hAnsi="Helvetica"/>
          <w:b/>
          <w:sz w:val="20"/>
          <w:szCs w:val="20"/>
          <w:lang w:val="en-US"/>
        </w:rPr>
        <w:t>Journal of Neuroscience</w:t>
      </w:r>
      <w:r w:rsidRPr="00601E42">
        <w:rPr>
          <w:rFonts w:ascii="Helvetica" w:hAnsi="Helvetica"/>
          <w:sz w:val="20"/>
          <w:szCs w:val="20"/>
          <w:lang w:val="en-US"/>
        </w:rPr>
        <w:t xml:space="preserve">. 36(7):2283-8.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>: 10.1523/JNEUROSCI.2986-15.2016. PMID: 26888937</w:t>
      </w:r>
    </w:p>
    <w:p w:rsidR="00581FA6" w:rsidRPr="00601E42" w:rsidRDefault="00581FA6" w:rsidP="00581FA6">
      <w:pPr>
        <w:rPr>
          <w:rFonts w:ascii="Helvetica" w:hAnsi="Helvetica"/>
          <w:sz w:val="20"/>
          <w:szCs w:val="20"/>
          <w:lang w:val="en-US"/>
        </w:rPr>
      </w:pPr>
    </w:p>
    <w:p w:rsidR="00581FA6" w:rsidRPr="00601E42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 w:rsidRPr="00601E42">
        <w:rPr>
          <w:rFonts w:ascii="Helvetica" w:hAnsi="Helvetica"/>
          <w:sz w:val="20"/>
          <w:szCs w:val="20"/>
          <w:lang w:val="en-US"/>
        </w:rPr>
        <w:t>2015</w:t>
      </w:r>
      <w:r w:rsidRPr="00601E42">
        <w:rPr>
          <w:rFonts w:ascii="Helvetica" w:hAnsi="Helvetica"/>
          <w:sz w:val="20"/>
          <w:szCs w:val="20"/>
          <w:lang w:val="en-US"/>
        </w:rPr>
        <w:tab/>
        <w:t xml:space="preserve">Tang Q, </w:t>
      </w:r>
      <w:r w:rsidRPr="00601E42">
        <w:rPr>
          <w:rFonts w:ascii="Helvetica" w:hAnsi="Helvetica"/>
          <w:b/>
          <w:sz w:val="20"/>
          <w:szCs w:val="20"/>
          <w:lang w:val="en-US"/>
        </w:rPr>
        <w:t>Ebbesen CL</w:t>
      </w:r>
      <w:r w:rsidRPr="00601E42">
        <w:rPr>
          <w:rFonts w:ascii="Helvetica" w:hAnsi="Helvetica"/>
          <w:sz w:val="20"/>
          <w:szCs w:val="20"/>
          <w:lang w:val="en-US"/>
        </w:rPr>
        <w:t xml:space="preserve">, Sanguinetti-Scheck JI, Preston-Ferrer P,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Gundlfinger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A, Winterer J, Beed P, Ray S, Naumann R, Schmitz D, Brecht M &amp;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Burgalossi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A (2015) Anatomical Organization and Spatiotemporal Firing Patterns of Layer 3 Neurons in the Rat Medial Entorhinal Cortex. </w:t>
      </w:r>
      <w:r w:rsidRPr="00601E42">
        <w:rPr>
          <w:rFonts w:ascii="Helvetica" w:hAnsi="Helvetica"/>
          <w:b/>
          <w:sz w:val="20"/>
          <w:szCs w:val="20"/>
          <w:lang w:val="en-US"/>
        </w:rPr>
        <w:t>Journal of Neuroscience</w:t>
      </w:r>
      <w:r w:rsidRPr="00601E42">
        <w:rPr>
          <w:rFonts w:ascii="Helvetica" w:hAnsi="Helvetica"/>
          <w:sz w:val="20"/>
          <w:szCs w:val="20"/>
          <w:lang w:val="en-US"/>
        </w:rPr>
        <w:t xml:space="preserve">. 35(36):12346-54.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>: 10.1523/JNEUROSCI.0696-15.2015. PMID: 26354904</w:t>
      </w:r>
    </w:p>
    <w:p w:rsidR="00581FA6" w:rsidRPr="00601E42" w:rsidRDefault="00581FA6" w:rsidP="00581FA6">
      <w:pPr>
        <w:rPr>
          <w:rFonts w:ascii="Helvetica" w:hAnsi="Helvetica"/>
          <w:sz w:val="20"/>
          <w:szCs w:val="20"/>
          <w:lang w:val="en-US"/>
        </w:rPr>
      </w:pPr>
    </w:p>
    <w:p w:rsidR="00581FA6" w:rsidRPr="00601E42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 w:rsidRPr="00601E42">
        <w:rPr>
          <w:rFonts w:ascii="Helvetica" w:hAnsi="Helvetica"/>
          <w:sz w:val="20"/>
          <w:szCs w:val="20"/>
          <w:lang w:val="en-US"/>
        </w:rPr>
        <w:t xml:space="preserve">2014 </w:t>
      </w:r>
      <w:r w:rsidRPr="00601E42">
        <w:rPr>
          <w:rFonts w:ascii="Helvetica" w:hAnsi="Helvetica"/>
          <w:sz w:val="20"/>
          <w:szCs w:val="20"/>
          <w:lang w:val="en-US"/>
        </w:rPr>
        <w:tab/>
      </w:r>
      <w:proofErr w:type="gramStart"/>
      <w:r w:rsidRPr="00601E42">
        <w:rPr>
          <w:rFonts w:ascii="Helvetica" w:hAnsi="Helvetica"/>
          <w:sz w:val="20"/>
          <w:szCs w:val="20"/>
          <w:lang w:val="en-US"/>
        </w:rPr>
        <w:t>Tang[</w:t>
      </w:r>
      <w:proofErr w:type="gramEnd"/>
      <w:r w:rsidRPr="00601E42">
        <w:rPr>
          <w:rFonts w:ascii="Helvetica" w:hAnsi="Helvetica"/>
          <w:sz w:val="20"/>
          <w:szCs w:val="20"/>
          <w:lang w:val="en-US"/>
        </w:rPr>
        <w:t xml:space="preserve">*] Q,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Burgalossi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[*] A, </w:t>
      </w:r>
      <w:r w:rsidRPr="00601E42">
        <w:rPr>
          <w:rFonts w:ascii="Helvetica" w:hAnsi="Helvetica"/>
          <w:b/>
          <w:sz w:val="20"/>
          <w:szCs w:val="20"/>
          <w:lang w:val="en-US"/>
        </w:rPr>
        <w:t>Ebbesen[*] CL</w:t>
      </w:r>
      <w:r w:rsidRPr="00601E42">
        <w:rPr>
          <w:rFonts w:ascii="Helvetica" w:hAnsi="Helvetica"/>
          <w:sz w:val="20"/>
          <w:szCs w:val="20"/>
          <w:lang w:val="en-US"/>
        </w:rPr>
        <w:t xml:space="preserve">, Ray S, Naumann R, Schmidt H,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Spicher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D &amp; Brecht M (2014) Pyramidal and stellate cell specificity of grid and border representations in layer 2 of medial entorhinal cortex. </w:t>
      </w:r>
      <w:r w:rsidRPr="00601E42">
        <w:rPr>
          <w:rFonts w:ascii="Helvetica" w:hAnsi="Helvetica"/>
          <w:b/>
          <w:sz w:val="20"/>
          <w:szCs w:val="20"/>
          <w:lang w:val="en-US"/>
        </w:rPr>
        <w:t>Neuron</w:t>
      </w:r>
      <w:r w:rsidRPr="00601E42">
        <w:rPr>
          <w:rFonts w:ascii="Helvetica" w:hAnsi="Helvetica"/>
          <w:sz w:val="20"/>
          <w:szCs w:val="20"/>
          <w:lang w:val="en-US"/>
        </w:rPr>
        <w:t xml:space="preserve">. 84(6):1191-7.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: 10.1016/j.neuron.2014.11.009. PMID: 25482025 </w:t>
      </w:r>
      <w:r w:rsidRPr="00601E42">
        <w:rPr>
          <w:rFonts w:ascii="Helvetica" w:hAnsi="Helvetica"/>
          <w:b/>
          <w:sz w:val="20"/>
          <w:szCs w:val="20"/>
          <w:lang w:val="en-US"/>
        </w:rPr>
        <w:t>[*] Co-first author</w:t>
      </w:r>
    </w:p>
    <w:p w:rsidR="00581FA6" w:rsidRPr="00601E42" w:rsidRDefault="00581FA6" w:rsidP="00581FA6">
      <w:pPr>
        <w:ind w:left="851"/>
        <w:rPr>
          <w:rFonts w:ascii="Helvetica" w:hAnsi="Helvetica"/>
          <w:sz w:val="8"/>
          <w:szCs w:val="8"/>
          <w:lang w:val="en-US"/>
        </w:rPr>
      </w:pPr>
    </w:p>
    <w:p w:rsidR="00581FA6" w:rsidRPr="00601E42" w:rsidRDefault="00581FA6" w:rsidP="00581FA6">
      <w:pPr>
        <w:pStyle w:val="GreenTxt"/>
        <w:ind w:left="851"/>
      </w:pPr>
      <w:r w:rsidRPr="00601E42">
        <w:rPr>
          <w:rFonts w:ascii="Times New Roman" w:hAnsi="Times New Roman" w:cs="Times New Roman"/>
        </w:rPr>
        <w:t>↑</w:t>
      </w:r>
      <w:r w:rsidRPr="00601E42">
        <w:t xml:space="preserve"> Previewed by: Savelli F &amp; </w:t>
      </w:r>
      <w:proofErr w:type="spellStart"/>
      <w:r w:rsidRPr="00601E42">
        <w:t>Knierim</w:t>
      </w:r>
      <w:proofErr w:type="spellEnd"/>
      <w:r w:rsidRPr="00601E42">
        <w:t xml:space="preserve"> JJ (2014) Strides toward a Structure-Function Understanding of Cortical Representations of Allocentric Space. Neuron. 84(6):1108-1109. </w:t>
      </w:r>
      <w:proofErr w:type="spellStart"/>
      <w:r w:rsidRPr="00601E42">
        <w:t>doi</w:t>
      </w:r>
      <w:proofErr w:type="spellEnd"/>
      <w:r w:rsidRPr="00601E42">
        <w:t>: 10.1016/j.neuron.2014.12.013. PMID: 25521370</w:t>
      </w:r>
    </w:p>
    <w:p w:rsidR="00581FA6" w:rsidRPr="00601E42" w:rsidRDefault="00581FA6" w:rsidP="00581FA6">
      <w:pPr>
        <w:rPr>
          <w:rFonts w:ascii="Helvetica" w:hAnsi="Helvetica"/>
          <w:sz w:val="20"/>
          <w:szCs w:val="20"/>
          <w:lang w:val="en-US"/>
        </w:rPr>
      </w:pPr>
    </w:p>
    <w:p w:rsidR="00581FA6" w:rsidRPr="00601E42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 w:rsidRPr="00601E42">
        <w:rPr>
          <w:rFonts w:ascii="Helvetica" w:hAnsi="Helvetica"/>
          <w:sz w:val="20"/>
          <w:szCs w:val="20"/>
          <w:lang w:val="en-US"/>
        </w:rPr>
        <w:t>2012</w:t>
      </w:r>
      <w:r w:rsidRPr="00601E42">
        <w:rPr>
          <w:rFonts w:ascii="Helvetica" w:hAnsi="Helvetica"/>
          <w:sz w:val="20"/>
          <w:szCs w:val="20"/>
          <w:lang w:val="en-US"/>
        </w:rPr>
        <w:tab/>
      </w:r>
      <w:r w:rsidRPr="00601E42">
        <w:rPr>
          <w:rFonts w:ascii="Helvetica" w:hAnsi="Helvetica"/>
          <w:b/>
          <w:sz w:val="20"/>
          <w:szCs w:val="20"/>
          <w:lang w:val="en-US"/>
        </w:rPr>
        <w:t>Ebbesen CL</w:t>
      </w:r>
      <w:r w:rsidRPr="00601E42">
        <w:rPr>
          <w:rFonts w:ascii="Helvetica" w:hAnsi="Helvetica"/>
          <w:sz w:val="20"/>
          <w:szCs w:val="20"/>
          <w:lang w:val="en-US"/>
        </w:rPr>
        <w:t xml:space="preserve"> &amp;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Bruus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H. (2012) Analysis of laser-induced heating in optical neuronal guidance. </w:t>
      </w:r>
      <w:r w:rsidRPr="00601E42">
        <w:rPr>
          <w:rFonts w:ascii="Helvetica" w:hAnsi="Helvetica"/>
          <w:b/>
          <w:sz w:val="20"/>
          <w:szCs w:val="20"/>
          <w:lang w:val="en-US"/>
        </w:rPr>
        <w:t>Journal of Neuroscience Methods.</w:t>
      </w:r>
      <w:r w:rsidRPr="00601E42">
        <w:rPr>
          <w:rFonts w:ascii="Helvetica" w:hAnsi="Helvetica"/>
          <w:sz w:val="20"/>
          <w:szCs w:val="20"/>
          <w:lang w:val="en-US"/>
        </w:rPr>
        <w:t xml:space="preserve"> 209(1):168-77.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>: 10.1016/j.jneumeth.2012.02.006. PMID: 22387314</w:t>
      </w:r>
    </w:p>
    <w:p w:rsidR="00581FA6" w:rsidRPr="00601E42" w:rsidRDefault="00581FA6" w:rsidP="00581FA6">
      <w:pPr>
        <w:rPr>
          <w:rFonts w:ascii="Helvetica" w:hAnsi="Helvetica"/>
          <w:sz w:val="20"/>
          <w:szCs w:val="20"/>
          <w:lang w:val="en-US"/>
        </w:rPr>
      </w:pPr>
    </w:p>
    <w:p w:rsidR="00581FA6" w:rsidRPr="00601E42" w:rsidRDefault="00581FA6" w:rsidP="00581FA6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 w:rsidRPr="00601E42">
        <w:rPr>
          <w:rFonts w:ascii="Helvetica" w:hAnsi="Helvetica"/>
          <w:sz w:val="20"/>
          <w:szCs w:val="20"/>
          <w:lang w:val="en-US"/>
        </w:rPr>
        <w:t xml:space="preserve">2012 </w:t>
      </w:r>
      <w:r w:rsidRPr="00601E42">
        <w:rPr>
          <w:rFonts w:ascii="Helvetica" w:hAnsi="Helvetica"/>
          <w:sz w:val="20"/>
          <w:szCs w:val="20"/>
          <w:lang w:val="en-US"/>
        </w:rPr>
        <w:tab/>
      </w:r>
      <w:proofErr w:type="gramStart"/>
      <w:r w:rsidRPr="00601E42">
        <w:rPr>
          <w:rFonts w:ascii="Helvetica" w:hAnsi="Helvetica"/>
          <w:sz w:val="20"/>
          <w:szCs w:val="20"/>
          <w:lang w:val="en-US"/>
        </w:rPr>
        <w:t>Adams[</w:t>
      </w:r>
      <w:proofErr w:type="gramEnd"/>
      <w:r w:rsidRPr="00601E42">
        <w:rPr>
          <w:rFonts w:ascii="Helvetica" w:hAnsi="Helvetica"/>
          <w:sz w:val="20"/>
          <w:szCs w:val="20"/>
          <w:lang w:val="en-US"/>
        </w:rPr>
        <w:t xml:space="preserve">*] JD, </w:t>
      </w:r>
      <w:r w:rsidRPr="00601E42">
        <w:rPr>
          <w:rFonts w:ascii="Helvetica" w:hAnsi="Helvetica"/>
          <w:b/>
          <w:sz w:val="20"/>
          <w:szCs w:val="20"/>
          <w:lang w:val="en-US"/>
        </w:rPr>
        <w:t>Ebbesen[*] CL</w:t>
      </w:r>
      <w:r w:rsidRPr="00601E42">
        <w:rPr>
          <w:rFonts w:ascii="Helvetica" w:hAnsi="Helvetica"/>
          <w:sz w:val="20"/>
          <w:szCs w:val="20"/>
          <w:lang w:val="en-US"/>
        </w:rPr>
        <w:t xml:space="preserve">,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Barnkob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R, Yang AHJ, Soh HT &amp; </w:t>
      </w:r>
      <w:proofErr w:type="spellStart"/>
      <w:r w:rsidRPr="00601E42">
        <w:rPr>
          <w:rFonts w:ascii="Helvetica" w:hAnsi="Helvetica"/>
          <w:sz w:val="20"/>
          <w:szCs w:val="20"/>
          <w:lang w:val="en-US"/>
        </w:rPr>
        <w:t>Bruus</w:t>
      </w:r>
      <w:proofErr w:type="spellEnd"/>
      <w:r w:rsidRPr="00601E42">
        <w:rPr>
          <w:rFonts w:ascii="Helvetica" w:hAnsi="Helvetica"/>
          <w:sz w:val="20"/>
          <w:szCs w:val="20"/>
          <w:lang w:val="en-US"/>
        </w:rPr>
        <w:t xml:space="preserve"> H (2012) High-throughput, temperature-controlled microchannel acoustophoresis device made with rapid prototyping. </w:t>
      </w:r>
      <w:r w:rsidRPr="00601E42">
        <w:rPr>
          <w:rFonts w:ascii="Helvetica" w:hAnsi="Helvetica"/>
          <w:b/>
          <w:sz w:val="20"/>
          <w:szCs w:val="20"/>
          <w:lang w:val="en-US"/>
        </w:rPr>
        <w:t>Journal of Micromechanics and Microengineering</w:t>
      </w:r>
      <w:r w:rsidRPr="00601E42">
        <w:rPr>
          <w:rFonts w:ascii="Helvetica" w:hAnsi="Helvetica"/>
          <w:sz w:val="20"/>
          <w:szCs w:val="20"/>
          <w:lang w:val="en-US"/>
        </w:rPr>
        <w:t xml:space="preserve">. 22(7): 075017 </w:t>
      </w:r>
      <w:r w:rsidRPr="00601E42">
        <w:rPr>
          <w:rFonts w:ascii="Helvetica" w:hAnsi="Helvetica"/>
          <w:b/>
          <w:sz w:val="20"/>
          <w:szCs w:val="20"/>
          <w:lang w:val="en-US"/>
        </w:rPr>
        <w:t>[*] Co-first author</w:t>
      </w:r>
    </w:p>
    <w:p w:rsidR="00374A30" w:rsidRPr="00581FA6" w:rsidRDefault="00374A30" w:rsidP="00374A30">
      <w:pPr>
        <w:rPr>
          <w:rFonts w:ascii="Helvetica" w:hAnsi="Helvetica"/>
          <w:sz w:val="20"/>
          <w:szCs w:val="20"/>
          <w:lang w:val="en-US"/>
        </w:rPr>
      </w:pPr>
    </w:p>
    <w:p w:rsidR="00374A30" w:rsidRPr="006800E0" w:rsidRDefault="00374A30" w:rsidP="00374A30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i/>
          <w:sz w:val="20"/>
          <w:szCs w:val="20"/>
          <w:lang w:val="en-US"/>
        </w:rPr>
        <w:t>Peer-reviewed conference proceedings</w:t>
      </w:r>
    </w:p>
    <w:p w:rsidR="00374A30" w:rsidRDefault="00374A30" w:rsidP="00374A30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 w:rsidRPr="0005630B">
        <w:rPr>
          <w:rFonts w:ascii="Helvetica" w:hAnsi="Helvetica"/>
          <w:sz w:val="20"/>
          <w:szCs w:val="20"/>
          <w:lang w:val="en-US"/>
        </w:rPr>
        <w:t>2019</w:t>
      </w:r>
      <w:r>
        <w:rPr>
          <w:rFonts w:ascii="Helvetica" w:hAnsi="Helvetica"/>
          <w:sz w:val="20"/>
          <w:szCs w:val="20"/>
          <w:lang w:val="en-US"/>
        </w:rPr>
        <w:tab/>
      </w:r>
      <w:r w:rsidRPr="0005630B">
        <w:rPr>
          <w:rFonts w:ascii="Helvetica" w:hAnsi="Helvetica"/>
          <w:sz w:val="20"/>
          <w:szCs w:val="20"/>
          <w:lang w:val="en-US"/>
        </w:rPr>
        <w:t xml:space="preserve">Schwartzberg L, </w:t>
      </w:r>
      <w:proofErr w:type="spellStart"/>
      <w:r w:rsidRPr="0005630B">
        <w:rPr>
          <w:rFonts w:ascii="Helvetica" w:hAnsi="Helvetica"/>
          <w:sz w:val="20"/>
          <w:szCs w:val="20"/>
          <w:lang w:val="en-US"/>
        </w:rPr>
        <w:t>Papadoyannis</w:t>
      </w:r>
      <w:proofErr w:type="spellEnd"/>
      <w:r w:rsidRPr="0005630B">
        <w:rPr>
          <w:rFonts w:ascii="Helvetica" w:hAnsi="Helvetica"/>
          <w:sz w:val="20"/>
          <w:szCs w:val="20"/>
          <w:lang w:val="en-US"/>
        </w:rPr>
        <w:t xml:space="preserve"> E, Talbot J, </w:t>
      </w:r>
      <w:r w:rsidRPr="0005630B">
        <w:rPr>
          <w:rFonts w:ascii="Helvetica" w:hAnsi="Helvetica"/>
          <w:b/>
          <w:sz w:val="20"/>
          <w:szCs w:val="20"/>
          <w:lang w:val="en-US"/>
        </w:rPr>
        <w:t>Ebbesen CL</w:t>
      </w:r>
      <w:r w:rsidRPr="0005630B">
        <w:rPr>
          <w:rFonts w:ascii="Helvetica" w:hAnsi="Helvetica"/>
          <w:sz w:val="20"/>
          <w:szCs w:val="20"/>
          <w:lang w:val="en-US"/>
        </w:rPr>
        <w:t xml:space="preserve">, Littman DR, </w:t>
      </w:r>
      <w:proofErr w:type="spellStart"/>
      <w:r w:rsidRPr="0005630B">
        <w:rPr>
          <w:rFonts w:ascii="Helvetica" w:hAnsi="Helvetica"/>
          <w:sz w:val="20"/>
          <w:szCs w:val="20"/>
          <w:lang w:val="en-US"/>
        </w:rPr>
        <w:t>Froemke</w:t>
      </w:r>
      <w:proofErr w:type="spellEnd"/>
      <w:r w:rsidRPr="0005630B">
        <w:rPr>
          <w:rFonts w:ascii="Helvetica" w:hAnsi="Helvetica"/>
          <w:sz w:val="20"/>
          <w:szCs w:val="20"/>
          <w:lang w:val="en-US"/>
        </w:rPr>
        <w:t xml:space="preserve"> RC (2019) Sickness Behavior and Gut-Brain Signaling Via </w:t>
      </w:r>
      <w:proofErr w:type="spellStart"/>
      <w:r w:rsidRPr="0005630B">
        <w:rPr>
          <w:rFonts w:ascii="Helvetica" w:hAnsi="Helvetica"/>
          <w:sz w:val="20"/>
          <w:szCs w:val="20"/>
          <w:lang w:val="en-US"/>
        </w:rPr>
        <w:t>Vagus</w:t>
      </w:r>
      <w:proofErr w:type="spellEnd"/>
      <w:r w:rsidRPr="0005630B">
        <w:rPr>
          <w:rFonts w:ascii="Helvetica" w:hAnsi="Helvetica"/>
          <w:sz w:val="20"/>
          <w:szCs w:val="20"/>
          <w:lang w:val="en-US"/>
        </w:rPr>
        <w:t xml:space="preserve"> Nerve in Infected Mice. </w:t>
      </w:r>
      <w:r w:rsidRPr="0005630B">
        <w:rPr>
          <w:rFonts w:ascii="Helvetica" w:hAnsi="Helvetica"/>
          <w:b/>
          <w:sz w:val="20"/>
          <w:szCs w:val="20"/>
          <w:lang w:val="en-US"/>
        </w:rPr>
        <w:t>Brain Stimulation: Basic, Translational, and Clinical Research in Neuromodulation.</w:t>
      </w:r>
      <w:r w:rsidRPr="0005630B">
        <w:rPr>
          <w:rFonts w:ascii="Helvetica" w:hAnsi="Helvetica"/>
          <w:sz w:val="20"/>
          <w:szCs w:val="20"/>
          <w:lang w:val="en-US"/>
        </w:rPr>
        <w:t xml:space="preserve"> 12(2)e4:10 </w:t>
      </w:r>
      <w:proofErr w:type="spellStart"/>
      <w:r w:rsidRPr="0005630B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05630B">
        <w:rPr>
          <w:rFonts w:ascii="Helvetica" w:hAnsi="Helvetica"/>
          <w:sz w:val="20"/>
          <w:szCs w:val="20"/>
          <w:lang w:val="en-US"/>
        </w:rPr>
        <w:t xml:space="preserve">: 10.1016/j.brs.2018.12.017 </w:t>
      </w:r>
    </w:p>
    <w:p w:rsidR="00374A30" w:rsidRPr="0005630B" w:rsidRDefault="00374A30" w:rsidP="00374A30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</w:p>
    <w:p w:rsidR="00374A30" w:rsidRPr="00240BB7" w:rsidRDefault="00374A30" w:rsidP="00374A30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2010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Ebbesen CL</w:t>
      </w:r>
      <w:r w:rsidRPr="00240BB7">
        <w:rPr>
          <w:rFonts w:ascii="Helvetica" w:hAnsi="Helvetica"/>
          <w:sz w:val="20"/>
          <w:szCs w:val="20"/>
          <w:lang w:val="en-US"/>
        </w:rPr>
        <w:t xml:space="preserve">, Adams JD,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Barnkob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R, Soh HT &amp;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Bruus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H (2010) Temperature-controlled high</w:t>
      </w:r>
      <w:r>
        <w:rPr>
          <w:rFonts w:ascii="Helvetica" w:hAnsi="Helvetica"/>
          <w:sz w:val="20"/>
          <w:szCs w:val="20"/>
          <w:lang w:val="en-US"/>
        </w:rPr>
        <w:t>-</w:t>
      </w:r>
      <w:r w:rsidRPr="00240BB7">
        <w:rPr>
          <w:rFonts w:ascii="Helvetica" w:hAnsi="Helvetica"/>
          <w:sz w:val="20"/>
          <w:szCs w:val="20"/>
          <w:lang w:val="en-US"/>
        </w:rPr>
        <w:t xml:space="preserve">throughput (1 L/h) acoustophoretic particle separation in microchannels. </w:t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Proc 14th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MicroTAS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>, 3-7</w:t>
      </w:r>
    </w:p>
    <w:p w:rsidR="00374A30" w:rsidRPr="00240BB7" w:rsidRDefault="00374A30" w:rsidP="00374A30">
      <w:pPr>
        <w:rPr>
          <w:rFonts w:ascii="Helvetica" w:hAnsi="Helvetica"/>
          <w:sz w:val="20"/>
          <w:szCs w:val="20"/>
          <w:lang w:val="en-US"/>
        </w:rPr>
      </w:pPr>
    </w:p>
    <w:p w:rsidR="00374A30" w:rsidRPr="006800E0" w:rsidRDefault="00374A30" w:rsidP="00374A30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i/>
          <w:sz w:val="20"/>
          <w:szCs w:val="20"/>
          <w:lang w:val="en-US"/>
        </w:rPr>
        <w:t>Doctoral thesis</w:t>
      </w:r>
    </w:p>
    <w:p w:rsidR="00374A30" w:rsidRPr="00240BB7" w:rsidRDefault="00374A30" w:rsidP="00374A30">
      <w:pPr>
        <w:ind w:left="851" w:hanging="851"/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sz w:val="20"/>
          <w:szCs w:val="20"/>
          <w:lang w:val="en-US"/>
        </w:rPr>
        <w:t>2018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Ebbesen CL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(2018) Cortical circuits underlying social and spatial exploration in rats. </w:t>
      </w:r>
      <w:r w:rsidRPr="00240BB7">
        <w:rPr>
          <w:rFonts w:ascii="Helvetica" w:hAnsi="Helvetica"/>
          <w:b/>
          <w:sz w:val="20"/>
          <w:szCs w:val="20"/>
          <w:lang w:val="en-US"/>
        </w:rPr>
        <w:t xml:space="preserve">Humboldt-Universität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zu</w:t>
      </w:r>
      <w:proofErr w:type="spellEnd"/>
      <w:r w:rsidRPr="00240BB7">
        <w:rPr>
          <w:rFonts w:ascii="Helvetica" w:hAnsi="Helvetica"/>
          <w:b/>
          <w:sz w:val="20"/>
          <w:szCs w:val="20"/>
          <w:lang w:val="en-US"/>
        </w:rPr>
        <w:t xml:space="preserve"> Berlin,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Lebenswissenschaftliche</w:t>
      </w:r>
      <w:proofErr w:type="spellEnd"/>
      <w:r w:rsidRPr="00240BB7">
        <w:rPr>
          <w:rFonts w:ascii="Helvetica" w:hAnsi="Helvetica"/>
          <w:b/>
          <w:sz w:val="20"/>
          <w:szCs w:val="20"/>
          <w:lang w:val="en-US"/>
        </w:rPr>
        <w:t xml:space="preserve">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Fakultät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. </w:t>
      </w:r>
      <w:proofErr w:type="spellStart"/>
      <w:r w:rsidRPr="00240BB7">
        <w:rPr>
          <w:rFonts w:ascii="Helvetica" w:hAnsi="Helvetica"/>
          <w:sz w:val="20"/>
          <w:szCs w:val="20"/>
          <w:lang w:val="en-US"/>
        </w:rPr>
        <w:t>doi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: 10.18452/19231 </w:t>
      </w:r>
    </w:p>
    <w:p w:rsidR="00374A30" w:rsidRPr="00240BB7" w:rsidRDefault="00374A30" w:rsidP="00374A30">
      <w:pPr>
        <w:ind w:left="851" w:hanging="851"/>
        <w:rPr>
          <w:rFonts w:ascii="Helvetica" w:hAnsi="Helvetica"/>
          <w:sz w:val="20"/>
          <w:szCs w:val="20"/>
          <w:lang w:val="en-US"/>
        </w:rPr>
      </w:pPr>
    </w:p>
    <w:p w:rsidR="00374A30" w:rsidRPr="006800E0" w:rsidRDefault="00374A30" w:rsidP="00374A30">
      <w:pPr>
        <w:pBdr>
          <w:bottom w:val="single" w:sz="6" w:space="1" w:color="auto"/>
        </w:pBdr>
        <w:rPr>
          <w:rFonts w:ascii="Helvetica" w:hAnsi="Helvetica"/>
          <w:sz w:val="20"/>
          <w:szCs w:val="20"/>
          <w:lang w:val="en-US"/>
        </w:rPr>
      </w:pPr>
      <w:r w:rsidRPr="00240BB7">
        <w:rPr>
          <w:rFonts w:ascii="Helvetica" w:hAnsi="Helvetica"/>
          <w:i/>
          <w:sz w:val="20"/>
          <w:szCs w:val="20"/>
          <w:lang w:val="en-US"/>
        </w:rPr>
        <w:t>Popular science and commentary</w:t>
      </w:r>
    </w:p>
    <w:p w:rsidR="00374A30" w:rsidRPr="00240BB7" w:rsidRDefault="00374A30" w:rsidP="00374A30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2020</w:t>
      </w:r>
      <w:r w:rsidRPr="00240BB7">
        <w:rPr>
          <w:rFonts w:ascii="Helvetica" w:hAnsi="Helvetica"/>
          <w:sz w:val="20"/>
          <w:szCs w:val="20"/>
          <w:lang w:val="en-US"/>
        </w:rPr>
        <w:tab/>
      </w:r>
      <w:r w:rsidRPr="00240BB7">
        <w:rPr>
          <w:rFonts w:ascii="Helvetica" w:hAnsi="Helvetica"/>
          <w:b/>
          <w:sz w:val="20"/>
          <w:szCs w:val="20"/>
          <w:lang w:val="en-US"/>
        </w:rPr>
        <w:t>Ebbesen CL</w:t>
      </w:r>
      <w:r w:rsidRPr="00240BB7">
        <w:rPr>
          <w:rFonts w:ascii="Helvetica" w:hAnsi="Helvetica"/>
          <w:sz w:val="20"/>
          <w:szCs w:val="20"/>
          <w:lang w:val="en-US"/>
        </w:rPr>
        <w:t xml:space="preserve"> (2020) Flawed estimates of cognitive ability in Clark et al. Psychological Science, 2020. </w:t>
      </w:r>
      <w:proofErr w:type="spellStart"/>
      <w:r w:rsidRPr="00240BB7">
        <w:rPr>
          <w:rFonts w:ascii="Helvetica" w:hAnsi="Helvetica"/>
          <w:b/>
          <w:sz w:val="20"/>
          <w:szCs w:val="20"/>
          <w:lang w:val="en-US"/>
        </w:rPr>
        <w:t>PsyArXiv</w:t>
      </w:r>
      <w:proofErr w:type="spellEnd"/>
      <w:r w:rsidRPr="00240BB7">
        <w:rPr>
          <w:rFonts w:ascii="Helvetica" w:hAnsi="Helvetica"/>
          <w:sz w:val="20"/>
          <w:szCs w:val="20"/>
          <w:lang w:val="en-US"/>
        </w:rPr>
        <w:t xml:space="preserve"> 2020.06.17. doi:10.31234/osf.io/tzr8c. </w:t>
      </w:r>
    </w:p>
    <w:p w:rsidR="00374A30" w:rsidRPr="00240BB7" w:rsidRDefault="00374A30" w:rsidP="00374A30">
      <w:pPr>
        <w:ind w:left="851"/>
        <w:rPr>
          <w:rFonts w:ascii="Helvetica" w:hAnsi="Helvetica"/>
          <w:sz w:val="8"/>
          <w:szCs w:val="8"/>
          <w:lang w:val="en-US"/>
        </w:rPr>
      </w:pPr>
    </w:p>
    <w:p w:rsidR="00374A30" w:rsidRPr="00240BB7" w:rsidRDefault="00374A30" w:rsidP="00374A30">
      <w:pPr>
        <w:pStyle w:val="GreenTxt"/>
        <w:ind w:left="851"/>
      </w:pPr>
      <w:r w:rsidRPr="00240BB7">
        <w:rPr>
          <w:rFonts w:ascii="Times New Roman" w:hAnsi="Times New Roman" w:cs="Times New Roman"/>
        </w:rPr>
        <w:t>↑</w:t>
      </w:r>
      <w:r w:rsidRPr="00240BB7">
        <w:t xml:space="preserve"> A submitted comment on a paper that used flawed IQ data to make claims of “cognitive disadvantage” of non-white populations. My critique – and other critiques – forced the editors/authors to retract the flawed paper.</w:t>
      </w:r>
    </w:p>
    <w:p w:rsidR="00374A30" w:rsidRPr="00240BB7" w:rsidRDefault="00374A30" w:rsidP="00374A30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  <w:lang w:val="en-US"/>
        </w:rPr>
      </w:pPr>
    </w:p>
    <w:p w:rsidR="00374A30" w:rsidRPr="00240BB7" w:rsidRDefault="00374A30" w:rsidP="00374A30">
      <w:pPr>
        <w:tabs>
          <w:tab w:val="left" w:pos="851"/>
        </w:tabs>
        <w:ind w:left="851" w:hanging="851"/>
        <w:rPr>
          <w:rFonts w:ascii="Helvetica" w:hAnsi="Helvetica"/>
          <w:sz w:val="20"/>
          <w:szCs w:val="20"/>
        </w:rPr>
      </w:pPr>
      <w:r w:rsidRPr="00240BB7">
        <w:rPr>
          <w:rFonts w:ascii="Helvetica" w:hAnsi="Helvetica"/>
          <w:sz w:val="20"/>
          <w:szCs w:val="20"/>
        </w:rPr>
        <w:t>2019</w:t>
      </w:r>
      <w:r w:rsidRPr="00240BB7">
        <w:rPr>
          <w:rFonts w:ascii="Helvetica" w:hAnsi="Helvetica"/>
          <w:sz w:val="20"/>
          <w:szCs w:val="20"/>
        </w:rPr>
        <w:tab/>
      </w:r>
      <w:r w:rsidRPr="00240BB7">
        <w:rPr>
          <w:rFonts w:ascii="Helvetica" w:hAnsi="Helvetica"/>
          <w:b/>
          <w:sz w:val="20"/>
          <w:szCs w:val="20"/>
        </w:rPr>
        <w:t>Ebbesen CL</w:t>
      </w:r>
      <w:r w:rsidRPr="00240BB7">
        <w:rPr>
          <w:rFonts w:ascii="Helvetica" w:hAnsi="Helvetica"/>
          <w:sz w:val="20"/>
          <w:szCs w:val="20"/>
        </w:rPr>
        <w:t xml:space="preserve"> (2019) Det er lige så biologisk korrekt at sige 'hen' som at sige 'rødhåret'. </w:t>
      </w:r>
      <w:r w:rsidRPr="00240BB7">
        <w:rPr>
          <w:rFonts w:ascii="Helvetica" w:hAnsi="Helvetica"/>
          <w:sz w:val="20"/>
          <w:szCs w:val="20"/>
          <w:lang w:val="en-US"/>
        </w:rPr>
        <w:t xml:space="preserve">[The use of </w:t>
      </w:r>
      <w:proofErr w:type="gramStart"/>
      <w:r w:rsidRPr="00240BB7">
        <w:rPr>
          <w:rFonts w:ascii="Helvetica" w:hAnsi="Helvetica"/>
          <w:sz w:val="20"/>
          <w:szCs w:val="20"/>
          <w:lang w:val="en-US"/>
        </w:rPr>
        <w:t>gender neutral</w:t>
      </w:r>
      <w:proofErr w:type="gramEnd"/>
      <w:r w:rsidRPr="00240BB7">
        <w:rPr>
          <w:rFonts w:ascii="Helvetica" w:hAnsi="Helvetica"/>
          <w:sz w:val="20"/>
          <w:szCs w:val="20"/>
          <w:lang w:val="en-US"/>
        </w:rPr>
        <w:t xml:space="preserve"> pronouns does not conflict with biological science.] </w:t>
      </w:r>
      <w:r w:rsidRPr="00240BB7">
        <w:rPr>
          <w:rFonts w:ascii="Helvetica" w:hAnsi="Helvetica"/>
          <w:b/>
          <w:sz w:val="20"/>
          <w:szCs w:val="20"/>
        </w:rPr>
        <w:t>Dagbladet Information</w:t>
      </w:r>
      <w:r w:rsidRPr="00240BB7">
        <w:rPr>
          <w:rFonts w:ascii="Helvetica" w:hAnsi="Helvetica"/>
          <w:sz w:val="20"/>
          <w:szCs w:val="20"/>
        </w:rPr>
        <w:t xml:space="preserve"> [Danish national </w:t>
      </w:r>
      <w:proofErr w:type="spellStart"/>
      <w:r w:rsidRPr="00240BB7">
        <w:rPr>
          <w:rFonts w:ascii="Helvetica" w:hAnsi="Helvetica"/>
          <w:sz w:val="20"/>
          <w:szCs w:val="20"/>
        </w:rPr>
        <w:t>newspaper</w:t>
      </w:r>
      <w:proofErr w:type="spellEnd"/>
      <w:r w:rsidRPr="00240BB7">
        <w:rPr>
          <w:rFonts w:ascii="Helvetica" w:hAnsi="Helvetica"/>
          <w:sz w:val="20"/>
          <w:szCs w:val="20"/>
        </w:rPr>
        <w:t xml:space="preserve">], 21. </w:t>
      </w:r>
      <w:proofErr w:type="spellStart"/>
      <w:r w:rsidRPr="00240BB7">
        <w:rPr>
          <w:rFonts w:ascii="Helvetica" w:hAnsi="Helvetica"/>
          <w:sz w:val="20"/>
          <w:szCs w:val="20"/>
        </w:rPr>
        <w:t>October</w:t>
      </w:r>
      <w:proofErr w:type="spellEnd"/>
      <w:r w:rsidRPr="00240BB7">
        <w:rPr>
          <w:rFonts w:ascii="Helvetica" w:hAnsi="Helvetica"/>
          <w:sz w:val="20"/>
          <w:szCs w:val="20"/>
        </w:rPr>
        <w:t xml:space="preserve"> 2019, </w:t>
      </w:r>
      <w:proofErr w:type="spellStart"/>
      <w:r w:rsidRPr="00240BB7">
        <w:rPr>
          <w:rFonts w:ascii="Helvetica" w:hAnsi="Helvetica"/>
          <w:sz w:val="20"/>
          <w:szCs w:val="20"/>
        </w:rPr>
        <w:t>pp</w:t>
      </w:r>
      <w:proofErr w:type="spellEnd"/>
      <w:r w:rsidRPr="00240BB7">
        <w:rPr>
          <w:rFonts w:ascii="Helvetica" w:hAnsi="Helvetica"/>
          <w:sz w:val="20"/>
          <w:szCs w:val="20"/>
        </w:rPr>
        <w:t xml:space="preserve">. 16-17 </w:t>
      </w:r>
    </w:p>
    <w:p w:rsidR="00374A30" w:rsidRPr="00240BB7" w:rsidRDefault="00374A30" w:rsidP="00374A30">
      <w:pPr>
        <w:ind w:left="851"/>
        <w:rPr>
          <w:rFonts w:ascii="Helvetica" w:hAnsi="Helvetica"/>
          <w:sz w:val="8"/>
          <w:szCs w:val="8"/>
        </w:rPr>
      </w:pPr>
    </w:p>
    <w:p w:rsidR="00374A30" w:rsidRPr="00240BB7" w:rsidRDefault="00374A30" w:rsidP="00374A30">
      <w:pPr>
        <w:pStyle w:val="GreenTxt"/>
        <w:ind w:left="851"/>
      </w:pPr>
      <w:r w:rsidRPr="00240BB7">
        <w:rPr>
          <w:rFonts w:ascii="Times New Roman" w:hAnsi="Times New Roman" w:cs="Times New Roman"/>
          <w:lang w:val="da-DK"/>
        </w:rPr>
        <w:t>↑</w:t>
      </w:r>
      <w:r w:rsidRPr="00240BB7">
        <w:rPr>
          <w:lang w:val="da-DK"/>
        </w:rPr>
        <w:t xml:space="preserve"> Associated interview on national public radio: Hjerneforsker kritiserer Berlingskes chefredaktør for at "vrøvle", når hun siger, at der kun findes to køn. </w:t>
      </w:r>
      <w:r w:rsidRPr="00240BB7">
        <w:t xml:space="preserve">[Interview about the neuroscience of sex and gender.] </w:t>
      </w:r>
      <w:r w:rsidRPr="00240BB7">
        <w:rPr>
          <w:b/>
        </w:rPr>
        <w:t>Radio24syv</w:t>
      </w:r>
      <w:r w:rsidRPr="00240BB7">
        <w:t xml:space="preserve"> [National Danish public–service radio station], </w:t>
      </w:r>
      <w:proofErr w:type="spellStart"/>
      <w:r w:rsidRPr="00240BB7">
        <w:t>kulturprogrammet</w:t>
      </w:r>
      <w:proofErr w:type="spellEnd"/>
      <w:r w:rsidRPr="00240BB7">
        <w:t xml:space="preserve"> AK24syv, 15. October 2019, 18:40–19:00. </w:t>
      </w:r>
    </w:p>
    <w:p w:rsidR="00374A30" w:rsidRPr="00240BB7" w:rsidRDefault="00374A30" w:rsidP="00374A30">
      <w:pPr>
        <w:ind w:left="851" w:hanging="851"/>
        <w:rPr>
          <w:rFonts w:ascii="Helvetica" w:hAnsi="Helvetica"/>
          <w:sz w:val="20"/>
          <w:szCs w:val="20"/>
          <w:lang w:val="en-US"/>
        </w:rPr>
      </w:pPr>
    </w:p>
    <w:p w:rsidR="00374A30" w:rsidRPr="00240BB7" w:rsidRDefault="00374A30" w:rsidP="00374A30">
      <w:pPr>
        <w:rPr>
          <w:rFonts w:ascii="Helvetica" w:hAnsi="Helvetica"/>
          <w:sz w:val="20"/>
          <w:szCs w:val="20"/>
          <w:lang w:val="en-US"/>
        </w:rPr>
      </w:pPr>
    </w:p>
    <w:p w:rsidR="00374A30" w:rsidRPr="00240BB7" w:rsidRDefault="00374A30" w:rsidP="00374A30">
      <w:pPr>
        <w:ind w:left="851" w:hanging="851"/>
        <w:rPr>
          <w:lang w:val="en-US"/>
        </w:rPr>
      </w:pPr>
    </w:p>
    <w:p w:rsidR="00374A30" w:rsidRPr="00240BB7" w:rsidRDefault="00374A30" w:rsidP="00374A30">
      <w:pPr>
        <w:ind w:left="851" w:hanging="851"/>
        <w:rPr>
          <w:lang w:val="en-US"/>
        </w:rPr>
      </w:pPr>
    </w:p>
    <w:p w:rsidR="00C3447C" w:rsidRPr="00E36E0C" w:rsidRDefault="00C3447C" w:rsidP="0029673C">
      <w:pPr>
        <w:rPr>
          <w:rFonts w:ascii="Helvetica" w:hAnsi="Helvetica"/>
          <w:sz w:val="20"/>
          <w:szCs w:val="20"/>
          <w:lang w:val="en-US"/>
        </w:rPr>
      </w:pPr>
    </w:p>
    <w:sectPr w:rsidR="00C3447C" w:rsidRPr="00E36E0C" w:rsidSect="00050E72">
      <w:footerReference w:type="default" r:id="rId6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ED5" w:rsidRDefault="00BB3ED5" w:rsidP="001D5E39">
      <w:r>
        <w:separator/>
      </w:r>
    </w:p>
  </w:endnote>
  <w:endnote w:type="continuationSeparator" w:id="0">
    <w:p w:rsidR="00BB3ED5" w:rsidRDefault="00BB3ED5" w:rsidP="001D5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ECC" w:rsidRPr="00033B25" w:rsidRDefault="00033B25">
    <w:pPr>
      <w:pStyle w:val="Sidefod"/>
      <w:rPr>
        <w:rFonts w:ascii="Helvetica" w:hAnsi="Helvetica"/>
        <w:sz w:val="20"/>
        <w:szCs w:val="20"/>
        <w:lang w:val="en-US"/>
      </w:rPr>
    </w:pPr>
    <w:r w:rsidRPr="00033B25">
      <w:rPr>
        <w:rFonts w:ascii="Helvetica" w:hAnsi="Helvetica"/>
        <w:sz w:val="20"/>
        <w:szCs w:val="20"/>
        <w:lang w:val="en-US"/>
      </w:rPr>
      <w:t xml:space="preserve">Christian L. Ebbesen – CV </w:t>
    </w:r>
    <w:r w:rsidR="00374A30">
      <w:rPr>
        <w:rFonts w:ascii="Helvetica" w:hAnsi="Helvetica"/>
        <w:sz w:val="20"/>
        <w:szCs w:val="20"/>
        <w:lang w:val="en-US"/>
      </w:rPr>
      <w:t>and Publications</w:t>
    </w:r>
    <w:r w:rsidR="00217A20" w:rsidRPr="00033B25">
      <w:rPr>
        <w:rFonts w:ascii="Helvetica" w:hAnsi="Helvetica"/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ED5" w:rsidRDefault="00BB3ED5" w:rsidP="001D5E39">
      <w:r>
        <w:separator/>
      </w:r>
    </w:p>
  </w:footnote>
  <w:footnote w:type="continuationSeparator" w:id="0">
    <w:p w:rsidR="00BB3ED5" w:rsidRDefault="00BB3ED5" w:rsidP="001D5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7C"/>
    <w:rsid w:val="00020ECC"/>
    <w:rsid w:val="00031844"/>
    <w:rsid w:val="00033B25"/>
    <w:rsid w:val="00050E72"/>
    <w:rsid w:val="000522A6"/>
    <w:rsid w:val="00052C8B"/>
    <w:rsid w:val="00085F41"/>
    <w:rsid w:val="000967BA"/>
    <w:rsid w:val="000B1C6E"/>
    <w:rsid w:val="000B6619"/>
    <w:rsid w:val="000C2B2C"/>
    <w:rsid w:val="000E4030"/>
    <w:rsid w:val="000F03EE"/>
    <w:rsid w:val="000F0599"/>
    <w:rsid w:val="000F34B4"/>
    <w:rsid w:val="0013277B"/>
    <w:rsid w:val="00142CFD"/>
    <w:rsid w:val="00143907"/>
    <w:rsid w:val="00167DF7"/>
    <w:rsid w:val="00172955"/>
    <w:rsid w:val="00172B6D"/>
    <w:rsid w:val="00191A51"/>
    <w:rsid w:val="001C7171"/>
    <w:rsid w:val="001C7C6A"/>
    <w:rsid w:val="001D0962"/>
    <w:rsid w:val="001D5E39"/>
    <w:rsid w:val="001E37D1"/>
    <w:rsid w:val="001F19F6"/>
    <w:rsid w:val="001F4553"/>
    <w:rsid w:val="00217A20"/>
    <w:rsid w:val="002325A1"/>
    <w:rsid w:val="00233F14"/>
    <w:rsid w:val="00240BB7"/>
    <w:rsid w:val="00253A06"/>
    <w:rsid w:val="00255F0D"/>
    <w:rsid w:val="0029673C"/>
    <w:rsid w:val="002A042E"/>
    <w:rsid w:val="002A1A3B"/>
    <w:rsid w:val="002A7A43"/>
    <w:rsid w:val="002B3195"/>
    <w:rsid w:val="002C22E1"/>
    <w:rsid w:val="002E4387"/>
    <w:rsid w:val="00311690"/>
    <w:rsid w:val="00313233"/>
    <w:rsid w:val="00322E7A"/>
    <w:rsid w:val="00330434"/>
    <w:rsid w:val="003315D4"/>
    <w:rsid w:val="0034648B"/>
    <w:rsid w:val="00350BB9"/>
    <w:rsid w:val="00350FBD"/>
    <w:rsid w:val="003723FC"/>
    <w:rsid w:val="00373091"/>
    <w:rsid w:val="00374A30"/>
    <w:rsid w:val="003B5820"/>
    <w:rsid w:val="003C1385"/>
    <w:rsid w:val="003C3186"/>
    <w:rsid w:val="003E4958"/>
    <w:rsid w:val="003E4E52"/>
    <w:rsid w:val="00413C9B"/>
    <w:rsid w:val="004525D3"/>
    <w:rsid w:val="004531AC"/>
    <w:rsid w:val="004531B3"/>
    <w:rsid w:val="00453873"/>
    <w:rsid w:val="00454221"/>
    <w:rsid w:val="004816DE"/>
    <w:rsid w:val="004B1A11"/>
    <w:rsid w:val="004B5F8E"/>
    <w:rsid w:val="004C2474"/>
    <w:rsid w:val="004C5825"/>
    <w:rsid w:val="004E6155"/>
    <w:rsid w:val="005033E5"/>
    <w:rsid w:val="00524D4F"/>
    <w:rsid w:val="00530E67"/>
    <w:rsid w:val="00535C84"/>
    <w:rsid w:val="00536C20"/>
    <w:rsid w:val="00554FBB"/>
    <w:rsid w:val="0056157C"/>
    <w:rsid w:val="00581FA6"/>
    <w:rsid w:val="005A2B49"/>
    <w:rsid w:val="005A5792"/>
    <w:rsid w:val="005A71F3"/>
    <w:rsid w:val="005B0F73"/>
    <w:rsid w:val="005B4428"/>
    <w:rsid w:val="005B4E33"/>
    <w:rsid w:val="005C6807"/>
    <w:rsid w:val="005D22F2"/>
    <w:rsid w:val="005D5DB2"/>
    <w:rsid w:val="005E1900"/>
    <w:rsid w:val="005F4323"/>
    <w:rsid w:val="00600B39"/>
    <w:rsid w:val="00601E42"/>
    <w:rsid w:val="0060270C"/>
    <w:rsid w:val="00626496"/>
    <w:rsid w:val="00632974"/>
    <w:rsid w:val="00637B08"/>
    <w:rsid w:val="0065745F"/>
    <w:rsid w:val="00662792"/>
    <w:rsid w:val="00670201"/>
    <w:rsid w:val="006800E0"/>
    <w:rsid w:val="006B6DBB"/>
    <w:rsid w:val="006C2F0B"/>
    <w:rsid w:val="006C7A96"/>
    <w:rsid w:val="006E06F0"/>
    <w:rsid w:val="006E27EF"/>
    <w:rsid w:val="006E7E9D"/>
    <w:rsid w:val="006F1751"/>
    <w:rsid w:val="006F1966"/>
    <w:rsid w:val="0070062B"/>
    <w:rsid w:val="00710397"/>
    <w:rsid w:val="007305C2"/>
    <w:rsid w:val="007378C1"/>
    <w:rsid w:val="00744841"/>
    <w:rsid w:val="00747357"/>
    <w:rsid w:val="00763571"/>
    <w:rsid w:val="007644DE"/>
    <w:rsid w:val="007E2304"/>
    <w:rsid w:val="007E3404"/>
    <w:rsid w:val="007E73B4"/>
    <w:rsid w:val="0080627C"/>
    <w:rsid w:val="0082528A"/>
    <w:rsid w:val="00830F39"/>
    <w:rsid w:val="00834B9C"/>
    <w:rsid w:val="00841B9E"/>
    <w:rsid w:val="00862139"/>
    <w:rsid w:val="00873652"/>
    <w:rsid w:val="00893314"/>
    <w:rsid w:val="00893837"/>
    <w:rsid w:val="008B46DD"/>
    <w:rsid w:val="008B61B1"/>
    <w:rsid w:val="008C3239"/>
    <w:rsid w:val="008E0568"/>
    <w:rsid w:val="008F2949"/>
    <w:rsid w:val="00903FF2"/>
    <w:rsid w:val="00904479"/>
    <w:rsid w:val="00906BA7"/>
    <w:rsid w:val="0091130C"/>
    <w:rsid w:val="00966024"/>
    <w:rsid w:val="00985464"/>
    <w:rsid w:val="009915E8"/>
    <w:rsid w:val="009A178B"/>
    <w:rsid w:val="009D7B60"/>
    <w:rsid w:val="009E6283"/>
    <w:rsid w:val="00A14FEF"/>
    <w:rsid w:val="00A30F80"/>
    <w:rsid w:val="00A5251A"/>
    <w:rsid w:val="00A630D2"/>
    <w:rsid w:val="00A83E3C"/>
    <w:rsid w:val="00A86450"/>
    <w:rsid w:val="00A86FAE"/>
    <w:rsid w:val="00A91505"/>
    <w:rsid w:val="00A97EAE"/>
    <w:rsid w:val="00AB119E"/>
    <w:rsid w:val="00AB7D4F"/>
    <w:rsid w:val="00B0619E"/>
    <w:rsid w:val="00B24E3C"/>
    <w:rsid w:val="00B34B3E"/>
    <w:rsid w:val="00B4382B"/>
    <w:rsid w:val="00B43881"/>
    <w:rsid w:val="00B45610"/>
    <w:rsid w:val="00B53F1A"/>
    <w:rsid w:val="00B55C51"/>
    <w:rsid w:val="00B62CB1"/>
    <w:rsid w:val="00B71D38"/>
    <w:rsid w:val="00B826D4"/>
    <w:rsid w:val="00B839BD"/>
    <w:rsid w:val="00BB3ED5"/>
    <w:rsid w:val="00BB4F10"/>
    <w:rsid w:val="00BC3F5E"/>
    <w:rsid w:val="00BC476B"/>
    <w:rsid w:val="00BD178B"/>
    <w:rsid w:val="00BE03A6"/>
    <w:rsid w:val="00BE74E6"/>
    <w:rsid w:val="00BF6EF6"/>
    <w:rsid w:val="00C200CD"/>
    <w:rsid w:val="00C20B7E"/>
    <w:rsid w:val="00C26A46"/>
    <w:rsid w:val="00C3447C"/>
    <w:rsid w:val="00C41817"/>
    <w:rsid w:val="00C4387B"/>
    <w:rsid w:val="00C60CEF"/>
    <w:rsid w:val="00C74B94"/>
    <w:rsid w:val="00C761EB"/>
    <w:rsid w:val="00CA1C88"/>
    <w:rsid w:val="00CC4A7E"/>
    <w:rsid w:val="00CE14E5"/>
    <w:rsid w:val="00D26B67"/>
    <w:rsid w:val="00D41A4C"/>
    <w:rsid w:val="00D55FE8"/>
    <w:rsid w:val="00D572A6"/>
    <w:rsid w:val="00D707D5"/>
    <w:rsid w:val="00D836E1"/>
    <w:rsid w:val="00D95234"/>
    <w:rsid w:val="00DD28EF"/>
    <w:rsid w:val="00DE79E5"/>
    <w:rsid w:val="00E0561E"/>
    <w:rsid w:val="00E12EBE"/>
    <w:rsid w:val="00E160DF"/>
    <w:rsid w:val="00E3236A"/>
    <w:rsid w:val="00E359B5"/>
    <w:rsid w:val="00E36E0C"/>
    <w:rsid w:val="00E4361F"/>
    <w:rsid w:val="00E5294A"/>
    <w:rsid w:val="00E6094E"/>
    <w:rsid w:val="00E61205"/>
    <w:rsid w:val="00E63267"/>
    <w:rsid w:val="00EA4D2B"/>
    <w:rsid w:val="00ED1871"/>
    <w:rsid w:val="00EF4955"/>
    <w:rsid w:val="00EF7DCB"/>
    <w:rsid w:val="00F003CD"/>
    <w:rsid w:val="00F2495A"/>
    <w:rsid w:val="00F30659"/>
    <w:rsid w:val="00F37441"/>
    <w:rsid w:val="00F45F82"/>
    <w:rsid w:val="00F61B7F"/>
    <w:rsid w:val="00F67F32"/>
    <w:rsid w:val="00F71959"/>
    <w:rsid w:val="00F81843"/>
    <w:rsid w:val="00F903FA"/>
    <w:rsid w:val="00F91DA4"/>
    <w:rsid w:val="00F949D2"/>
    <w:rsid w:val="00FA3A9C"/>
    <w:rsid w:val="00FB3E0E"/>
    <w:rsid w:val="00FD1F47"/>
    <w:rsid w:val="00FD61D6"/>
    <w:rsid w:val="00FF289C"/>
    <w:rsid w:val="00FF3B36"/>
    <w:rsid w:val="00FF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A99A8"/>
  <w14:defaultImageDpi w14:val="32767"/>
  <w15:chartTrackingRefBased/>
  <w15:docId w15:val="{8AF3CBC8-F01E-FC4F-9430-362A755E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361F"/>
    <w:rPr>
      <w:rFonts w:ascii="Times New Roman" w:eastAsia="Times New Roman" w:hAnsi="Times New Roman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F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20B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Overskrift4">
    <w:name w:val="heading 4"/>
    <w:basedOn w:val="Normal"/>
    <w:link w:val="Overskrift4Tegn"/>
    <w:uiPriority w:val="9"/>
    <w:qFormat/>
    <w:rsid w:val="00C20B7E"/>
    <w:pPr>
      <w:spacing w:before="100" w:beforeAutospacing="1" w:after="100" w:afterAutospacing="1"/>
      <w:outlineLvl w:val="3"/>
    </w:pPr>
    <w:rPr>
      <w:b/>
      <w:bCs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A3A9C"/>
    <w:rPr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A3A9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5A579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5A5792"/>
    <w:rPr>
      <w:color w:val="605E5C"/>
      <w:shd w:val="clear" w:color="auto" w:fill="E1DFDD"/>
    </w:rPr>
  </w:style>
  <w:style w:type="character" w:styleId="Strk">
    <w:name w:val="Strong"/>
    <w:basedOn w:val="Standardskrifttypeiafsnit"/>
    <w:uiPriority w:val="22"/>
    <w:qFormat/>
    <w:rsid w:val="002A1A3B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1D5E39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1D5E39"/>
  </w:style>
  <w:style w:type="paragraph" w:styleId="Sidefod">
    <w:name w:val="footer"/>
    <w:basedOn w:val="Normal"/>
    <w:link w:val="SidefodTegn"/>
    <w:uiPriority w:val="99"/>
    <w:unhideWhenUsed/>
    <w:rsid w:val="001D5E39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1D5E39"/>
  </w:style>
  <w:style w:type="table" w:styleId="Tabel-Gitter">
    <w:name w:val="Table Grid"/>
    <w:basedOn w:val="Tabel-Normal"/>
    <w:uiPriority w:val="39"/>
    <w:rsid w:val="00535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ueText">
    <w:name w:val="Blue Text"/>
    <w:basedOn w:val="Normal"/>
    <w:qFormat/>
    <w:rsid w:val="007378C1"/>
    <w:pPr>
      <w:tabs>
        <w:tab w:val="left" w:pos="8364"/>
      </w:tabs>
    </w:pPr>
    <w:rPr>
      <w:rFonts w:ascii="Helvetica" w:eastAsiaTheme="minorHAnsi" w:hAnsi="Helvetica" w:cstheme="minorBidi"/>
      <w:color w:val="2E74B5" w:themeColor="accent5" w:themeShade="BF"/>
      <w:sz w:val="20"/>
      <w:szCs w:val="20"/>
      <w:lang w:val="en-US" w:eastAsia="en-US"/>
    </w:rPr>
  </w:style>
  <w:style w:type="paragraph" w:customStyle="1" w:styleId="GreenTxt">
    <w:name w:val="Green Txt"/>
    <w:basedOn w:val="Normal"/>
    <w:qFormat/>
    <w:rsid w:val="007378C1"/>
    <w:rPr>
      <w:rFonts w:ascii="Helvetica" w:eastAsiaTheme="minorHAnsi" w:hAnsi="Helvetica" w:cstheme="minorBidi"/>
      <w:color w:val="1A9E8B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F1966"/>
    <w:pPr>
      <w:spacing w:before="100" w:beforeAutospacing="1" w:after="100" w:afterAutospacing="1"/>
    </w:pPr>
  </w:style>
  <w:style w:type="character" w:customStyle="1" w:styleId="Overskrift4Tegn">
    <w:name w:val="Overskrift 4 Tegn"/>
    <w:basedOn w:val="Standardskrifttypeiafsnit"/>
    <w:link w:val="Overskrift4"/>
    <w:uiPriority w:val="9"/>
    <w:rsid w:val="00C20B7E"/>
    <w:rPr>
      <w:rFonts w:ascii="Times New Roman" w:eastAsia="Times New Roman" w:hAnsi="Times New Roman" w:cs="Times New Roman"/>
      <w:b/>
      <w:bCs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20B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F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idetal">
    <w:name w:val="page number"/>
    <w:basedOn w:val="Standardskrifttypeiafsnit"/>
    <w:uiPriority w:val="99"/>
    <w:semiHidden/>
    <w:unhideWhenUsed/>
    <w:rsid w:val="00217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4374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4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1647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Ebbesen</dc:creator>
  <cp:keywords/>
  <dc:description/>
  <cp:lastModifiedBy>Sara Helgheim</cp:lastModifiedBy>
  <cp:revision>3</cp:revision>
  <cp:lastPrinted>2021-03-30T11:03:00Z</cp:lastPrinted>
  <dcterms:created xsi:type="dcterms:W3CDTF">2022-09-11T13:43:00Z</dcterms:created>
  <dcterms:modified xsi:type="dcterms:W3CDTF">2022-09-11T13:43:00Z</dcterms:modified>
</cp:coreProperties>
</file>