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F9" w:rsidRDefault="00930C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．安装步骤</w:t>
      </w:r>
    </w:p>
    <w:p w:rsidR="00930CF9" w:rsidRDefault="00930CF9" w:rsidP="00930CF9">
      <w:pPr>
        <w:pStyle w:val="a4"/>
        <w:numPr>
          <w:ilvl w:val="1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执行数据脚本，安装客户端</w:t>
      </w:r>
    </w:p>
    <w:p w:rsidR="00930CF9" w:rsidRDefault="00930CF9" w:rsidP="00930CF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设定在</w:t>
      </w:r>
      <w:r>
        <w:rPr>
          <w:rFonts w:hint="eastAsia"/>
        </w:rPr>
        <w:t>ERP</w:t>
      </w:r>
      <w:r>
        <w:rPr>
          <w:rFonts w:hint="eastAsia"/>
        </w:rPr>
        <w:t>中设定部门档案，班次档案</w:t>
      </w:r>
      <w:r>
        <w:rPr>
          <w:rFonts w:hint="eastAsia"/>
        </w:rPr>
        <w:t>，部门工作日历</w:t>
      </w:r>
    </w:p>
    <w:p w:rsidR="00930CF9" w:rsidRPr="00930CF9" w:rsidRDefault="00930CF9" w:rsidP="00930CF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设定部门班次对应表</w:t>
      </w:r>
    </w:p>
    <w:p w:rsidR="002934F4" w:rsidRDefault="002934F4">
      <w:pPr>
        <w:rPr>
          <w:rFonts w:hint="eastAsia"/>
        </w:rPr>
      </w:pPr>
      <w:r>
        <w:rPr>
          <w:noProof/>
        </w:rPr>
        <w:drawing>
          <wp:inline distT="0" distB="0" distL="0" distR="0" wp14:anchorId="0482148F" wp14:editId="0D5B5219">
            <wp:extent cx="5274310" cy="36273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9" w:rsidRDefault="00930CF9" w:rsidP="00930CF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排班数据生成，填入单据号，部门，年度及月份点击生成，生成排班数据，生成后排班信息列在表格中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生成后至</w:t>
      </w:r>
      <w:r>
        <w:rPr>
          <w:rFonts w:hint="eastAsia"/>
        </w:rPr>
        <w:t>ERP</w:t>
      </w:r>
      <w:r>
        <w:rPr>
          <w:rFonts w:hint="eastAsia"/>
        </w:rPr>
        <w:t>查看，生成规则如下</w:t>
      </w:r>
    </w:p>
    <w:p w:rsidR="00930CF9" w:rsidRDefault="00930CF9" w:rsidP="00930CF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上班及下班有正常打卡数据，生成排班</w:t>
      </w:r>
    </w:p>
    <w:p w:rsidR="00930CF9" w:rsidRDefault="00930CF9" w:rsidP="00930CF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有加班单，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是否有相应班次信息，如果刚好在班次的班前或班后则生成相关的排班信息，如果遇到无法判断的情况则提示。</w:t>
      </w:r>
    </w:p>
    <w:p w:rsidR="00EE0392" w:rsidRDefault="002934F4">
      <w:pPr>
        <w:rPr>
          <w:rFonts w:hint="eastAsia"/>
        </w:rPr>
      </w:pPr>
      <w:r>
        <w:rPr>
          <w:noProof/>
        </w:rPr>
        <w:drawing>
          <wp:inline distT="0" distB="0" distL="0" distR="0" wp14:anchorId="5EF21CF1" wp14:editId="2E8D25A7">
            <wp:extent cx="5274310" cy="255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73DAA"/>
    <w:multiLevelType w:val="hybridMultilevel"/>
    <w:tmpl w:val="CEDED5E6"/>
    <w:lvl w:ilvl="0" w:tplc="B0F2AE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2"/>
    <w:rsid w:val="002934F4"/>
    <w:rsid w:val="00930CF9"/>
    <w:rsid w:val="00EE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3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34F4"/>
    <w:rPr>
      <w:sz w:val="18"/>
      <w:szCs w:val="18"/>
    </w:rPr>
  </w:style>
  <w:style w:type="paragraph" w:styleId="a4">
    <w:name w:val="List Paragraph"/>
    <w:basedOn w:val="a"/>
    <w:uiPriority w:val="34"/>
    <w:qFormat/>
    <w:rsid w:val="002934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3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34F4"/>
    <w:rPr>
      <w:sz w:val="18"/>
      <w:szCs w:val="18"/>
    </w:rPr>
  </w:style>
  <w:style w:type="paragraph" w:styleId="a4">
    <w:name w:val="List Paragraph"/>
    <w:basedOn w:val="a"/>
    <w:uiPriority w:val="34"/>
    <w:qFormat/>
    <w:rsid w:val="00293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2016-01-24T09:43:00Z</dcterms:created>
  <dcterms:modified xsi:type="dcterms:W3CDTF">2016-01-24T10:03:00Z</dcterms:modified>
</cp:coreProperties>
</file>