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422" w:rsidRDefault="00ED34C9" w:rsidP="00ED34C9">
      <w:pPr>
        <w:jc w:val="center"/>
        <w:rPr>
          <w:sz w:val="36"/>
          <w:szCs w:val="36"/>
        </w:rPr>
      </w:pPr>
      <w:r w:rsidRPr="00ED34C9">
        <w:rPr>
          <w:rFonts w:hint="eastAsia"/>
          <w:sz w:val="36"/>
          <w:szCs w:val="36"/>
        </w:rPr>
        <w:t>多摩</w:t>
      </w:r>
      <w:proofErr w:type="gramStart"/>
      <w:r w:rsidRPr="00ED34C9">
        <w:rPr>
          <w:rFonts w:hint="eastAsia"/>
          <w:sz w:val="36"/>
          <w:szCs w:val="36"/>
        </w:rPr>
        <w:t>川需求</w:t>
      </w:r>
      <w:proofErr w:type="gramEnd"/>
      <w:r w:rsidRPr="00ED34C9">
        <w:rPr>
          <w:rFonts w:hint="eastAsia"/>
          <w:sz w:val="36"/>
          <w:szCs w:val="36"/>
        </w:rPr>
        <w:t>变更开发设计</w:t>
      </w:r>
    </w:p>
    <w:p w:rsidR="00ED34C9" w:rsidRDefault="0036549A" w:rsidP="0036549A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采集器</w:t>
      </w:r>
      <w:r w:rsidR="00B910FA">
        <w:rPr>
          <w:rFonts w:hint="eastAsia"/>
          <w:sz w:val="24"/>
          <w:szCs w:val="24"/>
        </w:rPr>
        <w:t>PDA</w:t>
      </w:r>
      <w:r>
        <w:rPr>
          <w:rFonts w:hint="eastAsia"/>
          <w:sz w:val="24"/>
          <w:szCs w:val="24"/>
        </w:rPr>
        <w:t>增加扫描货位功能</w:t>
      </w:r>
    </w:p>
    <w:p w:rsidR="0036549A" w:rsidRDefault="0036549A" w:rsidP="0036549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5F64AB">
        <w:rPr>
          <w:rFonts w:hint="eastAsia"/>
          <w:sz w:val="24"/>
          <w:szCs w:val="24"/>
        </w:rPr>
        <w:t>1.1</w:t>
      </w:r>
      <w:r w:rsidR="003258E0">
        <w:rPr>
          <w:rFonts w:hint="eastAsia"/>
          <w:sz w:val="24"/>
          <w:szCs w:val="24"/>
        </w:rPr>
        <w:t>采购入库</w:t>
      </w:r>
      <w:r w:rsidR="00354661">
        <w:rPr>
          <w:rFonts w:hint="eastAsia"/>
          <w:sz w:val="24"/>
          <w:szCs w:val="24"/>
        </w:rPr>
        <w:t>正常</w:t>
      </w:r>
      <w:r w:rsidR="003258E0">
        <w:rPr>
          <w:rFonts w:hint="eastAsia"/>
          <w:sz w:val="24"/>
          <w:szCs w:val="24"/>
        </w:rPr>
        <w:t>流程图：</w:t>
      </w:r>
    </w:p>
    <w:commentRangeStart w:id="0"/>
    <w:p w:rsidR="005F64AB" w:rsidRDefault="007B2666" w:rsidP="0036549A">
      <w:pPr>
        <w:jc w:val="left"/>
      </w:pPr>
      <w:r>
        <w:object w:dxaOrig="9835" w:dyaOrig="64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7pt;height:273.1pt" o:ole="">
            <v:imagedata r:id="rId5" o:title=""/>
          </v:shape>
          <o:OLEObject Type="Embed" ProgID="Visio.Drawing.11" ShapeID="_x0000_i1025" DrawAspect="Content" ObjectID="_1480753460" r:id="rId6"/>
        </w:object>
      </w:r>
      <w:commentRangeEnd w:id="0"/>
      <w:r w:rsidR="00CC57E5">
        <w:rPr>
          <w:rStyle w:val="a3"/>
        </w:rPr>
        <w:commentReference w:id="0"/>
      </w:r>
    </w:p>
    <w:p w:rsidR="005F64AB" w:rsidRDefault="005F64AB" w:rsidP="0036549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>功能说明：</w:t>
      </w:r>
    </w:p>
    <w:p w:rsidR="00F561B0" w:rsidRDefault="005F64AB" w:rsidP="00F561B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7B2666">
        <w:rPr>
          <w:rFonts w:hint="eastAsia"/>
          <w:sz w:val="24"/>
          <w:szCs w:val="24"/>
        </w:rPr>
        <w:t>1.</w:t>
      </w:r>
      <w:r w:rsidR="007B2666">
        <w:rPr>
          <w:rFonts w:hint="eastAsia"/>
          <w:sz w:val="24"/>
          <w:szCs w:val="24"/>
        </w:rPr>
        <w:t>流程图黄色背景为新增加开发功能</w:t>
      </w:r>
    </w:p>
    <w:p w:rsidR="007B2666" w:rsidRDefault="007B2666" w:rsidP="00F561B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2.</w:t>
      </w:r>
      <w:r w:rsidR="00006221">
        <w:rPr>
          <w:rFonts w:hint="eastAsia"/>
          <w:sz w:val="24"/>
          <w:szCs w:val="24"/>
        </w:rPr>
        <w:t>货位基础档案维护：提供录入界面（序号、仓库编码、仓库名称、货位编码、货位名称），需有保存、修改、删除功能</w:t>
      </w:r>
    </w:p>
    <w:p w:rsidR="00006221" w:rsidRDefault="00006221" w:rsidP="00F561B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3.</w:t>
      </w:r>
      <w:r w:rsidR="00F86229">
        <w:rPr>
          <w:rFonts w:hint="eastAsia"/>
          <w:sz w:val="24"/>
          <w:szCs w:val="24"/>
        </w:rPr>
        <w:t>提供货位号打印模板与打印功能（允许重复打印，条码号不变）</w:t>
      </w:r>
    </w:p>
    <w:p w:rsidR="00F86229" w:rsidRDefault="00F86229" w:rsidP="00F561B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4.</w:t>
      </w:r>
      <w:r w:rsidR="008D1B9C">
        <w:rPr>
          <w:rFonts w:hint="eastAsia"/>
          <w:sz w:val="24"/>
          <w:szCs w:val="24"/>
        </w:rPr>
        <w:t>扫面存货条形码前，货位号与存货</w:t>
      </w:r>
      <w:r w:rsidR="000A1EC5">
        <w:rPr>
          <w:rFonts w:hint="eastAsia"/>
          <w:sz w:val="24"/>
          <w:szCs w:val="24"/>
        </w:rPr>
        <w:t>没有关联；即同一张采购入库单相同的或不同的存货</w:t>
      </w:r>
      <w:r w:rsidR="00587186">
        <w:rPr>
          <w:rFonts w:hint="eastAsia"/>
          <w:sz w:val="24"/>
          <w:szCs w:val="24"/>
        </w:rPr>
        <w:t>分别扫描不同的货位号</w:t>
      </w:r>
      <w:commentRangeStart w:id="1"/>
      <w:r w:rsidR="00587186">
        <w:rPr>
          <w:rFonts w:hint="eastAsia"/>
          <w:sz w:val="24"/>
          <w:szCs w:val="24"/>
        </w:rPr>
        <w:t>（不进行限制）</w:t>
      </w:r>
      <w:commentRangeEnd w:id="1"/>
      <w:r w:rsidR="00CC57E5">
        <w:rPr>
          <w:rStyle w:val="a3"/>
        </w:rPr>
        <w:commentReference w:id="1"/>
      </w:r>
    </w:p>
    <w:p w:rsidR="00587186" w:rsidRDefault="00587186" w:rsidP="00F561B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5.</w:t>
      </w:r>
      <w:r>
        <w:rPr>
          <w:rFonts w:hint="eastAsia"/>
          <w:sz w:val="24"/>
          <w:szCs w:val="24"/>
        </w:rPr>
        <w:t>当一张采购入库单都扫描验证完毕后，自动审核采购入库单（审核人另指定）</w:t>
      </w:r>
      <w:r w:rsidR="001E5955">
        <w:rPr>
          <w:rFonts w:hint="eastAsia"/>
          <w:sz w:val="24"/>
          <w:szCs w:val="24"/>
        </w:rPr>
        <w:t>，允许手工审核或弃审；</w:t>
      </w:r>
    </w:p>
    <w:p w:rsidR="00C57EFE" w:rsidRDefault="00C57EFE" w:rsidP="00C57EFE">
      <w:pPr>
        <w:jc w:val="left"/>
      </w:pPr>
      <w:r>
        <w:rPr>
          <w:rFonts w:hint="eastAsia"/>
          <w:sz w:val="24"/>
          <w:szCs w:val="24"/>
        </w:rPr>
        <w:t xml:space="preserve">   6.</w:t>
      </w:r>
      <w:r>
        <w:rPr>
          <w:rFonts w:hint="eastAsia"/>
        </w:rPr>
        <w:t xml:space="preserve"> </w:t>
      </w:r>
      <w:r>
        <w:rPr>
          <w:rFonts w:hint="eastAsia"/>
        </w:rPr>
        <w:t>采购入库单已扫描并被保存，</w:t>
      </w:r>
      <w:r>
        <w:rPr>
          <w:rFonts w:hint="eastAsia"/>
        </w:rPr>
        <w:t>RD</w:t>
      </w:r>
      <w:r>
        <w:rPr>
          <w:rFonts w:hint="eastAsia"/>
        </w:rPr>
        <w:t>数据表已有入库记录，但当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采购入库单时需</w:t>
      </w:r>
      <w:commentRangeStart w:id="2"/>
      <w:r>
        <w:rPr>
          <w:rFonts w:hint="eastAsia"/>
        </w:rPr>
        <w:t>自动删除</w:t>
      </w:r>
      <w:r>
        <w:rPr>
          <w:rFonts w:hint="eastAsia"/>
        </w:rPr>
        <w:t>RD</w:t>
      </w:r>
      <w:r>
        <w:rPr>
          <w:rFonts w:hint="eastAsia"/>
        </w:rPr>
        <w:t>数据表相关记录</w:t>
      </w:r>
      <w:commentRangeEnd w:id="2"/>
      <w:r w:rsidR="00CC57E5">
        <w:rPr>
          <w:rStyle w:val="a3"/>
        </w:rPr>
        <w:commentReference w:id="2"/>
      </w:r>
      <w:r>
        <w:rPr>
          <w:rFonts w:hint="eastAsia"/>
        </w:rPr>
        <w:t>；</w:t>
      </w:r>
    </w:p>
    <w:p w:rsidR="0066055F" w:rsidRDefault="008B2237" w:rsidP="00C57EFE">
      <w:pPr>
        <w:jc w:val="left"/>
      </w:pPr>
      <w:r>
        <w:rPr>
          <w:rFonts w:hint="eastAsia"/>
          <w:sz w:val="24"/>
          <w:szCs w:val="24"/>
        </w:rPr>
        <w:t xml:space="preserve">  </w:t>
      </w:r>
    </w:p>
    <w:p w:rsidR="003F2F9D" w:rsidRDefault="003F2F9D" w:rsidP="00F561B0">
      <w:pPr>
        <w:jc w:val="left"/>
      </w:pPr>
    </w:p>
    <w:p w:rsidR="003F2F9D" w:rsidRDefault="003F2F9D" w:rsidP="003F2F9D">
      <w:pPr>
        <w:pStyle w:val="7"/>
      </w:pPr>
      <w:r w:rsidRPr="00775CCD">
        <w:rPr>
          <w:rFonts w:hint="eastAsia"/>
        </w:rPr>
        <w:t>二</w:t>
      </w:r>
      <w:r>
        <w:rPr>
          <w:rFonts w:hint="eastAsia"/>
        </w:rPr>
        <w:t>.</w:t>
      </w:r>
      <w:r w:rsidRPr="00775CCD">
        <w:rPr>
          <w:rFonts w:hint="eastAsia"/>
        </w:rPr>
        <w:t>材料出库单根据批号信息采用先进先出原则，打印时带出批号及货位信息</w:t>
      </w:r>
    </w:p>
    <w:p w:rsidR="003F2F9D" w:rsidRDefault="000D7FAB" w:rsidP="00F561B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 w:rsidR="0045740B">
        <w:rPr>
          <w:rFonts w:hint="eastAsia"/>
          <w:sz w:val="24"/>
          <w:szCs w:val="24"/>
        </w:rPr>
        <w:t>流程图</w:t>
      </w:r>
      <w:bookmarkStart w:id="3" w:name="_GoBack"/>
      <w:bookmarkEnd w:id="3"/>
    </w:p>
    <w:p w:rsidR="0045740B" w:rsidRPr="003F2F9D" w:rsidRDefault="0045740B" w:rsidP="00F561B0">
      <w:pPr>
        <w:jc w:val="left"/>
        <w:rPr>
          <w:sz w:val="24"/>
          <w:szCs w:val="24"/>
        </w:rPr>
      </w:pPr>
      <w:r>
        <w:object w:dxaOrig="10657" w:dyaOrig="9977">
          <v:shape id="_x0000_i1026" type="#_x0000_t75" style="width:415.15pt;height:388.55pt" o:ole="">
            <v:imagedata r:id="rId8" o:title=""/>
          </v:shape>
          <o:OLEObject Type="Embed" ProgID="Visio.Drawing.11" ShapeID="_x0000_i1026" DrawAspect="Content" ObjectID="_1480753461" r:id="rId9"/>
        </w:object>
      </w:r>
    </w:p>
    <w:p w:rsidR="00587186" w:rsidRDefault="001E5955" w:rsidP="00F561B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D22A88">
        <w:rPr>
          <w:rFonts w:hint="eastAsia"/>
          <w:sz w:val="24"/>
          <w:szCs w:val="24"/>
        </w:rPr>
        <w:t>2.2</w:t>
      </w:r>
      <w:r w:rsidR="00D22A88">
        <w:rPr>
          <w:rFonts w:hint="eastAsia"/>
          <w:sz w:val="24"/>
          <w:szCs w:val="24"/>
        </w:rPr>
        <w:t>功能说明：</w:t>
      </w:r>
    </w:p>
    <w:p w:rsidR="00D22A88" w:rsidRDefault="00D22A88" w:rsidP="00F561B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960A29">
        <w:rPr>
          <w:rFonts w:hint="eastAsia"/>
          <w:sz w:val="24"/>
          <w:szCs w:val="24"/>
        </w:rPr>
        <w:t>1.</w:t>
      </w:r>
      <w:commentRangeStart w:id="4"/>
      <w:r w:rsidR="00960A29">
        <w:rPr>
          <w:rFonts w:hint="eastAsia"/>
          <w:sz w:val="24"/>
          <w:szCs w:val="24"/>
        </w:rPr>
        <w:t>材料拣货单根据材料出库单生成；</w:t>
      </w:r>
      <w:commentRangeEnd w:id="4"/>
      <w:r w:rsidR="00CC57E5">
        <w:rPr>
          <w:rStyle w:val="a3"/>
        </w:rPr>
        <w:commentReference w:id="4"/>
      </w:r>
    </w:p>
    <w:p w:rsidR="00960A29" w:rsidRDefault="00960A29" w:rsidP="00F561B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2.</w:t>
      </w:r>
      <w:r>
        <w:rPr>
          <w:rFonts w:hint="eastAsia"/>
          <w:sz w:val="24"/>
          <w:szCs w:val="24"/>
        </w:rPr>
        <w:t>拣货单根据材料出库单的存货判断：</w:t>
      </w:r>
      <w:r>
        <w:rPr>
          <w:rFonts w:hint="eastAsia"/>
          <w:sz w:val="24"/>
          <w:szCs w:val="24"/>
        </w:rPr>
        <w:t>a.</w:t>
      </w:r>
      <w:r w:rsidR="009948DB">
        <w:rPr>
          <w:rFonts w:hint="eastAsia"/>
          <w:sz w:val="24"/>
          <w:szCs w:val="24"/>
        </w:rPr>
        <w:t>是否有</w:t>
      </w:r>
      <w:commentRangeStart w:id="5"/>
      <w:r w:rsidR="009948DB">
        <w:rPr>
          <w:rFonts w:hint="eastAsia"/>
          <w:sz w:val="24"/>
          <w:szCs w:val="24"/>
        </w:rPr>
        <w:t>不需要条码管控的存货</w:t>
      </w:r>
      <w:commentRangeEnd w:id="5"/>
      <w:r w:rsidR="00CC57E5">
        <w:rPr>
          <w:rStyle w:val="a3"/>
        </w:rPr>
        <w:commentReference w:id="5"/>
      </w:r>
      <w:r>
        <w:rPr>
          <w:rFonts w:hint="eastAsia"/>
          <w:sz w:val="24"/>
          <w:szCs w:val="24"/>
        </w:rPr>
        <w:t>，如果有，则直接带到拣货单上显示</w:t>
      </w:r>
      <w:r w:rsidR="009948DB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b</w:t>
      </w:r>
      <w:r w:rsidR="009948DB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需要条码管控的存货</w:t>
      </w:r>
      <w:r w:rsidR="009948DB">
        <w:rPr>
          <w:rFonts w:hint="eastAsia"/>
          <w:sz w:val="24"/>
          <w:szCs w:val="24"/>
        </w:rPr>
        <w:t>，则需要在</w:t>
      </w:r>
      <w:r w:rsidR="009948DB">
        <w:rPr>
          <w:rFonts w:hint="eastAsia"/>
          <w:sz w:val="24"/>
          <w:szCs w:val="24"/>
        </w:rPr>
        <w:t>RD</w:t>
      </w:r>
      <w:r w:rsidR="009948DB">
        <w:rPr>
          <w:rFonts w:hint="eastAsia"/>
          <w:sz w:val="24"/>
          <w:szCs w:val="24"/>
        </w:rPr>
        <w:t>数据库表中查找，根据先进先出的原则带出存货的条形码、数量、批号、货位等信息，直到数量与材料出库单数量相等；</w:t>
      </w:r>
    </w:p>
    <w:p w:rsidR="009948DB" w:rsidRDefault="009948DB" w:rsidP="00F561B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3.</w:t>
      </w:r>
      <w:commentRangeStart w:id="6"/>
      <w:r w:rsidR="00235C38">
        <w:rPr>
          <w:rFonts w:hint="eastAsia"/>
          <w:sz w:val="24"/>
          <w:szCs w:val="24"/>
        </w:rPr>
        <w:t>保存拣货单时会预留</w:t>
      </w:r>
      <w:r w:rsidR="00235C38">
        <w:rPr>
          <w:rFonts w:hint="eastAsia"/>
          <w:sz w:val="24"/>
          <w:szCs w:val="24"/>
        </w:rPr>
        <w:t>RD</w:t>
      </w:r>
      <w:r w:rsidR="00235C38">
        <w:rPr>
          <w:rFonts w:hint="eastAsia"/>
          <w:sz w:val="24"/>
          <w:szCs w:val="24"/>
        </w:rPr>
        <w:t>数据表对应存货的现存量（即可用存货条形码）</w:t>
      </w:r>
      <w:commentRangeEnd w:id="6"/>
      <w:r w:rsidR="00CC57E5">
        <w:rPr>
          <w:rStyle w:val="a3"/>
        </w:rPr>
        <w:commentReference w:id="6"/>
      </w:r>
      <w:r w:rsidR="006B2CAA">
        <w:rPr>
          <w:rFonts w:hint="eastAsia"/>
          <w:sz w:val="24"/>
          <w:szCs w:val="24"/>
        </w:rPr>
        <w:t>；</w:t>
      </w:r>
    </w:p>
    <w:p w:rsidR="006B2CAA" w:rsidRDefault="006B2CAA" w:rsidP="00F561B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4.</w:t>
      </w:r>
      <w:r>
        <w:rPr>
          <w:rFonts w:hint="eastAsia"/>
          <w:sz w:val="24"/>
          <w:szCs w:val="24"/>
        </w:rPr>
        <w:t>删除拣货单时释放</w:t>
      </w:r>
      <w:r>
        <w:rPr>
          <w:rFonts w:hint="eastAsia"/>
          <w:sz w:val="24"/>
          <w:szCs w:val="24"/>
        </w:rPr>
        <w:t>RD</w:t>
      </w:r>
      <w:r>
        <w:rPr>
          <w:rFonts w:hint="eastAsia"/>
          <w:sz w:val="24"/>
          <w:szCs w:val="24"/>
        </w:rPr>
        <w:t>数据库表对应存货的现存量；</w:t>
      </w:r>
    </w:p>
    <w:p w:rsidR="00235C38" w:rsidRPr="00235C38" w:rsidRDefault="00235C38" w:rsidP="00F561B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6B2CAA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 w:rsidR="008B07DF">
        <w:rPr>
          <w:rFonts w:hint="eastAsia"/>
          <w:sz w:val="24"/>
          <w:szCs w:val="24"/>
        </w:rPr>
        <w:t>根据拣货单扫描验证后并保存，则释放原预留的存货现存量并锁定扫描的条形码；</w:t>
      </w:r>
    </w:p>
    <w:p w:rsidR="0036549A" w:rsidRDefault="00AE5155" w:rsidP="0036549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6B2CAA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审核拣货单时，则扣减</w:t>
      </w:r>
      <w:r>
        <w:rPr>
          <w:rFonts w:hint="eastAsia"/>
          <w:sz w:val="24"/>
          <w:szCs w:val="24"/>
        </w:rPr>
        <w:t>RD</w:t>
      </w:r>
      <w:r>
        <w:rPr>
          <w:rFonts w:hint="eastAsia"/>
          <w:sz w:val="24"/>
          <w:szCs w:val="24"/>
        </w:rPr>
        <w:t>数据表对应存货条形码现存量，并</w:t>
      </w:r>
      <w:r w:rsidR="00BC1BE6">
        <w:rPr>
          <w:rFonts w:hint="eastAsia"/>
          <w:sz w:val="24"/>
          <w:szCs w:val="24"/>
        </w:rPr>
        <w:t>把数量</w:t>
      </w:r>
      <w:r>
        <w:rPr>
          <w:rFonts w:hint="eastAsia"/>
          <w:sz w:val="24"/>
          <w:szCs w:val="24"/>
        </w:rPr>
        <w:t>回写</w:t>
      </w:r>
      <w:r w:rsidR="00BC1BE6">
        <w:rPr>
          <w:rFonts w:hint="eastAsia"/>
          <w:sz w:val="24"/>
          <w:szCs w:val="24"/>
        </w:rPr>
        <w:t>到材料出库单单据上</w:t>
      </w:r>
      <w:r w:rsidR="009F0611">
        <w:rPr>
          <w:rFonts w:hint="eastAsia"/>
          <w:sz w:val="24"/>
          <w:szCs w:val="24"/>
        </w:rPr>
        <w:t>（自定义项</w:t>
      </w:r>
      <w:r w:rsidR="009F0611">
        <w:rPr>
          <w:rFonts w:hint="eastAsia"/>
          <w:sz w:val="24"/>
          <w:szCs w:val="24"/>
        </w:rPr>
        <w:t>8</w:t>
      </w:r>
      <w:r w:rsidR="009F0611">
        <w:rPr>
          <w:rFonts w:hint="eastAsia"/>
          <w:sz w:val="24"/>
          <w:szCs w:val="24"/>
        </w:rPr>
        <w:t>）</w:t>
      </w:r>
      <w:r w:rsidR="00BC1BE6">
        <w:rPr>
          <w:rFonts w:hint="eastAsia"/>
          <w:sz w:val="24"/>
          <w:szCs w:val="24"/>
        </w:rPr>
        <w:t>；</w:t>
      </w:r>
      <w:r w:rsidR="00EE0AA4">
        <w:rPr>
          <w:rFonts w:hint="eastAsia"/>
          <w:sz w:val="24"/>
          <w:szCs w:val="24"/>
        </w:rPr>
        <w:t>当材料单据数量与扫描数量相等时则自动审核材料出库单；</w:t>
      </w:r>
    </w:p>
    <w:p w:rsidR="009F0611" w:rsidRDefault="009F0611" w:rsidP="0036549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6B2CAA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当</w:t>
      </w:r>
      <w:proofErr w:type="gramStart"/>
      <w:r>
        <w:rPr>
          <w:rFonts w:hint="eastAsia"/>
          <w:sz w:val="24"/>
          <w:szCs w:val="24"/>
        </w:rPr>
        <w:t>弃审拣</w:t>
      </w:r>
      <w:proofErr w:type="gramEnd"/>
      <w:r>
        <w:rPr>
          <w:rFonts w:hint="eastAsia"/>
          <w:sz w:val="24"/>
          <w:szCs w:val="24"/>
        </w:rPr>
        <w:t>货单时，则增加</w:t>
      </w:r>
      <w:r>
        <w:rPr>
          <w:rFonts w:hint="eastAsia"/>
          <w:sz w:val="24"/>
          <w:szCs w:val="24"/>
        </w:rPr>
        <w:t>RD</w:t>
      </w:r>
      <w:r>
        <w:rPr>
          <w:rFonts w:hint="eastAsia"/>
          <w:sz w:val="24"/>
          <w:szCs w:val="24"/>
        </w:rPr>
        <w:t>数据表对应存货条形码现存量，并把对应材料出库</w:t>
      </w:r>
      <w:proofErr w:type="gramStart"/>
      <w:r>
        <w:rPr>
          <w:rFonts w:hint="eastAsia"/>
          <w:sz w:val="24"/>
          <w:szCs w:val="24"/>
        </w:rPr>
        <w:t>单回写数量</w:t>
      </w:r>
      <w:proofErr w:type="gramEnd"/>
      <w:r>
        <w:rPr>
          <w:rFonts w:hint="eastAsia"/>
          <w:sz w:val="24"/>
          <w:szCs w:val="24"/>
        </w:rPr>
        <w:t>清</w:t>
      </w:r>
      <w:commentRangeStart w:id="7"/>
      <w:r>
        <w:rPr>
          <w:rFonts w:hint="eastAsia"/>
          <w:sz w:val="24"/>
          <w:szCs w:val="24"/>
        </w:rPr>
        <w:t>空</w:t>
      </w:r>
      <w:commentRangeEnd w:id="7"/>
      <w:r w:rsidR="00CC57E5">
        <w:rPr>
          <w:rStyle w:val="a3"/>
        </w:rPr>
        <w:commentReference w:id="7"/>
      </w:r>
      <w:r>
        <w:rPr>
          <w:rFonts w:hint="eastAsia"/>
          <w:sz w:val="24"/>
          <w:szCs w:val="24"/>
        </w:rPr>
        <w:t>；</w:t>
      </w:r>
    </w:p>
    <w:p w:rsidR="00EE0AA4" w:rsidRDefault="00EE0AA4" w:rsidP="0036549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6B2CAA"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.</w:t>
      </w:r>
      <w:r w:rsidR="006B2CAA">
        <w:rPr>
          <w:rFonts w:hint="eastAsia"/>
          <w:sz w:val="24"/>
          <w:szCs w:val="24"/>
        </w:rPr>
        <w:t>当</w:t>
      </w:r>
      <w:proofErr w:type="gramStart"/>
      <w:r w:rsidR="006B2CAA">
        <w:rPr>
          <w:rFonts w:hint="eastAsia"/>
          <w:sz w:val="24"/>
          <w:szCs w:val="24"/>
        </w:rPr>
        <w:t>手工</w:t>
      </w:r>
      <w:r w:rsidR="00C14101">
        <w:rPr>
          <w:rFonts w:hint="eastAsia"/>
          <w:sz w:val="24"/>
          <w:szCs w:val="24"/>
        </w:rPr>
        <w:t>弃审材料</w:t>
      </w:r>
      <w:proofErr w:type="gramEnd"/>
      <w:r w:rsidR="00C14101">
        <w:rPr>
          <w:rFonts w:hint="eastAsia"/>
          <w:sz w:val="24"/>
          <w:szCs w:val="24"/>
        </w:rPr>
        <w:t>出库单</w:t>
      </w:r>
      <w:commentRangeStart w:id="8"/>
      <w:r w:rsidR="00C14101">
        <w:rPr>
          <w:rFonts w:hint="eastAsia"/>
          <w:sz w:val="24"/>
          <w:szCs w:val="24"/>
        </w:rPr>
        <w:t>时则同时会</w:t>
      </w:r>
      <w:proofErr w:type="gramStart"/>
      <w:r w:rsidR="00C14101">
        <w:rPr>
          <w:rFonts w:hint="eastAsia"/>
          <w:sz w:val="24"/>
          <w:szCs w:val="24"/>
        </w:rPr>
        <w:t>弃审拣</w:t>
      </w:r>
      <w:proofErr w:type="gramEnd"/>
      <w:r w:rsidR="00C14101">
        <w:rPr>
          <w:rFonts w:hint="eastAsia"/>
          <w:sz w:val="24"/>
          <w:szCs w:val="24"/>
        </w:rPr>
        <w:t>货单</w:t>
      </w:r>
      <w:commentRangeEnd w:id="8"/>
      <w:r w:rsidR="00CC57E5">
        <w:rPr>
          <w:rStyle w:val="a3"/>
        </w:rPr>
        <w:commentReference w:id="8"/>
      </w:r>
      <w:r w:rsidR="00C14101">
        <w:rPr>
          <w:rFonts w:hint="eastAsia"/>
          <w:sz w:val="24"/>
          <w:szCs w:val="24"/>
        </w:rPr>
        <w:t>；</w:t>
      </w:r>
    </w:p>
    <w:p w:rsidR="00C14101" w:rsidRDefault="00C14101" w:rsidP="0036549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9.</w:t>
      </w:r>
      <w:r>
        <w:rPr>
          <w:rFonts w:hint="eastAsia"/>
          <w:sz w:val="24"/>
          <w:szCs w:val="24"/>
        </w:rPr>
        <w:t>当删除材料出库单时则</w:t>
      </w:r>
      <w:commentRangeStart w:id="9"/>
      <w:r>
        <w:rPr>
          <w:rFonts w:hint="eastAsia"/>
          <w:sz w:val="24"/>
          <w:szCs w:val="24"/>
        </w:rPr>
        <w:t>同时会删除拣货单</w:t>
      </w:r>
      <w:commentRangeEnd w:id="9"/>
      <w:r w:rsidR="00CC57E5">
        <w:rPr>
          <w:rStyle w:val="a3"/>
        </w:rPr>
        <w:commentReference w:id="9"/>
      </w:r>
      <w:r>
        <w:rPr>
          <w:rFonts w:hint="eastAsia"/>
          <w:sz w:val="24"/>
          <w:szCs w:val="24"/>
        </w:rPr>
        <w:t>；</w:t>
      </w:r>
    </w:p>
    <w:p w:rsidR="00540C24" w:rsidRDefault="00540C24" w:rsidP="0036549A">
      <w:pPr>
        <w:jc w:val="left"/>
        <w:rPr>
          <w:sz w:val="24"/>
          <w:szCs w:val="24"/>
        </w:rPr>
      </w:pPr>
    </w:p>
    <w:p w:rsidR="00540C24" w:rsidRPr="00CC57E5" w:rsidRDefault="00540C24" w:rsidP="0036549A">
      <w:pPr>
        <w:jc w:val="left"/>
        <w:rPr>
          <w:sz w:val="24"/>
          <w:szCs w:val="24"/>
        </w:rPr>
      </w:pPr>
    </w:p>
    <w:p w:rsidR="00540C24" w:rsidRDefault="00540C24" w:rsidP="00540C24">
      <w:pPr>
        <w:pStyle w:val="7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销售发货单</w:t>
      </w:r>
      <w:r w:rsidRPr="00775CCD">
        <w:rPr>
          <w:rFonts w:hint="eastAsia"/>
        </w:rPr>
        <w:t>根据</w:t>
      </w:r>
      <w:r>
        <w:rPr>
          <w:rFonts w:hint="eastAsia"/>
        </w:rPr>
        <w:t>序列号最小优先出库原则</w:t>
      </w:r>
      <w:r w:rsidRPr="00775CCD"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打印时带出序列号信息</w:t>
      </w:r>
    </w:p>
    <w:p w:rsidR="00540C24" w:rsidRDefault="0051193A" w:rsidP="0036549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commentRangeStart w:id="10"/>
      <w:r>
        <w:rPr>
          <w:rFonts w:hint="eastAsia"/>
          <w:sz w:val="24"/>
          <w:szCs w:val="24"/>
        </w:rPr>
        <w:t>功能与材料出库单相同</w:t>
      </w:r>
      <w:commentRangeEnd w:id="10"/>
      <w:r w:rsidR="00882B7E">
        <w:rPr>
          <w:rStyle w:val="a3"/>
        </w:rPr>
        <w:commentReference w:id="10"/>
      </w:r>
      <w:r>
        <w:rPr>
          <w:rFonts w:hint="eastAsia"/>
          <w:sz w:val="24"/>
          <w:szCs w:val="24"/>
        </w:rPr>
        <w:t>；</w:t>
      </w:r>
    </w:p>
    <w:p w:rsidR="00DF3C65" w:rsidRDefault="00DF3C65" w:rsidP="00DF3C65">
      <w:pPr>
        <w:pStyle w:val="7"/>
      </w:pPr>
      <w:r>
        <w:rPr>
          <w:rFonts w:hint="eastAsia"/>
        </w:rPr>
        <w:t>四</w:t>
      </w:r>
      <w:r>
        <w:rPr>
          <w:rFonts w:hint="eastAsia"/>
        </w:rPr>
        <w:t>.</w:t>
      </w:r>
      <w:commentRangeStart w:id="11"/>
      <w:r>
        <w:t>采集器</w:t>
      </w:r>
      <w:r w:rsidR="00B910FA">
        <w:rPr>
          <w:rFonts w:hint="eastAsia"/>
        </w:rPr>
        <w:t>PDA</w:t>
      </w:r>
      <w:r>
        <w:rPr>
          <w:rFonts w:hint="eastAsia"/>
        </w:rPr>
        <w:t>增加材料出库单打印功能</w:t>
      </w:r>
      <w:commentRangeEnd w:id="11"/>
      <w:r w:rsidR="00CC57E5">
        <w:rPr>
          <w:rStyle w:val="a3"/>
          <w:rFonts w:asciiTheme="minorHAnsi" w:eastAsiaTheme="minorEastAsia" w:hAnsiTheme="minorHAnsi" w:cstheme="minorBidi"/>
          <w:b w:val="0"/>
          <w:bCs w:val="0"/>
        </w:rPr>
        <w:commentReference w:id="11"/>
      </w:r>
    </w:p>
    <w:p w:rsidR="003D664B" w:rsidRPr="003D664B" w:rsidRDefault="003D664B" w:rsidP="003D664B">
      <w:r>
        <w:rPr>
          <w:rFonts w:hint="eastAsia"/>
        </w:rPr>
        <w:t xml:space="preserve"> 4.1</w:t>
      </w:r>
      <w:r>
        <w:rPr>
          <w:rFonts w:hint="eastAsia"/>
        </w:rPr>
        <w:t>流程图</w:t>
      </w:r>
    </w:p>
    <w:p w:rsidR="00C61FA1" w:rsidRDefault="00565BFF" w:rsidP="00C61FA1">
      <w:r>
        <w:object w:dxaOrig="10543" w:dyaOrig="5272">
          <v:shape id="_x0000_i1027" type="#_x0000_t75" style="width:415.15pt;height:207.55pt" o:ole="">
            <v:imagedata r:id="rId10" o:title=""/>
          </v:shape>
          <o:OLEObject Type="Embed" ProgID="Visio.Drawing.11" ShapeID="_x0000_i1027" DrawAspect="Content" ObjectID="_1480753462" r:id="rId11"/>
        </w:object>
      </w:r>
    </w:p>
    <w:p w:rsidR="003D664B" w:rsidRDefault="003D664B" w:rsidP="00C61FA1">
      <w:r>
        <w:rPr>
          <w:rFonts w:hint="eastAsia"/>
        </w:rPr>
        <w:t>4.2</w:t>
      </w:r>
      <w:r>
        <w:rPr>
          <w:rFonts w:hint="eastAsia"/>
        </w:rPr>
        <w:t>功能说明：</w:t>
      </w:r>
    </w:p>
    <w:p w:rsidR="003D664B" w:rsidRDefault="003D664B" w:rsidP="00C61FA1">
      <w:r>
        <w:rPr>
          <w:rFonts w:hint="eastAsia"/>
        </w:rPr>
        <w:t xml:space="preserve">  </w:t>
      </w:r>
      <w:r w:rsidR="00E25375">
        <w:rPr>
          <w:rFonts w:hint="eastAsia"/>
        </w:rPr>
        <w:t>1.</w:t>
      </w:r>
      <w:r>
        <w:rPr>
          <w:rFonts w:hint="eastAsia"/>
        </w:rPr>
        <w:t xml:space="preserve"> </w:t>
      </w:r>
      <w:r>
        <w:rPr>
          <w:rFonts w:hint="eastAsia"/>
        </w:rPr>
        <w:t>根据材料拣货单</w:t>
      </w:r>
      <w:r w:rsidR="007B13C8">
        <w:rPr>
          <w:rFonts w:hint="eastAsia"/>
        </w:rPr>
        <w:t>在扫描存货条码时，采集器</w:t>
      </w:r>
      <w:r w:rsidR="00B910FA">
        <w:rPr>
          <w:rFonts w:hint="eastAsia"/>
        </w:rPr>
        <w:t>PDA</w:t>
      </w:r>
      <w:r w:rsidR="007B13C8">
        <w:rPr>
          <w:rFonts w:hint="eastAsia"/>
        </w:rPr>
        <w:t>弹出提示，是否打印条形码，</w:t>
      </w:r>
      <w:r w:rsidR="00E25375">
        <w:rPr>
          <w:rFonts w:hint="eastAsia"/>
        </w:rPr>
        <w:t>如果选择否，则直接扣减原条形码数量，不进行条码打印动作；如果选择是，则对原条形码进行拆分并提示打印哪种条形码（出库条形码，库存条形码）</w:t>
      </w:r>
      <w:r w:rsidR="00934919">
        <w:rPr>
          <w:rFonts w:hint="eastAsia"/>
        </w:rPr>
        <w:t>；</w:t>
      </w:r>
    </w:p>
    <w:p w:rsidR="00A66A20" w:rsidRDefault="00A66A20" w:rsidP="00A66A20">
      <w:pPr>
        <w:pStyle w:val="7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t>采集器</w:t>
      </w:r>
      <w:r w:rsidR="00B910FA">
        <w:rPr>
          <w:rFonts w:hint="eastAsia"/>
        </w:rPr>
        <w:t>PDA</w:t>
      </w:r>
      <w:r>
        <w:rPr>
          <w:rFonts w:hint="eastAsia"/>
        </w:rPr>
        <w:t>增加调拨单打印功能</w:t>
      </w:r>
    </w:p>
    <w:p w:rsidR="00094701" w:rsidRPr="00094701" w:rsidRDefault="00094701" w:rsidP="00094701">
      <w:r>
        <w:rPr>
          <w:rFonts w:hint="eastAsia"/>
        </w:rPr>
        <w:t xml:space="preserve"> 5.1</w:t>
      </w:r>
      <w:r>
        <w:rPr>
          <w:rFonts w:hint="eastAsia"/>
        </w:rPr>
        <w:t>流程图</w:t>
      </w:r>
    </w:p>
    <w:p w:rsidR="0005300D" w:rsidRDefault="00707186" w:rsidP="0036549A">
      <w:pPr>
        <w:jc w:val="left"/>
      </w:pPr>
      <w:r>
        <w:rPr>
          <w:rFonts w:hint="eastAsia"/>
          <w:sz w:val="24"/>
          <w:szCs w:val="24"/>
        </w:rPr>
        <w:t xml:space="preserve"> </w:t>
      </w:r>
      <w:r w:rsidR="00094701">
        <w:object w:dxaOrig="9950" w:dyaOrig="5388">
          <v:shape id="_x0000_i1028" type="#_x0000_t75" style="width:415.15pt;height:224.45pt" o:ole="">
            <v:imagedata r:id="rId12" o:title=""/>
          </v:shape>
          <o:OLEObject Type="Embed" ProgID="Visio.Drawing.11" ShapeID="_x0000_i1028" DrawAspect="Content" ObjectID="_1480753463" r:id="rId13"/>
        </w:object>
      </w:r>
    </w:p>
    <w:p w:rsidR="00A21FFC" w:rsidRDefault="00A21FFC" w:rsidP="0036549A">
      <w:pPr>
        <w:jc w:val="left"/>
      </w:pPr>
      <w:r>
        <w:rPr>
          <w:rFonts w:hint="eastAsia"/>
        </w:rPr>
        <w:lastRenderedPageBreak/>
        <w:t>5.2</w:t>
      </w:r>
      <w:r>
        <w:rPr>
          <w:rFonts w:hint="eastAsia"/>
        </w:rPr>
        <w:t>功能说明：</w:t>
      </w:r>
    </w:p>
    <w:p w:rsidR="00AE4B9F" w:rsidRDefault="00AE4B9F" w:rsidP="00AE4B9F">
      <w:r>
        <w:rPr>
          <w:rFonts w:hint="eastAsia"/>
        </w:rPr>
        <w:t xml:space="preserve">  1. </w:t>
      </w:r>
      <w:r>
        <w:rPr>
          <w:rFonts w:hint="eastAsia"/>
        </w:rPr>
        <w:t>根据调拨单在扫描存货条码时，采集器</w:t>
      </w:r>
      <w:r w:rsidR="00B910FA">
        <w:rPr>
          <w:rFonts w:hint="eastAsia"/>
        </w:rPr>
        <w:t>PDA</w:t>
      </w:r>
      <w:r>
        <w:rPr>
          <w:rFonts w:hint="eastAsia"/>
        </w:rPr>
        <w:t>弹出提示，是否打印条形码，如果选择否，则直接扣减原条形码数量，不进行条码打印动作，但</w:t>
      </w:r>
      <w:r>
        <w:rPr>
          <w:rFonts w:hint="eastAsia"/>
        </w:rPr>
        <w:t>RD</w:t>
      </w:r>
      <w:r>
        <w:rPr>
          <w:rFonts w:hint="eastAsia"/>
        </w:rPr>
        <w:t>数据表增加一笔存货条形码</w:t>
      </w:r>
      <w:r>
        <w:rPr>
          <w:rFonts w:hint="eastAsia"/>
        </w:rPr>
        <w:t>(</w:t>
      </w:r>
      <w:r>
        <w:rPr>
          <w:rFonts w:hint="eastAsia"/>
        </w:rPr>
        <w:t>仓库不同</w:t>
      </w:r>
      <w:r>
        <w:rPr>
          <w:rFonts w:hint="eastAsia"/>
        </w:rPr>
        <w:t>)</w:t>
      </w:r>
      <w:r>
        <w:rPr>
          <w:rFonts w:hint="eastAsia"/>
        </w:rPr>
        <w:t>；如果选择是，则对原条形码进行拆分并提示打印哪种条形码（出库条形码，库存条形码）；</w:t>
      </w:r>
    </w:p>
    <w:p w:rsidR="00553405" w:rsidRDefault="00D76C4F" w:rsidP="00504360">
      <w:pPr>
        <w:pStyle w:val="7"/>
        <w:rPr>
          <w:b w:val="0"/>
          <w:sz w:val="21"/>
          <w:szCs w:val="21"/>
        </w:rPr>
      </w:pPr>
      <w:r>
        <w:t>六</w:t>
      </w:r>
      <w:r>
        <w:rPr>
          <w:rFonts w:hint="eastAsia"/>
        </w:rPr>
        <w:t>、</w:t>
      </w:r>
      <w:r>
        <w:t>非条形码进行管控的存货对应的单据出入库</w:t>
      </w:r>
      <w:r>
        <w:rPr>
          <w:rFonts w:hint="eastAsia"/>
        </w:rPr>
        <w:t>、</w:t>
      </w:r>
      <w:r>
        <w:t>调拨时在保存单据时</w:t>
      </w:r>
      <w:r>
        <w:rPr>
          <w:rFonts w:hint="eastAsia"/>
        </w:rPr>
        <w:t>，</w:t>
      </w:r>
      <w:commentRangeStart w:id="12"/>
      <w:r>
        <w:t>自动审核</w:t>
      </w:r>
      <w:commentRangeEnd w:id="12"/>
      <w:r w:rsidR="00CC57E5">
        <w:rPr>
          <w:rStyle w:val="a3"/>
          <w:rFonts w:asciiTheme="minorHAnsi" w:eastAsiaTheme="minorEastAsia" w:hAnsiTheme="minorHAnsi" w:cstheme="minorBidi"/>
          <w:b w:val="0"/>
          <w:bCs w:val="0"/>
        </w:rPr>
        <w:commentReference w:id="12"/>
      </w:r>
      <w:r>
        <w:t>相关单据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53405" w:rsidRDefault="00D76C4F" w:rsidP="00553405">
      <w:pPr>
        <w:jc w:val="left"/>
      </w:pPr>
      <w:r>
        <w:rPr>
          <w:rFonts w:hint="eastAsia"/>
        </w:rPr>
        <w:t xml:space="preserve">  </w:t>
      </w:r>
      <w:r w:rsidR="00553405">
        <w:rPr>
          <w:rFonts w:hint="eastAsia"/>
        </w:rPr>
        <w:t xml:space="preserve"> 6.1 </w:t>
      </w:r>
      <w:r w:rsidR="00553405">
        <w:rPr>
          <w:rFonts w:hint="eastAsia"/>
        </w:rPr>
        <w:t>采购入库单保存时自动审核；</w:t>
      </w:r>
    </w:p>
    <w:p w:rsidR="00553405" w:rsidRDefault="00553405" w:rsidP="00553405">
      <w:pPr>
        <w:jc w:val="left"/>
      </w:pPr>
      <w:r>
        <w:rPr>
          <w:rFonts w:hint="eastAsia"/>
        </w:rPr>
        <w:t xml:space="preserve">   6.2 </w:t>
      </w:r>
      <w:r>
        <w:rPr>
          <w:rFonts w:hint="eastAsia"/>
        </w:rPr>
        <w:t>材料出库单保存时自动审核</w:t>
      </w:r>
    </w:p>
    <w:p w:rsidR="00553405" w:rsidRDefault="00553405" w:rsidP="00553405">
      <w:pPr>
        <w:jc w:val="left"/>
      </w:pPr>
      <w:r>
        <w:rPr>
          <w:rFonts w:hint="eastAsia"/>
        </w:rPr>
        <w:t xml:space="preserve">   6.3 </w:t>
      </w:r>
      <w:r>
        <w:rPr>
          <w:rFonts w:hint="eastAsia"/>
        </w:rPr>
        <w:t>调拨单保存时自动审核</w:t>
      </w:r>
    </w:p>
    <w:p w:rsidR="00504360" w:rsidRDefault="0041666F" w:rsidP="00504360">
      <w:pPr>
        <w:pStyle w:val="7"/>
      </w:pPr>
      <w:r>
        <w:br/>
      </w:r>
      <w:r w:rsidR="00553405">
        <w:rPr>
          <w:rFonts w:hint="eastAsia"/>
        </w:rPr>
        <w:t>七</w:t>
      </w:r>
      <w:r w:rsidR="00504360">
        <w:rPr>
          <w:rFonts w:hint="eastAsia"/>
        </w:rPr>
        <w:t>.</w:t>
      </w:r>
      <w:r w:rsidR="00504360">
        <w:rPr>
          <w:rFonts w:hint="eastAsia"/>
        </w:rPr>
        <w:t>采集器存货标签</w:t>
      </w:r>
      <w:proofErr w:type="gramStart"/>
      <w:r w:rsidR="00504360">
        <w:rPr>
          <w:rFonts w:hint="eastAsia"/>
        </w:rPr>
        <w:t>量调整</w:t>
      </w:r>
      <w:commentRangeStart w:id="13"/>
      <w:proofErr w:type="gramEnd"/>
      <w:r w:rsidR="00504360">
        <w:rPr>
          <w:rFonts w:hint="eastAsia"/>
        </w:rPr>
        <w:t>发送邮件信息</w:t>
      </w:r>
      <w:commentRangeEnd w:id="13"/>
      <w:r w:rsidR="00CC57E5">
        <w:rPr>
          <w:rStyle w:val="a3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504360" w:rsidRDefault="00504360" w:rsidP="00504360">
      <w:pPr>
        <w:jc w:val="left"/>
      </w:pPr>
      <w:r>
        <w:rPr>
          <w:rFonts w:hint="eastAsia"/>
        </w:rPr>
        <w:t xml:space="preserve"> 6.1 </w:t>
      </w:r>
      <w:r>
        <w:rPr>
          <w:rFonts w:hint="eastAsia"/>
        </w:rPr>
        <w:t>采集器调整材料标签现场量并保存时，在系统中生成标签调整纪录表</w:t>
      </w:r>
    </w:p>
    <w:p w:rsidR="00504360" w:rsidRDefault="00504360" w:rsidP="00504360">
      <w:pPr>
        <w:jc w:val="left"/>
      </w:pPr>
      <w:r>
        <w:rPr>
          <w:rFonts w:hint="eastAsia"/>
        </w:rPr>
        <w:t xml:space="preserve"> 6.2 </w:t>
      </w:r>
      <w:r>
        <w:rPr>
          <w:rFonts w:hint="eastAsia"/>
        </w:rPr>
        <w:t>同时发送邮件到指定邮箱；邮件发送主题：某材料（条形码）标签量调整，邮件内容：条形码、调整数量、可用数量、调整人等；</w:t>
      </w:r>
    </w:p>
    <w:p w:rsidR="00504360" w:rsidRDefault="00504360" w:rsidP="00504360">
      <w:pPr>
        <w:jc w:val="left"/>
      </w:pPr>
      <w:r>
        <w:rPr>
          <w:rFonts w:hint="eastAsia"/>
        </w:rPr>
        <w:t xml:space="preserve"> 6.3 </w:t>
      </w:r>
      <w:r>
        <w:rPr>
          <w:rFonts w:hint="eastAsia"/>
        </w:rPr>
        <w:t>标签数量调整信息每天汇总发送一次；</w:t>
      </w:r>
    </w:p>
    <w:p w:rsidR="0076700E" w:rsidRDefault="00553405" w:rsidP="0076700E">
      <w:pPr>
        <w:pStyle w:val="7"/>
      </w:pPr>
      <w:r>
        <w:rPr>
          <w:rFonts w:hint="eastAsia"/>
        </w:rPr>
        <w:t>八</w:t>
      </w:r>
      <w:r w:rsidR="0076700E">
        <w:rPr>
          <w:rFonts w:hint="eastAsia"/>
        </w:rPr>
        <w:t>.</w:t>
      </w:r>
      <w:r w:rsidR="0076700E">
        <w:rPr>
          <w:rFonts w:hint="eastAsia"/>
        </w:rPr>
        <w:t>条码</w:t>
      </w:r>
      <w:proofErr w:type="gramStart"/>
      <w:r w:rsidR="0076700E">
        <w:rPr>
          <w:rFonts w:hint="eastAsia"/>
        </w:rPr>
        <w:t>库增加</w:t>
      </w:r>
      <w:proofErr w:type="gramEnd"/>
      <w:r w:rsidR="0076700E">
        <w:rPr>
          <w:rFonts w:hint="eastAsia"/>
        </w:rPr>
        <w:t>字段信息，打印条码时带出信息</w:t>
      </w:r>
    </w:p>
    <w:p w:rsidR="0076700E" w:rsidRPr="00354764" w:rsidRDefault="0076700E" w:rsidP="0076700E">
      <w:pPr>
        <w:pStyle w:val="8"/>
      </w:pPr>
      <w:r w:rsidRPr="00354764">
        <w:rPr>
          <w:rFonts w:hint="eastAsia"/>
        </w:rPr>
        <w:t>1.</w:t>
      </w:r>
      <w:r w:rsidRPr="00354764">
        <w:rPr>
          <w:rFonts w:hint="eastAsia"/>
        </w:rPr>
        <w:t>功能说明</w:t>
      </w:r>
    </w:p>
    <w:p w:rsidR="0076700E" w:rsidRPr="00354764" w:rsidRDefault="0076700E" w:rsidP="0076700E">
      <w:pPr>
        <w:jc w:val="left"/>
        <w:rPr>
          <w:szCs w:val="21"/>
        </w:rPr>
      </w:pPr>
      <w:r w:rsidRPr="00354764">
        <w:rPr>
          <w:rFonts w:hint="eastAsia"/>
          <w:sz w:val="28"/>
          <w:szCs w:val="28"/>
        </w:rPr>
        <w:t xml:space="preserve"> </w:t>
      </w:r>
      <w:r w:rsidRPr="00354764">
        <w:rPr>
          <w:rFonts w:hint="eastAsia"/>
          <w:szCs w:val="21"/>
        </w:rPr>
        <w:t>1.1</w:t>
      </w:r>
      <w:r w:rsidRPr="00354764">
        <w:rPr>
          <w:rFonts w:hint="eastAsia"/>
          <w:szCs w:val="21"/>
        </w:rPr>
        <w:t>条码</w:t>
      </w:r>
      <w:proofErr w:type="gramStart"/>
      <w:r w:rsidRPr="00354764">
        <w:rPr>
          <w:rFonts w:hint="eastAsia"/>
          <w:szCs w:val="21"/>
        </w:rPr>
        <w:t>库增加</w:t>
      </w:r>
      <w:proofErr w:type="gramEnd"/>
      <w:r w:rsidRPr="00354764">
        <w:rPr>
          <w:rFonts w:hint="eastAsia"/>
          <w:szCs w:val="21"/>
        </w:rPr>
        <w:t>生产订单表体备注项</w:t>
      </w:r>
    </w:p>
    <w:p w:rsidR="0076700E" w:rsidRPr="00354764" w:rsidRDefault="0076700E" w:rsidP="0076700E">
      <w:pPr>
        <w:jc w:val="left"/>
        <w:rPr>
          <w:szCs w:val="21"/>
        </w:rPr>
      </w:pPr>
      <w:r w:rsidRPr="00354764">
        <w:rPr>
          <w:rFonts w:hint="eastAsia"/>
          <w:szCs w:val="21"/>
        </w:rPr>
        <w:t xml:space="preserve"> 1.2 </w:t>
      </w:r>
      <w:r w:rsidRPr="00354764">
        <w:rPr>
          <w:rFonts w:hint="eastAsia"/>
          <w:szCs w:val="21"/>
        </w:rPr>
        <w:t>条码</w:t>
      </w:r>
      <w:proofErr w:type="gramStart"/>
      <w:r w:rsidRPr="00354764">
        <w:rPr>
          <w:rFonts w:hint="eastAsia"/>
          <w:szCs w:val="21"/>
        </w:rPr>
        <w:t>库增加委</w:t>
      </w:r>
      <w:proofErr w:type="gramEnd"/>
      <w:r w:rsidRPr="00354764">
        <w:rPr>
          <w:rFonts w:hint="eastAsia"/>
          <w:szCs w:val="21"/>
        </w:rPr>
        <w:t>外订单表体备注项</w:t>
      </w:r>
    </w:p>
    <w:p w:rsidR="0076700E" w:rsidRDefault="0076700E" w:rsidP="0076700E">
      <w:pPr>
        <w:jc w:val="left"/>
        <w:rPr>
          <w:szCs w:val="21"/>
        </w:rPr>
      </w:pPr>
      <w:r w:rsidRPr="00354764">
        <w:rPr>
          <w:rFonts w:hint="eastAsia"/>
          <w:szCs w:val="21"/>
        </w:rPr>
        <w:t xml:space="preserve"> 1.3 </w:t>
      </w:r>
      <w:r w:rsidRPr="00354764">
        <w:rPr>
          <w:rFonts w:hint="eastAsia"/>
          <w:szCs w:val="21"/>
        </w:rPr>
        <w:t>采购入库单增加采购入库表头备注项</w:t>
      </w:r>
    </w:p>
    <w:p w:rsidR="0076700E" w:rsidRDefault="0076700E" w:rsidP="0076700E">
      <w:pPr>
        <w:jc w:val="left"/>
        <w:rPr>
          <w:szCs w:val="21"/>
        </w:rPr>
      </w:pPr>
      <w:r>
        <w:rPr>
          <w:rFonts w:hint="eastAsia"/>
          <w:szCs w:val="21"/>
        </w:rPr>
        <w:t xml:space="preserve"> 1.4 </w:t>
      </w:r>
      <w:r>
        <w:rPr>
          <w:rFonts w:hint="eastAsia"/>
          <w:szCs w:val="21"/>
        </w:rPr>
        <w:t>增加存货自定义项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与自定义项</w:t>
      </w:r>
      <w:r>
        <w:rPr>
          <w:rFonts w:hint="eastAsia"/>
          <w:szCs w:val="21"/>
        </w:rPr>
        <w:t>5</w:t>
      </w:r>
    </w:p>
    <w:p w:rsidR="0076700E" w:rsidRDefault="0076700E" w:rsidP="0076700E">
      <w:pPr>
        <w:jc w:val="left"/>
        <w:rPr>
          <w:szCs w:val="21"/>
        </w:rPr>
      </w:pPr>
      <w:r>
        <w:rPr>
          <w:rFonts w:hint="eastAsia"/>
          <w:szCs w:val="21"/>
        </w:rPr>
        <w:t xml:space="preserve"> 1.5 </w:t>
      </w:r>
      <w:r>
        <w:rPr>
          <w:rFonts w:hint="eastAsia"/>
          <w:szCs w:val="21"/>
        </w:rPr>
        <w:t>条码</w:t>
      </w:r>
      <w:proofErr w:type="gramStart"/>
      <w:r>
        <w:rPr>
          <w:rFonts w:hint="eastAsia"/>
          <w:szCs w:val="21"/>
        </w:rPr>
        <w:t>库增加</w:t>
      </w:r>
      <w:proofErr w:type="gramEnd"/>
      <w:r>
        <w:rPr>
          <w:rFonts w:hint="eastAsia"/>
          <w:szCs w:val="21"/>
        </w:rPr>
        <w:t>生产订单与委外订单产品编码</w:t>
      </w:r>
    </w:p>
    <w:p w:rsidR="0076700E" w:rsidRDefault="00553405" w:rsidP="0076700E">
      <w:pPr>
        <w:pStyle w:val="7"/>
      </w:pPr>
      <w:r>
        <w:rPr>
          <w:rFonts w:hint="eastAsia"/>
        </w:rPr>
        <w:t>九</w:t>
      </w:r>
      <w:r w:rsidR="0076700E">
        <w:rPr>
          <w:rFonts w:hint="eastAsia"/>
        </w:rPr>
        <w:t>.</w:t>
      </w:r>
      <w:r w:rsidR="0076700E" w:rsidRPr="002317A8">
        <w:rPr>
          <w:rFonts w:hint="eastAsia"/>
        </w:rPr>
        <w:t>产品条形码允许</w:t>
      </w:r>
      <w:r w:rsidR="0076700E">
        <w:rPr>
          <w:rFonts w:hint="eastAsia"/>
        </w:rPr>
        <w:t>重复打印和删除</w:t>
      </w:r>
      <w:r w:rsidR="0076700E" w:rsidRPr="002317A8">
        <w:rPr>
          <w:rFonts w:hint="eastAsia"/>
        </w:rPr>
        <w:t>功能</w:t>
      </w:r>
    </w:p>
    <w:p w:rsidR="0076700E" w:rsidRPr="0084077E" w:rsidRDefault="0076700E" w:rsidP="0076700E">
      <w:pPr>
        <w:pStyle w:val="8"/>
      </w:pPr>
      <w:r w:rsidRPr="0084077E">
        <w:rPr>
          <w:rFonts w:hint="eastAsia"/>
        </w:rPr>
        <w:t>1.</w:t>
      </w:r>
      <w:r w:rsidRPr="0084077E">
        <w:rPr>
          <w:rFonts w:hint="eastAsia"/>
        </w:rPr>
        <w:t>功能说明</w:t>
      </w:r>
    </w:p>
    <w:p w:rsidR="0076700E" w:rsidRPr="0084077E" w:rsidRDefault="0076700E" w:rsidP="0076700E">
      <w:pPr>
        <w:jc w:val="left"/>
        <w:rPr>
          <w:szCs w:val="21"/>
        </w:rPr>
      </w:pPr>
      <w:r>
        <w:rPr>
          <w:rFonts w:hint="eastAsia"/>
          <w:szCs w:val="21"/>
        </w:rPr>
        <w:t>1.1.</w:t>
      </w:r>
      <w:r>
        <w:rPr>
          <w:rFonts w:hint="eastAsia"/>
          <w:szCs w:val="21"/>
        </w:rPr>
        <w:t>产品条形码增加条码重复打印功能；</w:t>
      </w:r>
    </w:p>
    <w:p w:rsidR="0076700E" w:rsidRDefault="0076700E" w:rsidP="0076700E">
      <w:pPr>
        <w:jc w:val="left"/>
        <w:rPr>
          <w:szCs w:val="21"/>
        </w:rPr>
      </w:pPr>
      <w:r w:rsidRPr="0084077E">
        <w:rPr>
          <w:rFonts w:hint="eastAsia"/>
          <w:szCs w:val="21"/>
        </w:rPr>
        <w:t>1.2</w:t>
      </w:r>
      <w:r>
        <w:rPr>
          <w:rFonts w:hint="eastAsia"/>
          <w:szCs w:val="21"/>
        </w:rPr>
        <w:t>产品条形码增加条码删除功能；</w:t>
      </w:r>
    </w:p>
    <w:p w:rsidR="00504360" w:rsidRPr="0076700E" w:rsidRDefault="00504360" w:rsidP="00504360">
      <w:pPr>
        <w:jc w:val="left"/>
      </w:pPr>
    </w:p>
    <w:p w:rsidR="00A21FFC" w:rsidRPr="00FD56B4" w:rsidRDefault="00FD56B4" w:rsidP="00AE4B9F">
      <w:pPr>
        <w:jc w:val="left"/>
        <w:rPr>
          <w:rFonts w:ascii="Calibri" w:eastAsia="宋体" w:hAnsi="Calibri" w:cs="Times New Roman"/>
          <w:b/>
          <w:bCs/>
          <w:sz w:val="24"/>
          <w:szCs w:val="24"/>
        </w:rPr>
      </w:pPr>
      <w:commentRangeStart w:id="14"/>
      <w:r w:rsidRPr="00FD56B4">
        <w:rPr>
          <w:rFonts w:ascii="Calibri" w:eastAsia="宋体" w:hAnsi="Calibri" w:cs="Times New Roman" w:hint="eastAsia"/>
          <w:b/>
          <w:bCs/>
          <w:sz w:val="24"/>
          <w:szCs w:val="24"/>
        </w:rPr>
        <w:t>十</w:t>
      </w:r>
      <w:r w:rsidRPr="00FD56B4">
        <w:rPr>
          <w:rFonts w:ascii="Calibri" w:eastAsia="宋体" w:hAnsi="Calibri" w:cs="Times New Roman" w:hint="eastAsia"/>
          <w:b/>
          <w:bCs/>
          <w:sz w:val="24"/>
          <w:szCs w:val="24"/>
        </w:rPr>
        <w:t>.</w:t>
      </w:r>
      <w:commentRangeEnd w:id="14"/>
      <w:r>
        <w:rPr>
          <w:rStyle w:val="a3"/>
        </w:rPr>
        <w:commentReference w:id="14"/>
      </w:r>
    </w:p>
    <w:sectPr w:rsidR="00A21FFC" w:rsidRPr="00FD56B4" w:rsidSect="008F2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anghui" w:date="2014-12-22T10:59:00Z" w:initials="t">
    <w:p w:rsidR="00CC57E5" w:rsidRDefault="00CC57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系统已经存在的数据如何调整来启用货位功能</w:t>
      </w:r>
    </w:p>
  </w:comment>
  <w:comment w:id="1" w:author="tanghui" w:date="2014-12-22T11:00:00Z" w:initials="t">
    <w:p w:rsidR="00CC57E5" w:rsidRDefault="00CC57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同一个条形码只允许在一个货位上</w:t>
      </w:r>
    </w:p>
  </w:comment>
  <w:comment w:id="2" w:author="tanghui" w:date="2014-12-22T11:38:00Z" w:initials="t">
    <w:p w:rsidR="00CC57E5" w:rsidRDefault="00CC57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目前删除单据后</w:t>
      </w:r>
      <w:r>
        <w:rPr>
          <w:rFonts w:hint="eastAsia"/>
        </w:rPr>
        <w:t>RD</w:t>
      </w:r>
      <w:r>
        <w:rPr>
          <w:rFonts w:hint="eastAsia"/>
        </w:rPr>
        <w:t>表数据保留，但处于失效状态，如果需要自动删除需要通过触发器实现</w:t>
      </w:r>
      <w:r w:rsidR="00E81096">
        <w:rPr>
          <w:rFonts w:hint="eastAsia"/>
        </w:rPr>
        <w:t>，个人认为失效状态即可。</w:t>
      </w:r>
    </w:p>
  </w:comment>
  <w:comment w:id="4" w:author="tanghui" w:date="2014-12-22T11:04:00Z" w:initials="t">
    <w:p w:rsidR="00CC57E5" w:rsidRDefault="00CC57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一张材料出库单对应一张拣货单</w:t>
      </w:r>
    </w:p>
  </w:comment>
  <w:comment w:id="5" w:author="tanghui" w:date="2014-12-22T11:02:00Z" w:initials="t">
    <w:p w:rsidR="00CC57E5" w:rsidRDefault="00CC57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如何区分</w:t>
      </w:r>
    </w:p>
  </w:comment>
  <w:comment w:id="6" w:author="tanghui" w:date="2014-12-22T11:02:00Z" w:initials="t">
    <w:p w:rsidR="00CC57E5" w:rsidRDefault="00CC57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处于预留状态的存货不允许进行其他任何业务</w:t>
      </w:r>
    </w:p>
  </w:comment>
  <w:comment w:id="7" w:author="tanghui" w:date="2014-12-22T11:05:00Z" w:initials="t">
    <w:p w:rsidR="00CC57E5" w:rsidRDefault="00CC57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修改材料出库单存货，数量等关键信息时必须重新生成拣货单，否则系统自动判断数据无效</w:t>
      </w:r>
    </w:p>
  </w:comment>
  <w:comment w:id="8" w:author="tanghui" w:date="2014-12-22T11:03:00Z" w:initials="t">
    <w:p w:rsidR="00CC57E5" w:rsidRDefault="00CC57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必须同步手工</w:t>
      </w:r>
      <w:proofErr w:type="gramStart"/>
      <w:r>
        <w:rPr>
          <w:rFonts w:hint="eastAsia"/>
        </w:rPr>
        <w:t>弃审拣</w:t>
      </w:r>
      <w:proofErr w:type="gramEnd"/>
      <w:r>
        <w:rPr>
          <w:rFonts w:hint="eastAsia"/>
        </w:rPr>
        <w:t>货单</w:t>
      </w:r>
    </w:p>
  </w:comment>
  <w:comment w:id="9" w:author="tanghui" w:date="2014-12-22T11:04:00Z" w:initials="t">
    <w:p w:rsidR="00CC57E5" w:rsidRDefault="00CC57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必须同步手工删除拣货单，或系统通过触发器自动删除</w:t>
      </w:r>
    </w:p>
  </w:comment>
  <w:comment w:id="10" w:author="tanghui" w:date="2014-12-22T11:13:00Z" w:initials="t">
    <w:p w:rsidR="00882B7E" w:rsidRDefault="00882B7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使用拣货单</w:t>
      </w:r>
    </w:p>
  </w:comment>
  <w:comment w:id="11" w:author="tanghui" w:date="2014-12-22T11:06:00Z" w:initials="t">
    <w:p w:rsidR="00CC57E5" w:rsidRDefault="00CC57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需要打印机供应</w:t>
      </w:r>
      <w:proofErr w:type="gramStart"/>
      <w:r>
        <w:rPr>
          <w:rFonts w:hint="eastAsia"/>
        </w:rPr>
        <w:t>商配合</w:t>
      </w:r>
      <w:proofErr w:type="gramEnd"/>
      <w:r>
        <w:rPr>
          <w:rFonts w:hint="eastAsia"/>
        </w:rPr>
        <w:t>提供采集器调用打印的接口</w:t>
      </w:r>
    </w:p>
  </w:comment>
  <w:comment w:id="12" w:author="tanghui" w:date="2014-12-22T11:07:00Z" w:initials="t">
    <w:p w:rsidR="00CC57E5" w:rsidRDefault="00CC57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单据是否需要自动审核</w:t>
      </w:r>
    </w:p>
  </w:comment>
  <w:comment w:id="13" w:author="tanghui" w:date="2014-12-22T11:07:00Z" w:initials="t">
    <w:p w:rsidR="00CC57E5" w:rsidRDefault="00CC57E5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开发将数据生成到对应记录表中，由</w:t>
      </w:r>
      <w:r>
        <w:rPr>
          <w:rFonts w:hint="eastAsia"/>
        </w:rPr>
        <w:t>U8</w:t>
      </w:r>
      <w:proofErr w:type="gramStart"/>
      <w:r>
        <w:rPr>
          <w:rFonts w:hint="eastAsia"/>
        </w:rPr>
        <w:t>加载表</w:t>
      </w:r>
      <w:proofErr w:type="gramEnd"/>
      <w:r>
        <w:rPr>
          <w:rFonts w:hint="eastAsia"/>
        </w:rPr>
        <w:t>发送邮件</w:t>
      </w:r>
    </w:p>
  </w:comment>
  <w:comment w:id="14" w:author="tanghui" w:date="2014-12-22T11:35:00Z" w:initials="t">
    <w:p w:rsidR="00FD56B4" w:rsidRDefault="00FD56B4" w:rsidP="00FD56B4">
      <w:pPr>
        <w:pStyle w:val="a4"/>
      </w:pPr>
      <w:r>
        <w:rPr>
          <w:rStyle w:val="a3"/>
        </w:rPr>
        <w:annotationRef/>
      </w:r>
    </w:p>
    <w:p w:rsidR="00FD56B4" w:rsidRDefault="00FD56B4" w:rsidP="00FD56B4">
      <w:pPr>
        <w:pStyle w:val="a4"/>
      </w:pPr>
      <w:r>
        <w:rPr>
          <w:rFonts w:hint="eastAsia"/>
        </w:rPr>
        <w:t>是否需要货位调整单</w:t>
      </w:r>
      <w:r>
        <w:rPr>
          <w:rFonts w:hint="eastAsia"/>
        </w:rPr>
        <w:t>,</w:t>
      </w:r>
    </w:p>
    <w:p w:rsidR="00FD56B4" w:rsidRDefault="00FD56B4" w:rsidP="00FD56B4">
      <w:pPr>
        <w:pStyle w:val="a4"/>
      </w:pPr>
      <w:r>
        <w:rPr>
          <w:rFonts w:hint="eastAsia"/>
        </w:rPr>
        <w:t>货位盘点单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4C9"/>
    <w:rsid w:val="00006221"/>
    <w:rsid w:val="0005300D"/>
    <w:rsid w:val="00094701"/>
    <w:rsid w:val="000A1EC5"/>
    <w:rsid w:val="000D7FAB"/>
    <w:rsid w:val="001E5955"/>
    <w:rsid w:val="00235C38"/>
    <w:rsid w:val="003258E0"/>
    <w:rsid w:val="00354661"/>
    <w:rsid w:val="0036549A"/>
    <w:rsid w:val="003D664B"/>
    <w:rsid w:val="003F2F9D"/>
    <w:rsid w:val="0041666F"/>
    <w:rsid w:val="0045740B"/>
    <w:rsid w:val="00504360"/>
    <w:rsid w:val="00504A13"/>
    <w:rsid w:val="0051193A"/>
    <w:rsid w:val="00540C24"/>
    <w:rsid w:val="00553405"/>
    <w:rsid w:val="00565BFF"/>
    <w:rsid w:val="00587186"/>
    <w:rsid w:val="005F64AB"/>
    <w:rsid w:val="0066055F"/>
    <w:rsid w:val="006B2CAA"/>
    <w:rsid w:val="00707186"/>
    <w:rsid w:val="0076700E"/>
    <w:rsid w:val="00782388"/>
    <w:rsid w:val="007B13C8"/>
    <w:rsid w:val="007B2666"/>
    <w:rsid w:val="00882B7E"/>
    <w:rsid w:val="008867FB"/>
    <w:rsid w:val="008B07DF"/>
    <w:rsid w:val="008B2237"/>
    <w:rsid w:val="008C4187"/>
    <w:rsid w:val="008D1B9C"/>
    <w:rsid w:val="008F2422"/>
    <w:rsid w:val="00934919"/>
    <w:rsid w:val="00960A29"/>
    <w:rsid w:val="00971B79"/>
    <w:rsid w:val="009948DB"/>
    <w:rsid w:val="009F0611"/>
    <w:rsid w:val="00A21FFC"/>
    <w:rsid w:val="00A66A20"/>
    <w:rsid w:val="00AE4B9F"/>
    <w:rsid w:val="00AE5155"/>
    <w:rsid w:val="00B910FA"/>
    <w:rsid w:val="00BB55ED"/>
    <w:rsid w:val="00BC1BE6"/>
    <w:rsid w:val="00C14101"/>
    <w:rsid w:val="00C57EFE"/>
    <w:rsid w:val="00C61FA1"/>
    <w:rsid w:val="00CC57E5"/>
    <w:rsid w:val="00D22A88"/>
    <w:rsid w:val="00D76C4F"/>
    <w:rsid w:val="00DD6EB7"/>
    <w:rsid w:val="00DF3C65"/>
    <w:rsid w:val="00E25375"/>
    <w:rsid w:val="00E81096"/>
    <w:rsid w:val="00EB0EF8"/>
    <w:rsid w:val="00ED34C9"/>
    <w:rsid w:val="00EE0AA4"/>
    <w:rsid w:val="00F453DE"/>
    <w:rsid w:val="00F561B0"/>
    <w:rsid w:val="00F86229"/>
    <w:rsid w:val="00FD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7">
    <w:name w:val="heading 7"/>
    <w:basedOn w:val="a"/>
    <w:next w:val="a"/>
    <w:link w:val="7Char"/>
    <w:uiPriority w:val="9"/>
    <w:unhideWhenUsed/>
    <w:qFormat/>
    <w:rsid w:val="003F2F9D"/>
    <w:pPr>
      <w:keepNext/>
      <w:keepLines/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6700E"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Char">
    <w:name w:val="标题 7 Char"/>
    <w:basedOn w:val="a0"/>
    <w:link w:val="7"/>
    <w:uiPriority w:val="9"/>
    <w:rsid w:val="003F2F9D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6700E"/>
    <w:rPr>
      <w:rFonts w:ascii="Cambria" w:eastAsia="宋体" w:hAnsi="Cambria" w:cs="Times New Roman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CC57E5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rsid w:val="00CC57E5"/>
    <w:pPr>
      <w:jc w:val="left"/>
    </w:pPr>
  </w:style>
  <w:style w:type="character" w:customStyle="1" w:styleId="Char">
    <w:name w:val="批注文字 Char"/>
    <w:basedOn w:val="a0"/>
    <w:link w:val="a4"/>
    <w:uiPriority w:val="99"/>
    <w:rsid w:val="00CC57E5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CC57E5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CC57E5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CC57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57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7">
    <w:name w:val="heading 7"/>
    <w:basedOn w:val="a"/>
    <w:next w:val="a"/>
    <w:link w:val="7Char"/>
    <w:uiPriority w:val="9"/>
    <w:unhideWhenUsed/>
    <w:qFormat/>
    <w:rsid w:val="003F2F9D"/>
    <w:pPr>
      <w:keepNext/>
      <w:keepLines/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6700E"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Char">
    <w:name w:val="标题 7 Char"/>
    <w:basedOn w:val="a0"/>
    <w:link w:val="7"/>
    <w:uiPriority w:val="9"/>
    <w:rsid w:val="003F2F9D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6700E"/>
    <w:rPr>
      <w:rFonts w:ascii="Cambria" w:eastAsia="宋体" w:hAnsi="Cambria" w:cs="Times New Roman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CC57E5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rsid w:val="00CC57E5"/>
    <w:pPr>
      <w:jc w:val="left"/>
    </w:pPr>
  </w:style>
  <w:style w:type="character" w:customStyle="1" w:styleId="Char">
    <w:name w:val="批注文字 Char"/>
    <w:basedOn w:val="a0"/>
    <w:link w:val="a4"/>
    <w:uiPriority w:val="99"/>
    <w:rsid w:val="00CC57E5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CC57E5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CC57E5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CC57E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C57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</dc:creator>
  <cp:lastModifiedBy>tanghui</cp:lastModifiedBy>
  <cp:revision>8</cp:revision>
  <cp:lastPrinted>2014-12-22T02:31:00Z</cp:lastPrinted>
  <dcterms:created xsi:type="dcterms:W3CDTF">2014-12-22T03:08:00Z</dcterms:created>
  <dcterms:modified xsi:type="dcterms:W3CDTF">2014-12-22T03:38:00Z</dcterms:modified>
</cp:coreProperties>
</file>