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69E" w:rsidRDefault="001C369E">
      <w:pPr>
        <w:rPr>
          <w:rFonts w:hint="eastAsia"/>
        </w:rPr>
      </w:pPr>
    </w:p>
    <w:p w:rsidR="001C369E" w:rsidRDefault="001C369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621B3">
        <w:rPr>
          <w:rFonts w:hint="eastAsia"/>
        </w:rPr>
        <w:t>请购单：</w:t>
      </w:r>
      <w:r w:rsidR="00F621B3">
        <w:rPr>
          <w:rFonts w:hint="eastAsia"/>
        </w:rPr>
        <w:t xml:space="preserve"> </w:t>
      </w:r>
      <w:r w:rsidR="00F621B3" w:rsidRPr="00F621B3">
        <w:rPr>
          <w:rFonts w:hint="eastAsia"/>
        </w:rPr>
        <w:t>物流运价请购</w:t>
      </w:r>
      <w:r w:rsidR="00F621B3">
        <w:rPr>
          <w:rFonts w:hint="eastAsia"/>
        </w:rPr>
        <w:t xml:space="preserve">  </w:t>
      </w:r>
      <w:r w:rsidR="00F621B3">
        <w:rPr>
          <w:rFonts w:hint="eastAsia"/>
        </w:rPr>
        <w:t>类型请购单，</w:t>
      </w:r>
      <w:r w:rsidR="00F621B3">
        <w:rPr>
          <w:rFonts w:hint="eastAsia"/>
        </w:rPr>
        <w:t xml:space="preserve">  </w:t>
      </w:r>
      <w:r w:rsidR="00F621B3">
        <w:rPr>
          <w:rFonts w:hint="eastAsia"/>
        </w:rPr>
        <w:t>其他类型不受影响；</w:t>
      </w:r>
    </w:p>
    <w:p w:rsidR="00F621B3" w:rsidRDefault="00F621B3">
      <w:pPr>
        <w:rPr>
          <w:rFonts w:hint="eastAsia"/>
        </w:rPr>
      </w:pPr>
    </w:p>
    <w:p w:rsidR="00F621B3" w:rsidRPr="00F621B3" w:rsidRDefault="00F621B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、请购单修改内容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根据发货通知单号（发货通知单是销售模块销售订单，销售订单号），选订单号，其他项目自动带到请购单中。</w:t>
      </w:r>
      <w:r>
        <w:rPr>
          <w:rFonts w:hint="eastAsia"/>
        </w:rPr>
        <w:t xml:space="preserve"> </w:t>
      </w:r>
    </w:p>
    <w:p w:rsidR="00F621B3" w:rsidRPr="00F621B3" w:rsidRDefault="00F621B3">
      <w:pPr>
        <w:rPr>
          <w:rFonts w:hint="eastAsia"/>
        </w:rPr>
      </w:pPr>
    </w:p>
    <w:p w:rsidR="001C369E" w:rsidRDefault="0058345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8450" cy="26765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69E" w:rsidRDefault="001C369E">
      <w:pPr>
        <w:rPr>
          <w:rFonts w:hint="eastAsia"/>
        </w:rPr>
      </w:pPr>
    </w:p>
    <w:p w:rsidR="001C369E" w:rsidRDefault="00C9341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、请购单修改内容</w:t>
      </w:r>
      <w:r>
        <w:rPr>
          <w:rFonts w:hint="eastAsia"/>
        </w:rPr>
        <w:t>2</w:t>
      </w:r>
      <w:r>
        <w:rPr>
          <w:rFonts w:hint="eastAsia"/>
        </w:rPr>
        <w:t>：油价来源销售模块</w:t>
      </w:r>
      <w:r w:rsidR="00025383">
        <w:rPr>
          <w:rFonts w:hint="eastAsia"/>
        </w:rPr>
        <w:t>存货调价单，</w:t>
      </w:r>
      <w:r>
        <w:rPr>
          <w:rFonts w:hint="eastAsia"/>
        </w:rPr>
        <w:t>油价调整单；</w:t>
      </w:r>
    </w:p>
    <w:p w:rsidR="001C369E" w:rsidRDefault="0002538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38925" cy="212407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69E" w:rsidRDefault="00FC3840">
      <w:pPr>
        <w:rPr>
          <w:rFonts w:hint="eastAsia"/>
        </w:rPr>
      </w:pPr>
      <w:r>
        <w:rPr>
          <w:rFonts w:hint="eastAsia"/>
        </w:rPr>
        <w:t>当前油价为调价单调价价格：</w:t>
      </w:r>
    </w:p>
    <w:p w:rsidR="001C369E" w:rsidRDefault="00FC384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38925" cy="235267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69E" w:rsidRDefault="001C369E">
      <w:pPr>
        <w:rPr>
          <w:rFonts w:hint="eastAsia"/>
        </w:rPr>
      </w:pPr>
    </w:p>
    <w:p w:rsidR="001C369E" w:rsidRDefault="001C369E">
      <w:pPr>
        <w:rPr>
          <w:rFonts w:hint="eastAsia"/>
        </w:rPr>
      </w:pPr>
    </w:p>
    <w:p w:rsidR="001418AC" w:rsidRDefault="001418A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、请购单修改内容</w:t>
      </w:r>
      <w:r>
        <w:rPr>
          <w:rFonts w:hint="eastAsia"/>
        </w:rPr>
        <w:t xml:space="preserve">3  </w:t>
      </w:r>
    </w:p>
    <w:p w:rsidR="001418AC" w:rsidRDefault="001418AC">
      <w:pPr>
        <w:rPr>
          <w:rFonts w:hint="eastAsia"/>
        </w:rPr>
      </w:pPr>
      <w:r>
        <w:rPr>
          <w:rFonts w:hint="eastAsia"/>
        </w:rPr>
        <w:lastRenderedPageBreak/>
        <w:t>运输费用</w:t>
      </w:r>
      <w:r>
        <w:rPr>
          <w:rFonts w:hint="eastAsia"/>
        </w:rPr>
        <w:t>=</w:t>
      </w:r>
      <w:r>
        <w:rPr>
          <w:rFonts w:hint="eastAsia"/>
        </w:rPr>
        <w:t>预计费重量</w:t>
      </w:r>
      <w:r>
        <w:rPr>
          <w:rFonts w:hint="eastAsia"/>
        </w:rPr>
        <w:t>*</w:t>
      </w:r>
      <w:r>
        <w:rPr>
          <w:rFonts w:hint="eastAsia"/>
        </w:rPr>
        <w:t>运输里程</w:t>
      </w:r>
      <w:r>
        <w:rPr>
          <w:rFonts w:hint="eastAsia"/>
        </w:rPr>
        <w:t>*</w:t>
      </w:r>
      <w:r>
        <w:rPr>
          <w:rFonts w:hint="eastAsia"/>
        </w:rPr>
        <w:t>吨公里运价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3/2+1/3*</w:t>
      </w:r>
      <w:r>
        <w:rPr>
          <w:rFonts w:hint="eastAsia"/>
        </w:rPr>
        <w:t>油价变动率）</w:t>
      </w:r>
      <w:r>
        <w:rPr>
          <w:rFonts w:hint="eastAsia"/>
        </w:rPr>
        <w:t>+</w:t>
      </w:r>
      <w:r>
        <w:rPr>
          <w:rFonts w:hint="eastAsia"/>
        </w:rPr>
        <w:t>起步价</w:t>
      </w:r>
    </w:p>
    <w:p w:rsidR="001418AC" w:rsidRDefault="001418A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8450" cy="24574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69E" w:rsidRDefault="001C369E">
      <w:pPr>
        <w:rPr>
          <w:rFonts w:hint="eastAsia"/>
        </w:rPr>
      </w:pPr>
    </w:p>
    <w:p w:rsidR="00864E9A" w:rsidRDefault="00864E9A">
      <w:pPr>
        <w:rPr>
          <w:rFonts w:hint="eastAsia"/>
        </w:rPr>
      </w:pPr>
    </w:p>
    <w:p w:rsidR="00864E9A" w:rsidRDefault="00864E9A">
      <w:pPr>
        <w:rPr>
          <w:rFonts w:hint="eastAsia"/>
        </w:rPr>
      </w:pPr>
      <w:r>
        <w:rPr>
          <w:rFonts w:hint="eastAsia"/>
        </w:rPr>
        <w:t>采购订单：仅修改</w:t>
      </w:r>
      <w:r w:rsidR="00D91581">
        <w:rPr>
          <w:rFonts w:hint="eastAsia"/>
        </w:rPr>
        <w:t xml:space="preserve">  </w:t>
      </w:r>
      <w:r w:rsidR="00D91581" w:rsidRPr="00D91581">
        <w:rPr>
          <w:rFonts w:hint="eastAsia"/>
        </w:rPr>
        <w:t>物流运输采购</w:t>
      </w:r>
      <w:r w:rsidR="00D91581">
        <w:rPr>
          <w:rFonts w:hint="eastAsia"/>
        </w:rPr>
        <w:t xml:space="preserve">  </w:t>
      </w:r>
      <w:r w:rsidR="00D91581">
        <w:rPr>
          <w:rFonts w:hint="eastAsia"/>
        </w:rPr>
        <w:t>采购订单，其他订单类型订单不受影响；</w:t>
      </w:r>
    </w:p>
    <w:p w:rsidR="002108D8" w:rsidRDefault="002108D8">
      <w:pPr>
        <w:rPr>
          <w:rFonts w:hint="eastAsia"/>
        </w:rPr>
      </w:pPr>
    </w:p>
    <w:p w:rsidR="002108D8" w:rsidRDefault="002108D8">
      <w:pPr>
        <w:rPr>
          <w:rFonts w:hint="eastAsia"/>
        </w:rPr>
      </w:pPr>
      <w:r>
        <w:rPr>
          <w:rFonts w:hint="eastAsia"/>
        </w:rPr>
        <w:t>表头来源请购单，不用作变更；</w:t>
      </w:r>
    </w:p>
    <w:p w:rsidR="002108D8" w:rsidRDefault="002108D8">
      <w:pPr>
        <w:rPr>
          <w:rFonts w:hint="eastAsia"/>
        </w:rPr>
      </w:pPr>
    </w:p>
    <w:p w:rsidR="002108D8" w:rsidRDefault="002108D8">
      <w:pPr>
        <w:rPr>
          <w:rFonts w:hint="eastAsia"/>
        </w:rPr>
      </w:pPr>
      <w:r>
        <w:rPr>
          <w:rFonts w:hint="eastAsia"/>
        </w:rPr>
        <w:t>表体修改部分：</w:t>
      </w:r>
    </w:p>
    <w:p w:rsidR="002108D8" w:rsidRDefault="002108D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计费重量：</w:t>
      </w:r>
      <w:r>
        <w:rPr>
          <w:rFonts w:hint="eastAsia"/>
        </w:rPr>
        <w:t xml:space="preserve"> </w:t>
      </w:r>
      <w:r>
        <w:rPr>
          <w:rFonts w:hint="eastAsia"/>
        </w:rPr>
        <w:t>计费重量</w:t>
      </w:r>
      <w:r>
        <w:rPr>
          <w:rFonts w:hint="eastAsia"/>
        </w:rPr>
        <w:t>=</w:t>
      </w:r>
      <w:r>
        <w:rPr>
          <w:rFonts w:hint="eastAsia"/>
        </w:rPr>
        <w:t>重车总重</w:t>
      </w:r>
      <w:r>
        <w:rPr>
          <w:rFonts w:hint="eastAsia"/>
        </w:rPr>
        <w:t>-</w:t>
      </w:r>
      <w:r>
        <w:rPr>
          <w:rFonts w:hint="eastAsia"/>
        </w:rPr>
        <w:t>空车皮重</w:t>
      </w:r>
    </w:p>
    <w:p w:rsidR="002108D8" w:rsidRPr="002108D8" w:rsidRDefault="003D0165">
      <w:pPr>
        <w:rPr>
          <w:rFonts w:hint="eastAsia"/>
        </w:rPr>
      </w:pPr>
      <w:r>
        <w:rPr>
          <w:rFonts w:hint="eastAsia"/>
        </w:rPr>
        <w:t>如果小于</w:t>
      </w:r>
      <w:r>
        <w:rPr>
          <w:rFonts w:hint="eastAsia"/>
        </w:rPr>
        <w:t>1</w:t>
      </w:r>
      <w:r>
        <w:rPr>
          <w:rFonts w:hint="eastAsia"/>
        </w:rPr>
        <w:t>吨按</w:t>
      </w:r>
      <w:r>
        <w:rPr>
          <w:rFonts w:hint="eastAsia"/>
        </w:rPr>
        <w:t>1</w:t>
      </w:r>
      <w:r>
        <w:rPr>
          <w:rFonts w:hint="eastAsia"/>
        </w:rPr>
        <w:t>吨计</w:t>
      </w:r>
      <w:r>
        <w:rPr>
          <w:rFonts w:hint="eastAsia"/>
        </w:rPr>
        <w:t>,</w:t>
      </w:r>
      <w:r>
        <w:rPr>
          <w:rFonts w:hint="eastAsia"/>
        </w:rPr>
        <w:t>大于</w:t>
      </w:r>
      <w:r>
        <w:rPr>
          <w:rFonts w:hint="eastAsia"/>
        </w:rPr>
        <w:t>1</w:t>
      </w:r>
      <w:r>
        <w:rPr>
          <w:rFonts w:hint="eastAsia"/>
        </w:rPr>
        <w:t>吨四舍五入计重</w:t>
      </w:r>
      <w:r>
        <w:rPr>
          <w:rFonts w:hint="eastAsia"/>
        </w:rPr>
        <w:t xml:space="preserve">; </w:t>
      </w:r>
    </w:p>
    <w:p w:rsidR="002108D8" w:rsidRDefault="002108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57700" cy="183832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747" w:rsidRDefault="00704747">
      <w:pPr>
        <w:rPr>
          <w:rFonts w:hint="eastAsia"/>
        </w:rPr>
      </w:pPr>
    </w:p>
    <w:p w:rsidR="00704747" w:rsidRDefault="00704747">
      <w:pPr>
        <w:rPr>
          <w:rFonts w:hint="eastAsia"/>
        </w:rPr>
      </w:pPr>
      <w:r>
        <w:rPr>
          <w:rFonts w:hint="eastAsia"/>
        </w:rPr>
        <w:t xml:space="preserve">2\ </w:t>
      </w:r>
      <w:r>
        <w:rPr>
          <w:rFonts w:hint="eastAsia"/>
        </w:rPr>
        <w:t>运输费用</w:t>
      </w:r>
      <w:r>
        <w:rPr>
          <w:rFonts w:hint="eastAsia"/>
        </w:rPr>
        <w:t>:</w:t>
      </w:r>
    </w:p>
    <w:p w:rsidR="00704747" w:rsidRPr="002108D8" w:rsidRDefault="00704747">
      <w:pPr>
        <w:rPr>
          <w:rFonts w:hint="eastAsia"/>
        </w:rPr>
      </w:pPr>
      <w:r>
        <w:rPr>
          <w:rFonts w:hint="eastAsia"/>
        </w:rPr>
        <w:t>运输费用</w:t>
      </w:r>
      <w:r>
        <w:rPr>
          <w:rFonts w:hint="eastAsia"/>
        </w:rPr>
        <w:t>=</w:t>
      </w:r>
      <w:r>
        <w:rPr>
          <w:rFonts w:hint="eastAsia"/>
        </w:rPr>
        <w:t>计费重量</w:t>
      </w:r>
      <w:r>
        <w:rPr>
          <w:rFonts w:hint="eastAsia"/>
        </w:rPr>
        <w:t>*</w:t>
      </w:r>
      <w:r>
        <w:rPr>
          <w:rFonts w:hint="eastAsia"/>
        </w:rPr>
        <w:t>运输里程</w:t>
      </w:r>
      <w:r>
        <w:rPr>
          <w:rFonts w:hint="eastAsia"/>
        </w:rPr>
        <w:t>*</w:t>
      </w:r>
      <w:r>
        <w:rPr>
          <w:rFonts w:hint="eastAsia"/>
        </w:rPr>
        <w:t>吨公里运价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3/2+1/3*</w:t>
      </w:r>
      <w:r>
        <w:rPr>
          <w:rFonts w:hint="eastAsia"/>
        </w:rPr>
        <w:t>油价变动率）</w:t>
      </w:r>
      <w:r>
        <w:rPr>
          <w:rFonts w:hint="eastAsia"/>
        </w:rPr>
        <w:t>+</w:t>
      </w:r>
      <w:r>
        <w:rPr>
          <w:rFonts w:hint="eastAsia"/>
        </w:rPr>
        <w:t>起步价</w:t>
      </w:r>
    </w:p>
    <w:p w:rsidR="002108D8" w:rsidRDefault="002108D8">
      <w:pPr>
        <w:rPr>
          <w:rFonts w:hint="eastAsia"/>
        </w:rPr>
      </w:pPr>
    </w:p>
    <w:p w:rsidR="00704747" w:rsidRDefault="00910348">
      <w:pPr>
        <w:rPr>
          <w:rFonts w:hint="eastAsia"/>
        </w:rPr>
      </w:pPr>
      <w:r>
        <w:rPr>
          <w:rFonts w:hint="eastAsia"/>
        </w:rPr>
        <w:t xml:space="preserve">3\ </w:t>
      </w:r>
      <w:r>
        <w:rPr>
          <w:rFonts w:hint="eastAsia"/>
        </w:rPr>
        <w:t>费用分摊</w:t>
      </w:r>
      <w:r>
        <w:rPr>
          <w:rFonts w:hint="eastAsia"/>
        </w:rPr>
        <w:t>:</w:t>
      </w:r>
    </w:p>
    <w:p w:rsidR="00910348" w:rsidRDefault="004C7220">
      <w:pPr>
        <w:rPr>
          <w:rFonts w:hint="eastAsia"/>
        </w:rPr>
      </w:pPr>
      <w:r>
        <w:rPr>
          <w:rFonts w:hint="eastAsia"/>
        </w:rPr>
        <w:t>计费重量</w:t>
      </w:r>
      <w:r>
        <w:rPr>
          <w:rFonts w:hint="eastAsia"/>
        </w:rPr>
        <w:t>=</w:t>
      </w:r>
      <w:r>
        <w:rPr>
          <w:rFonts w:hint="eastAsia"/>
        </w:rPr>
        <w:t>昆山公司运输重量</w:t>
      </w:r>
      <w:r>
        <w:rPr>
          <w:rFonts w:hint="eastAsia"/>
        </w:rPr>
        <w:t>+</w:t>
      </w:r>
      <w:r>
        <w:rPr>
          <w:rFonts w:hint="eastAsia"/>
        </w:rPr>
        <w:t>京昆公司运输重量</w:t>
      </w:r>
      <w:r>
        <w:rPr>
          <w:rFonts w:hint="eastAsia"/>
        </w:rPr>
        <w:t>+</w:t>
      </w:r>
      <w:r>
        <w:rPr>
          <w:rFonts w:hint="eastAsia"/>
        </w:rPr>
        <w:t>新尉公司运输重量</w:t>
      </w:r>
    </w:p>
    <w:p w:rsidR="00704747" w:rsidRDefault="004C7220">
      <w:pPr>
        <w:rPr>
          <w:rFonts w:hint="eastAsia"/>
        </w:rPr>
      </w:pPr>
      <w:r>
        <w:rPr>
          <w:rFonts w:hint="eastAsia"/>
        </w:rPr>
        <w:t>运输费用</w:t>
      </w:r>
      <w:r>
        <w:rPr>
          <w:rFonts w:hint="eastAsia"/>
        </w:rPr>
        <w:t>=</w:t>
      </w:r>
      <w:r>
        <w:rPr>
          <w:rFonts w:hint="eastAsia"/>
        </w:rPr>
        <w:t>昆山公司运输费用</w:t>
      </w:r>
      <w:r>
        <w:rPr>
          <w:rFonts w:hint="eastAsia"/>
        </w:rPr>
        <w:t>+</w:t>
      </w:r>
      <w:r>
        <w:rPr>
          <w:rFonts w:hint="eastAsia"/>
        </w:rPr>
        <w:t>京昆公司运输费用</w:t>
      </w:r>
      <w:r>
        <w:rPr>
          <w:rFonts w:hint="eastAsia"/>
        </w:rPr>
        <w:t>+</w:t>
      </w:r>
      <w:r>
        <w:rPr>
          <w:rFonts w:hint="eastAsia"/>
        </w:rPr>
        <w:t>新尉公司运输费用</w:t>
      </w:r>
    </w:p>
    <w:p w:rsidR="004C7220" w:rsidRDefault="004C722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8450" cy="105727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220" w:rsidRDefault="004C7220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各公司重量与费用是制单人录入</w:t>
      </w:r>
      <w:r>
        <w:rPr>
          <w:rFonts w:hint="eastAsia"/>
        </w:rPr>
        <w:t xml:space="preserve">, </w:t>
      </w:r>
      <w:r>
        <w:rPr>
          <w:rFonts w:hint="eastAsia"/>
        </w:rPr>
        <w:t>只要写个触发器是否相等就可以了</w:t>
      </w:r>
      <w:r>
        <w:rPr>
          <w:rFonts w:hint="eastAsia"/>
        </w:rPr>
        <w:t>.</w:t>
      </w:r>
    </w:p>
    <w:p w:rsidR="003E18BD" w:rsidRDefault="003E18BD">
      <w:pPr>
        <w:rPr>
          <w:rFonts w:hint="eastAsia"/>
        </w:rPr>
      </w:pPr>
    </w:p>
    <w:p w:rsidR="003E18BD" w:rsidRDefault="00564F64">
      <w:pPr>
        <w:rPr>
          <w:rFonts w:hint="eastAsia"/>
        </w:rPr>
      </w:pPr>
      <w:r>
        <w:rPr>
          <w:rFonts w:hint="eastAsia"/>
        </w:rPr>
        <w:t>物流调价及起步价</w:t>
      </w:r>
      <w:r>
        <w:rPr>
          <w:rFonts w:hint="eastAsia"/>
        </w:rPr>
        <w:t>:</w:t>
      </w:r>
    </w:p>
    <w:p w:rsidR="00564F64" w:rsidRDefault="00564F64">
      <w:pPr>
        <w:rPr>
          <w:rFonts w:hint="eastAsia"/>
        </w:rPr>
      </w:pPr>
    </w:p>
    <w:p w:rsidR="00564F64" w:rsidRDefault="00F3328C">
      <w:pPr>
        <w:rPr>
          <w:rFonts w:hint="eastAsia"/>
        </w:rPr>
      </w:pPr>
      <w:r>
        <w:rPr>
          <w:rFonts w:hint="eastAsia"/>
        </w:rPr>
        <w:t>将销售模块</w:t>
      </w:r>
      <w:r>
        <w:rPr>
          <w:rFonts w:hint="eastAsia"/>
        </w:rPr>
        <w:t>,</w:t>
      </w:r>
      <w:r>
        <w:rPr>
          <w:rFonts w:hint="eastAsia"/>
        </w:rPr>
        <w:t>存货调价物流运费调价单</w:t>
      </w:r>
      <w:r>
        <w:rPr>
          <w:rFonts w:hint="eastAsia"/>
        </w:rPr>
        <w:t>(</w:t>
      </w:r>
      <w:r>
        <w:rPr>
          <w:rFonts w:hint="eastAsia"/>
        </w:rPr>
        <w:t>最新的</w:t>
      </w:r>
      <w:r>
        <w:rPr>
          <w:rFonts w:hint="eastAsia"/>
        </w:rPr>
        <w:t>),</w:t>
      </w:r>
      <w:r>
        <w:rPr>
          <w:rFonts w:hint="eastAsia"/>
        </w:rPr>
        <w:t>写入对应存货档案自定义项</w:t>
      </w:r>
      <w:r>
        <w:rPr>
          <w:rFonts w:hint="eastAsia"/>
        </w:rPr>
        <w:t>13  14</w:t>
      </w:r>
      <w:r>
        <w:rPr>
          <w:rFonts w:hint="eastAsia"/>
        </w:rPr>
        <w:t>中</w:t>
      </w:r>
    </w:p>
    <w:p w:rsidR="003E18BD" w:rsidRDefault="00564F6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38925" cy="29813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220" w:rsidRDefault="004C7220">
      <w:pPr>
        <w:rPr>
          <w:rFonts w:hint="eastAsia"/>
        </w:rPr>
      </w:pPr>
    </w:p>
    <w:p w:rsidR="00F3328C" w:rsidRDefault="00F3328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38925" cy="1438275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28C" w:rsidRDefault="00F3328C">
      <w:pPr>
        <w:rPr>
          <w:rFonts w:hint="eastAsia"/>
        </w:rPr>
      </w:pPr>
    </w:p>
    <w:p w:rsidR="00F3328C" w:rsidRDefault="00F3328C">
      <w:pPr>
        <w:rPr>
          <w:rFonts w:hint="eastAsia"/>
        </w:rPr>
      </w:pPr>
    </w:p>
    <w:p w:rsidR="00F3328C" w:rsidRDefault="00F3328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38925" cy="3152775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28C" w:rsidRDefault="00521982">
      <w:pPr>
        <w:rPr>
          <w:rFonts w:hint="eastAsia"/>
        </w:rPr>
      </w:pPr>
      <w:r>
        <w:rPr>
          <w:rFonts w:hint="eastAsia"/>
        </w:rPr>
        <w:t>吨公里运价</w:t>
      </w:r>
      <w:r>
        <w:rPr>
          <w:rFonts w:hint="eastAsia"/>
        </w:rPr>
        <w:t>=</w:t>
      </w:r>
      <w:r>
        <w:rPr>
          <w:rFonts w:hint="eastAsia"/>
        </w:rPr>
        <w:t>调价价格</w:t>
      </w:r>
    </w:p>
    <w:p w:rsidR="00F3328C" w:rsidRPr="00704747" w:rsidRDefault="00F3328C"/>
    <w:sectPr w:rsidR="00F3328C" w:rsidRPr="00704747" w:rsidSect="001C369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5C34" w:rsidRDefault="00555C34" w:rsidP="001C369E">
      <w:r>
        <w:separator/>
      </w:r>
    </w:p>
  </w:endnote>
  <w:endnote w:type="continuationSeparator" w:id="1">
    <w:p w:rsidR="00555C34" w:rsidRDefault="00555C34" w:rsidP="001C36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5C34" w:rsidRDefault="00555C34" w:rsidP="001C369E">
      <w:r>
        <w:separator/>
      </w:r>
    </w:p>
  </w:footnote>
  <w:footnote w:type="continuationSeparator" w:id="1">
    <w:p w:rsidR="00555C34" w:rsidRDefault="00555C34" w:rsidP="001C36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69E"/>
    <w:rsid w:val="00025383"/>
    <w:rsid w:val="001418AC"/>
    <w:rsid w:val="001C369E"/>
    <w:rsid w:val="002108D8"/>
    <w:rsid w:val="003D0165"/>
    <w:rsid w:val="003D5F17"/>
    <w:rsid w:val="003E18BD"/>
    <w:rsid w:val="004C7220"/>
    <w:rsid w:val="00521982"/>
    <w:rsid w:val="00555C34"/>
    <w:rsid w:val="00564F64"/>
    <w:rsid w:val="0058345B"/>
    <w:rsid w:val="00704747"/>
    <w:rsid w:val="00864E9A"/>
    <w:rsid w:val="00910348"/>
    <w:rsid w:val="00A76350"/>
    <w:rsid w:val="00C9341F"/>
    <w:rsid w:val="00D91581"/>
    <w:rsid w:val="00F3328C"/>
    <w:rsid w:val="00F621B3"/>
    <w:rsid w:val="00FC3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36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36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36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369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345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34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84</Words>
  <Characters>481</Characters>
  <Application>Microsoft Office Word</Application>
  <DocSecurity>0</DocSecurity>
  <Lines>4</Lines>
  <Paragraphs>1</Paragraphs>
  <ScaleCrop>false</ScaleCrop>
  <Company>Sky123.Org</Company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hao</cp:lastModifiedBy>
  <cp:revision>37</cp:revision>
  <dcterms:created xsi:type="dcterms:W3CDTF">2015-08-24T14:06:00Z</dcterms:created>
  <dcterms:modified xsi:type="dcterms:W3CDTF">2015-08-24T14:39:00Z</dcterms:modified>
</cp:coreProperties>
</file>