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</w:t>
      </w:r>
      <w:r w:rsidR="008826C3">
        <w:t>0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方式支付到乙方指定帐户。乙方指定收款账户如下：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8826C3">
        <w:rPr>
          <w:u w:val="single"/>
        </w:rPr>
        <w:t>5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8826C3">
        <w:rPr>
          <w:u w:val="single"/>
        </w:rPr>
        <w:t>6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8826C3">
        <w:rPr>
          <w:rFonts w:hint="eastAsia"/>
          <w:bCs/>
        </w:rPr>
        <w:t>___________________________________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  <w:bookmarkStart w:id="0" w:name="_GoBack"/>
      <w:bookmarkEnd w:id="0"/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8826C3">
        <w:rPr>
          <w:rFonts w:hint="eastAsia"/>
          <w:bCs/>
        </w:rPr>
        <w:t>___________________________________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8826C3">
        <w:rPr>
          <w:rFonts w:hint="eastAsia"/>
          <w:bCs/>
        </w:rPr>
        <w:t>___________________________________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63" w:rsidRDefault="000E7463" w:rsidP="006704C9">
      <w:r>
        <w:separator/>
      </w:r>
    </w:p>
  </w:endnote>
  <w:endnote w:type="continuationSeparator" w:id="0">
    <w:p w:rsidR="000E7463" w:rsidRDefault="000E7463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63" w:rsidRDefault="000E7463" w:rsidP="006704C9">
      <w:r>
        <w:separator/>
      </w:r>
    </w:p>
  </w:footnote>
  <w:footnote w:type="continuationSeparator" w:id="0">
    <w:p w:rsidR="000E7463" w:rsidRDefault="000E7463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E7463"/>
    <w:rsid w:val="000F466A"/>
    <w:rsid w:val="00252BFB"/>
    <w:rsid w:val="00295CEE"/>
    <w:rsid w:val="00475834"/>
    <w:rsid w:val="00485205"/>
    <w:rsid w:val="004B009E"/>
    <w:rsid w:val="00536EFA"/>
    <w:rsid w:val="005C0A59"/>
    <w:rsid w:val="006048CB"/>
    <w:rsid w:val="00605C7E"/>
    <w:rsid w:val="006646CB"/>
    <w:rsid w:val="006704C9"/>
    <w:rsid w:val="007777AB"/>
    <w:rsid w:val="007C3EEB"/>
    <w:rsid w:val="00812001"/>
    <w:rsid w:val="008826C3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B74257-71A3-449D-A62C-DBE2C8AF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27</cp:revision>
  <cp:lastPrinted>2013-09-13T05:52:00Z</cp:lastPrinted>
  <dcterms:created xsi:type="dcterms:W3CDTF">2013-09-11T03:55:00Z</dcterms:created>
  <dcterms:modified xsi:type="dcterms:W3CDTF">2016-02-22T15:09:00Z</dcterms:modified>
</cp:coreProperties>
</file>