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37" w:rsidRDefault="002E7137" w:rsidP="002E7137">
      <w:pPr>
        <w:pStyle w:val="1"/>
      </w:pPr>
      <w:r>
        <w:rPr>
          <w:rFonts w:hint="eastAsia"/>
        </w:rPr>
        <w:t>开发功能</w:t>
      </w:r>
    </w:p>
    <w:p w:rsidR="002E7137" w:rsidRDefault="002E7137" w:rsidP="002E7137">
      <w:pPr>
        <w:pStyle w:val="2"/>
      </w:pPr>
      <w:r>
        <w:rPr>
          <w:rFonts w:hint="eastAsia"/>
        </w:rPr>
        <w:t>生产订单导出文件</w:t>
      </w:r>
    </w:p>
    <w:p w:rsidR="002E7137" w:rsidRPr="002418C9" w:rsidRDefault="002418C9" w:rsidP="002E7137">
      <w:pPr>
        <w:rPr>
          <w:rFonts w:ascii="微软雅黑" w:eastAsia="微软雅黑" w:hAnsi="微软雅黑"/>
          <w:color w:val="000000"/>
        </w:rPr>
      </w:pPr>
      <w:r w:rsidRPr="002418C9">
        <w:rPr>
          <w:rFonts w:ascii="微软雅黑" w:eastAsia="微软雅黑" w:hAnsi="微软雅黑" w:hint="eastAsia"/>
          <w:color w:val="000000"/>
        </w:rPr>
        <w:t>审核后自动生成，就以生产订单号为文件编号</w:t>
      </w:r>
    </w:p>
    <w:p w:rsidR="002E7137" w:rsidRDefault="002E7137" w:rsidP="002E7137">
      <w:pPr>
        <w:rPr>
          <w:rFonts w:ascii="微软雅黑" w:eastAsia="微软雅黑" w:hAnsi="微软雅黑"/>
          <w:color w:val="000000"/>
        </w:rPr>
      </w:pPr>
      <w:r>
        <w:rPr>
          <w:rFonts w:hint="eastAsia"/>
        </w:rPr>
        <w:t>导出路径：</w:t>
      </w:r>
      <w:r>
        <w:rPr>
          <w:rFonts w:hint="eastAsia"/>
        </w:rPr>
        <w:t>D:\</w:t>
      </w:r>
      <w:r>
        <w:rPr>
          <w:rFonts w:ascii="微软雅黑" w:eastAsia="微软雅黑" w:hAnsi="微软雅黑" w:hint="eastAsia"/>
          <w:color w:val="000000"/>
        </w:rPr>
        <w:t>ExangeFiles</w:t>
      </w:r>
    </w:p>
    <w:p w:rsidR="002E7137" w:rsidRDefault="002E7137" w:rsidP="002E7137">
      <w:r>
        <w:rPr>
          <w:rFonts w:ascii="微软雅黑" w:eastAsia="微软雅黑" w:hAnsi="微软雅黑" w:hint="eastAsia"/>
          <w:color w:val="000000"/>
        </w:rPr>
        <w:t>导出文件名：生产订单号,导出数据以Tab区分</w:t>
      </w:r>
    </w:p>
    <w:p w:rsidR="002E7137" w:rsidRDefault="002E7137" w:rsidP="002E7137">
      <w:pPr>
        <w:jc w:val="left"/>
      </w:pPr>
      <w:r w:rsidRPr="002E7137">
        <w:rPr>
          <w:rFonts w:hint="eastAsia"/>
        </w:rPr>
        <w:t>导出文件格式</w:t>
      </w:r>
    </w:p>
    <w:p w:rsidR="00AE27EE" w:rsidRPr="00AE27EE" w:rsidRDefault="00AE27EE" w:rsidP="00A33AB9">
      <w:r w:rsidRPr="00A33AB9">
        <w:rPr>
          <w:noProof/>
        </w:rPr>
        <w:drawing>
          <wp:inline distT="0" distB="0" distL="0" distR="0">
            <wp:extent cx="6027420" cy="2590800"/>
            <wp:effectExtent l="0" t="0" r="0" b="0"/>
            <wp:docPr id="2" name="图片 2" descr="C:\Users\XPS\AppData\Roaming\Tencent\Users\68298493\QQ\WinTemp\RichOle\8W@({(AY6OEYEZ_OI9E_A~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8W@({(AY6OEYEZ_OI9E_A~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EE" w:rsidRDefault="00AE27EE" w:rsidP="002E7137">
      <w:pPr>
        <w:jc w:val="left"/>
      </w:pPr>
    </w:p>
    <w:p w:rsidR="002E7137" w:rsidRDefault="002E7137" w:rsidP="002E7137">
      <w:pPr>
        <w:pStyle w:val="2"/>
      </w:pPr>
      <w:r>
        <w:rPr>
          <w:rFonts w:hint="eastAsia"/>
        </w:rPr>
        <w:t>采购入库单审核修改现存量</w:t>
      </w:r>
    </w:p>
    <w:p w:rsidR="002E7137" w:rsidRPr="002E7137" w:rsidRDefault="002E7137" w:rsidP="002E7137">
      <w:r>
        <w:tab/>
      </w:r>
      <w:r>
        <w:rPr>
          <w:rFonts w:hint="eastAsia"/>
        </w:rPr>
        <w:t>采购入库单号，审核人，审核日期</w:t>
      </w:r>
    </w:p>
    <w:p w:rsidR="002E7137" w:rsidRDefault="002E7137" w:rsidP="002E7137">
      <w:pPr>
        <w:pStyle w:val="2"/>
      </w:pPr>
      <w:r>
        <w:rPr>
          <w:rFonts w:hint="eastAsia"/>
        </w:rPr>
        <w:t>其他出库单导入</w:t>
      </w:r>
      <w:bookmarkStart w:id="0" w:name="_GoBack"/>
      <w:bookmarkEnd w:id="0"/>
    </w:p>
    <w:p w:rsidR="002E7137" w:rsidRPr="002E7137" w:rsidRDefault="002E7137" w:rsidP="002E7137">
      <w:r>
        <w:tab/>
      </w:r>
      <w:r w:rsidR="00FE04BA">
        <w:rPr>
          <w:rFonts w:hint="eastAsia"/>
        </w:rPr>
        <w:t>单据日期，仓库，出</w:t>
      </w:r>
      <w:r>
        <w:rPr>
          <w:rFonts w:hint="eastAsia"/>
        </w:rPr>
        <w:t>库类别，部门，存货编码，数量，制单人，制单日期</w:t>
      </w:r>
    </w:p>
    <w:p w:rsidR="00F32643" w:rsidRDefault="002E7137" w:rsidP="002E7137">
      <w:pPr>
        <w:pStyle w:val="2"/>
      </w:pPr>
      <w:r>
        <w:rPr>
          <w:rFonts w:hint="eastAsia"/>
        </w:rPr>
        <w:t>产成品入库单导入（一张订单只有一个产品，不需要行号）</w:t>
      </w:r>
    </w:p>
    <w:p w:rsidR="002E7137" w:rsidRPr="002E7137" w:rsidRDefault="002E7137" w:rsidP="002E7137">
      <w:r>
        <w:rPr>
          <w:rFonts w:hint="eastAsia"/>
        </w:rPr>
        <w:t>生产订单号，单据日期，仓库，入库类别，部门，存货编码，数量，制单人，制单日期</w:t>
      </w:r>
    </w:p>
    <w:p w:rsidR="002E7137" w:rsidRDefault="002E7137" w:rsidP="002E7137">
      <w:pPr>
        <w:pStyle w:val="1"/>
      </w:pPr>
      <w:r>
        <w:rPr>
          <w:rFonts w:hint="eastAsia"/>
        </w:rPr>
        <w:lastRenderedPageBreak/>
        <w:t>开发金额</w:t>
      </w:r>
    </w:p>
    <w:p w:rsidR="002E7137" w:rsidRDefault="002E7137" w:rsidP="002E7137">
      <w:r>
        <w:rPr>
          <w:rFonts w:hint="eastAsia"/>
        </w:rPr>
        <w:t>15000</w:t>
      </w:r>
    </w:p>
    <w:sectPr w:rsidR="002E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63" w:rsidRDefault="00823C63" w:rsidP="002E7137">
      <w:r>
        <w:separator/>
      </w:r>
    </w:p>
  </w:endnote>
  <w:endnote w:type="continuationSeparator" w:id="0">
    <w:p w:rsidR="00823C63" w:rsidRDefault="00823C63" w:rsidP="002E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63" w:rsidRDefault="00823C63" w:rsidP="002E7137">
      <w:r>
        <w:separator/>
      </w:r>
    </w:p>
  </w:footnote>
  <w:footnote w:type="continuationSeparator" w:id="0">
    <w:p w:rsidR="00823C63" w:rsidRDefault="00823C63" w:rsidP="002E7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4D"/>
    <w:rsid w:val="0013154F"/>
    <w:rsid w:val="002418C9"/>
    <w:rsid w:val="002E7137"/>
    <w:rsid w:val="00823C63"/>
    <w:rsid w:val="00892CE2"/>
    <w:rsid w:val="00A33AB9"/>
    <w:rsid w:val="00AE27EE"/>
    <w:rsid w:val="00E2184D"/>
    <w:rsid w:val="00F32643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87AFF"/>
  <w15:chartTrackingRefBased/>
  <w15:docId w15:val="{96EE72B5-FB51-498C-B6B5-06BC3926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1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7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71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6</cp:revision>
  <dcterms:created xsi:type="dcterms:W3CDTF">2018-03-01T07:36:00Z</dcterms:created>
  <dcterms:modified xsi:type="dcterms:W3CDTF">2018-03-13T12:02:00Z</dcterms:modified>
</cp:coreProperties>
</file>