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71D" w:rsidRDefault="008E771D"/>
    <w:p w:rsidR="00556961" w:rsidRDefault="00556961"/>
    <w:p w:rsidR="00556961" w:rsidRDefault="00556961" w:rsidP="00556961">
      <w:pPr>
        <w:pStyle w:val="1"/>
      </w:pPr>
      <w:r>
        <w:rPr>
          <w:rFonts w:hint="eastAsia"/>
        </w:rPr>
        <w:t xml:space="preserve">Access </w:t>
      </w:r>
      <w:r>
        <w:rPr>
          <w:rFonts w:hint="eastAsia"/>
        </w:rPr>
        <w:t>数据</w:t>
      </w:r>
      <w:r>
        <w:t>存在的问题</w:t>
      </w:r>
    </w:p>
    <w:p w:rsidR="00556961" w:rsidRDefault="00556961"/>
    <w:p w:rsidR="00556961" w:rsidRDefault="00556961" w:rsidP="00556961">
      <w:pPr>
        <w:pStyle w:val="2"/>
      </w:pPr>
      <w:r>
        <w:t>没有订单号，怎么与</w:t>
      </w:r>
      <w:r>
        <w:t>T6</w:t>
      </w:r>
      <w:r>
        <w:t>核对</w:t>
      </w:r>
    </w:p>
    <w:p w:rsidR="00556961" w:rsidRDefault="00556961" w:rsidP="00556961"/>
    <w:p w:rsidR="00556961" w:rsidRPr="00556961" w:rsidRDefault="00556961" w:rsidP="00556961">
      <w:pPr>
        <w:rPr>
          <w:rFonts w:hint="eastAsia"/>
        </w:rPr>
      </w:pPr>
      <w:r>
        <w:rPr>
          <w:noProof/>
        </w:rPr>
        <w:drawing>
          <wp:inline distT="0" distB="0" distL="0" distR="0" wp14:anchorId="2699B1BE" wp14:editId="16303156">
            <wp:extent cx="5274310" cy="1659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61" w:rsidRDefault="00556961"/>
    <w:p w:rsidR="00556961" w:rsidRDefault="00556961" w:rsidP="00556961">
      <w:pPr>
        <w:pStyle w:val="2"/>
        <w:rPr>
          <w:rFonts w:hint="eastAsia"/>
        </w:rPr>
      </w:pPr>
      <w:r>
        <w:rPr>
          <w:rFonts w:hint="eastAsia"/>
        </w:rPr>
        <w:t>跳</w:t>
      </w:r>
      <w:r>
        <w:t>工序</w:t>
      </w:r>
      <w:r>
        <w:rPr>
          <w:rFonts w:hint="eastAsia"/>
        </w:rPr>
        <w:t>，</w:t>
      </w:r>
      <w:r>
        <w:t>无法</w:t>
      </w:r>
      <w:r>
        <w:rPr>
          <w:rFonts w:hint="eastAsia"/>
        </w:rPr>
        <w:t>计算</w:t>
      </w:r>
      <w:r>
        <w:t>箱数</w:t>
      </w:r>
      <w:r>
        <w:rPr>
          <w:rFonts w:hint="eastAsia"/>
        </w:rPr>
        <w:t>状态</w:t>
      </w:r>
    </w:p>
    <w:p w:rsidR="00556961" w:rsidRDefault="00556961">
      <w:r>
        <w:rPr>
          <w:noProof/>
        </w:rPr>
        <w:drawing>
          <wp:inline distT="0" distB="0" distL="0" distR="0" wp14:anchorId="203330D0" wp14:editId="30999462">
            <wp:extent cx="5274310" cy="2795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61" w:rsidRDefault="00556961"/>
    <w:p w:rsidR="00556961" w:rsidRDefault="00556961">
      <w:r>
        <w:rPr>
          <w:noProof/>
        </w:rPr>
        <w:lastRenderedPageBreak/>
        <w:drawing>
          <wp:inline distT="0" distB="0" distL="0" distR="0" wp14:anchorId="03290114" wp14:editId="51172E8D">
            <wp:extent cx="5274310" cy="1659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F8" w:rsidRDefault="002A6BF8"/>
    <w:p w:rsidR="002A6BF8" w:rsidRDefault="002A6BF8">
      <w:r>
        <w:rPr>
          <w:noProof/>
        </w:rPr>
        <w:drawing>
          <wp:inline distT="0" distB="0" distL="0" distR="0" wp14:anchorId="136CE80E" wp14:editId="23DA847F">
            <wp:extent cx="5274310" cy="2027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F8" w:rsidRDefault="002A6BF8"/>
    <w:p w:rsidR="002A6BF8" w:rsidRDefault="002A6BF8">
      <w:r>
        <w:rPr>
          <w:noProof/>
        </w:rPr>
        <w:drawing>
          <wp:inline distT="0" distB="0" distL="0" distR="0" wp14:anchorId="2AA5253A" wp14:editId="18CDB188">
            <wp:extent cx="5274310" cy="25063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F8" w:rsidRDefault="002A6BF8"/>
    <w:p w:rsidR="002A6BF8" w:rsidRDefault="00223429" w:rsidP="00223429">
      <w:pPr>
        <w:pStyle w:val="2"/>
        <w:rPr>
          <w:rFonts w:hint="eastAsia"/>
        </w:rPr>
      </w:pPr>
      <w:r>
        <w:rPr>
          <w:rFonts w:hint="eastAsia"/>
        </w:rPr>
        <w:lastRenderedPageBreak/>
        <w:t>这种</w:t>
      </w:r>
      <w:r>
        <w:t>情况是</w:t>
      </w:r>
      <w:r>
        <w:rPr>
          <w:rFonts w:hint="eastAsia"/>
        </w:rPr>
        <w:t>什么</w:t>
      </w:r>
      <w:r>
        <w:t>意思</w:t>
      </w:r>
      <w:bookmarkStart w:id="0" w:name="_GoBack"/>
      <w:bookmarkEnd w:id="0"/>
    </w:p>
    <w:p w:rsidR="002A6BF8" w:rsidRDefault="002A6BF8">
      <w:pPr>
        <w:rPr>
          <w:rFonts w:hint="eastAsia"/>
        </w:rPr>
      </w:pPr>
      <w:r>
        <w:rPr>
          <w:noProof/>
        </w:rPr>
        <w:drawing>
          <wp:inline distT="0" distB="0" distL="0" distR="0" wp14:anchorId="0B5FC2D3" wp14:editId="391F4EA9">
            <wp:extent cx="5274310" cy="3315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1B6C"/>
    <w:multiLevelType w:val="hybridMultilevel"/>
    <w:tmpl w:val="77F21578"/>
    <w:lvl w:ilvl="0" w:tplc="A6488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61"/>
    <w:rsid w:val="00022CD0"/>
    <w:rsid w:val="00080B38"/>
    <w:rsid w:val="00095B2C"/>
    <w:rsid w:val="00194ABD"/>
    <w:rsid w:val="00223429"/>
    <w:rsid w:val="002A6BF8"/>
    <w:rsid w:val="00556961"/>
    <w:rsid w:val="008E771D"/>
    <w:rsid w:val="00E9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B9053-F137-432B-B051-AB9D8BEC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095B2C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095B2C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95B2C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5B2C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095B2C"/>
    <w:rPr>
      <w:rFonts w:eastAsia="微软雅黑"/>
      <w:b/>
      <w:bCs/>
      <w:kern w:val="44"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095B2C"/>
    <w:rPr>
      <w:rFonts w:eastAsia="微软雅黑"/>
      <w:b/>
      <w:bCs/>
      <w:sz w:val="18"/>
      <w:szCs w:val="32"/>
    </w:rPr>
  </w:style>
  <w:style w:type="paragraph" w:styleId="a3">
    <w:name w:val="List Paragraph"/>
    <w:basedOn w:val="a"/>
    <w:uiPriority w:val="34"/>
    <w:qFormat/>
    <w:rsid w:val="005569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9B076017-6970-4B66-B9A4-5453E578EBD7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D4027FDC-1593-4128-B5CD-D6403652DF1C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</Words>
  <Characters>63</Characters>
  <Application>Microsoft Office Word</Application>
  <DocSecurity>0</DocSecurity>
  <Lines>1</Lines>
  <Paragraphs>1</Paragraphs>
  <ScaleCrop>false</ScaleCrop>
  <Company>jiutong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4</cp:revision>
  <dcterms:created xsi:type="dcterms:W3CDTF">2016-03-30T05:51:00Z</dcterms:created>
  <dcterms:modified xsi:type="dcterms:W3CDTF">2016-03-30T06:07:00Z</dcterms:modified>
</cp:coreProperties>
</file>