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0F8" w:rsidRDefault="000300F8">
      <w:r>
        <w:rPr>
          <w:rFonts w:hint="eastAsia"/>
        </w:rPr>
        <w:t>说明</w:t>
      </w:r>
      <w:r>
        <w:rPr>
          <w:rFonts w:hint="eastAsia"/>
        </w:rPr>
        <w:t>1</w:t>
      </w:r>
    </w:p>
    <w:p w:rsidR="00577683" w:rsidRDefault="009B151B">
      <w:r>
        <w:rPr>
          <w:rFonts w:hint="eastAsia"/>
        </w:rPr>
        <w:t>1.1</w:t>
      </w:r>
      <w:r w:rsidR="00577683">
        <w:rPr>
          <w:rFonts w:hint="eastAsia"/>
        </w:rPr>
        <w:t>问题描述：</w:t>
      </w:r>
      <w:r w:rsidR="00577683">
        <w:rPr>
          <w:rFonts w:hint="eastAsia"/>
        </w:rPr>
        <w:t xml:space="preserve"> </w:t>
      </w:r>
    </w:p>
    <w:p w:rsidR="00AB67BB" w:rsidRDefault="00577683" w:rsidP="00577683">
      <w:pPr>
        <w:ind w:firstLine="420"/>
      </w:pPr>
      <w:r w:rsidRPr="00577683">
        <w:rPr>
          <w:rFonts w:hint="eastAsia"/>
        </w:rPr>
        <w:t>箱子面向库存生产，签订合同时是否可查看库存的情况作参考，此表涉及</w:t>
      </w:r>
      <w:r w:rsidRPr="00577683">
        <w:rPr>
          <w:rFonts w:hint="eastAsia"/>
        </w:rPr>
        <w:t>BOM</w:t>
      </w:r>
      <w:r w:rsidRPr="00577683">
        <w:rPr>
          <w:rFonts w:hint="eastAsia"/>
        </w:rPr>
        <w:t>清单、库存情况、采购周期、已下生产订单未领料等综合因素。</w:t>
      </w:r>
    </w:p>
    <w:p w:rsidR="00577683" w:rsidRDefault="009B151B" w:rsidP="00577683">
      <w:r>
        <w:rPr>
          <w:rFonts w:hint="eastAsia"/>
        </w:rPr>
        <w:t>1</w:t>
      </w:r>
      <w:r w:rsidR="00577683">
        <w:rPr>
          <w:rFonts w:hint="eastAsia"/>
        </w:rPr>
        <w:t xml:space="preserve">.2 </w:t>
      </w:r>
      <w:r w:rsidR="00577683">
        <w:rPr>
          <w:rFonts w:hint="eastAsia"/>
        </w:rPr>
        <w:t>解决方案：</w:t>
      </w:r>
    </w:p>
    <w:p w:rsidR="00577683" w:rsidRDefault="00577683" w:rsidP="00577683">
      <w:r>
        <w:rPr>
          <w:rFonts w:hint="eastAsia"/>
        </w:rPr>
        <w:t xml:space="preserve">     </w:t>
      </w:r>
      <w:r>
        <w:rPr>
          <w:rFonts w:hint="eastAsia"/>
        </w:rPr>
        <w:t>开发</w:t>
      </w:r>
      <w:r>
        <w:rPr>
          <w:rFonts w:hint="eastAsia"/>
        </w:rPr>
        <w:t>2</w:t>
      </w:r>
      <w:r>
        <w:rPr>
          <w:rFonts w:hint="eastAsia"/>
        </w:rPr>
        <w:t>张报表：</w:t>
      </w:r>
    </w:p>
    <w:p w:rsidR="00577683" w:rsidRDefault="00577683" w:rsidP="00577683">
      <w:r>
        <w:rPr>
          <w:rFonts w:hint="eastAsia"/>
        </w:rPr>
        <w:t xml:space="preserve">    1</w:t>
      </w:r>
      <w:r>
        <w:rPr>
          <w:rFonts w:hint="eastAsia"/>
        </w:rPr>
        <w:t>、针对销售管理</w:t>
      </w:r>
    </w:p>
    <w:p w:rsidR="00577683" w:rsidRDefault="00577683" w:rsidP="00577683">
      <w:r>
        <w:rPr>
          <w:rFonts w:hint="eastAsia"/>
        </w:rPr>
        <w:t xml:space="preserve">       </w:t>
      </w:r>
      <w:r>
        <w:rPr>
          <w:rFonts w:hint="eastAsia"/>
        </w:rPr>
        <w:t>查询条件输入销售订单</w:t>
      </w:r>
      <w:r w:rsidR="00F0523D">
        <w:rPr>
          <w:rFonts w:hint="eastAsia"/>
        </w:rPr>
        <w:t>号</w:t>
      </w:r>
      <w:r>
        <w:rPr>
          <w:rFonts w:hint="eastAsia"/>
        </w:rPr>
        <w:t>，能够反应该订单上产品</w:t>
      </w:r>
      <w:r>
        <w:rPr>
          <w:rFonts w:hint="eastAsia"/>
        </w:rPr>
        <w:t xml:space="preserve"> </w:t>
      </w:r>
      <w:r>
        <w:rPr>
          <w:rFonts w:hint="eastAsia"/>
        </w:rPr>
        <w:t>在库情况、未完成销售订单情况、未完成的生成订单情况，包含数量和</w:t>
      </w:r>
      <w:r w:rsidR="00F0523D">
        <w:rPr>
          <w:rFonts w:hint="eastAsia"/>
        </w:rPr>
        <w:t>日期</w:t>
      </w:r>
      <w:r>
        <w:rPr>
          <w:rFonts w:hint="eastAsia"/>
        </w:rPr>
        <w:t>信息。</w:t>
      </w:r>
    </w:p>
    <w:p w:rsidR="00577683" w:rsidRDefault="00577683" w:rsidP="00577683">
      <w:r>
        <w:rPr>
          <w:rFonts w:hint="eastAsia"/>
        </w:rPr>
        <w:t xml:space="preserve">       </w:t>
      </w:r>
      <w:r>
        <w:rPr>
          <w:rFonts w:hint="eastAsia"/>
        </w:rPr>
        <w:t>能够根据</w:t>
      </w:r>
      <w:r>
        <w:rPr>
          <w:rFonts w:hint="eastAsia"/>
        </w:rPr>
        <w:t>BOM</w:t>
      </w:r>
      <w:r>
        <w:rPr>
          <w:rFonts w:hint="eastAsia"/>
        </w:rPr>
        <w:t>展开下一阶物料，反应材料或者半成品的在库情况、未完成生成订单情况、未完成销售订单情况、未完成采购订单情况，包含数量和</w:t>
      </w:r>
      <w:r w:rsidR="00F0523D">
        <w:rPr>
          <w:rFonts w:hint="eastAsia"/>
        </w:rPr>
        <w:t>日期</w:t>
      </w:r>
      <w:r>
        <w:rPr>
          <w:rFonts w:hint="eastAsia"/>
        </w:rPr>
        <w:t>信息。</w:t>
      </w:r>
    </w:p>
    <w:p w:rsidR="00577683" w:rsidRDefault="00577683" w:rsidP="00577683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、针对生产管理</w:t>
      </w:r>
    </w:p>
    <w:p w:rsidR="00577683" w:rsidRPr="00577683" w:rsidRDefault="00F0523D" w:rsidP="00577683">
      <w:pPr>
        <w:ind w:firstLine="405"/>
      </w:pPr>
      <w:r>
        <w:rPr>
          <w:rFonts w:hint="eastAsia"/>
        </w:rPr>
        <w:t xml:space="preserve">   </w:t>
      </w:r>
      <w:r>
        <w:rPr>
          <w:rFonts w:hint="eastAsia"/>
        </w:rPr>
        <w:t>查询条件也是销售订单号，能够反应该订单按照</w:t>
      </w:r>
      <w:r>
        <w:rPr>
          <w:rFonts w:hint="eastAsia"/>
        </w:rPr>
        <w:t>BOM</w:t>
      </w:r>
      <w:proofErr w:type="gramStart"/>
      <w:r>
        <w:rPr>
          <w:rFonts w:hint="eastAsia"/>
        </w:rPr>
        <w:t>展开各阶物料</w:t>
      </w:r>
      <w:proofErr w:type="gramEnd"/>
      <w:r>
        <w:rPr>
          <w:rFonts w:hint="eastAsia"/>
        </w:rPr>
        <w:t>在库情况、在单情况（生产订单、采购订单），生产订单行包含工序在制情况。</w:t>
      </w:r>
    </w:p>
    <w:p w:rsidR="00577683" w:rsidRDefault="00577683" w:rsidP="00577683">
      <w:r>
        <w:rPr>
          <w:rFonts w:hint="eastAsia"/>
        </w:rPr>
        <w:t xml:space="preserve">          </w:t>
      </w:r>
    </w:p>
    <w:p w:rsidR="000300F8" w:rsidRDefault="000300F8" w:rsidP="00577683"/>
    <w:p w:rsidR="000300F8" w:rsidRDefault="000300F8" w:rsidP="00577683">
      <w:r>
        <w:rPr>
          <w:rFonts w:hint="eastAsia"/>
        </w:rPr>
        <w:t>说明</w:t>
      </w:r>
      <w:r>
        <w:rPr>
          <w:rFonts w:hint="eastAsia"/>
        </w:rPr>
        <w:t xml:space="preserve">2 </w:t>
      </w:r>
    </w:p>
    <w:p w:rsidR="000300F8" w:rsidRDefault="009B151B" w:rsidP="00577683">
      <w:r>
        <w:rPr>
          <w:rFonts w:hint="eastAsia"/>
        </w:rPr>
        <w:t>2.1.</w:t>
      </w:r>
      <w:r w:rsidR="000300F8" w:rsidRPr="000300F8">
        <w:rPr>
          <w:rFonts w:hint="eastAsia"/>
        </w:rPr>
        <w:t xml:space="preserve"> </w:t>
      </w:r>
      <w:r w:rsidR="000300F8">
        <w:rPr>
          <w:rFonts w:hint="eastAsia"/>
        </w:rPr>
        <w:t>问题描述：</w:t>
      </w:r>
    </w:p>
    <w:p w:rsidR="000300F8" w:rsidRDefault="000300F8" w:rsidP="00577683">
      <w:pPr>
        <w:rPr>
          <w:rFonts w:hint="eastAsia"/>
        </w:rPr>
      </w:pPr>
      <w:r>
        <w:rPr>
          <w:rFonts w:hint="eastAsia"/>
        </w:rPr>
        <w:t xml:space="preserve">      </w:t>
      </w:r>
      <w:r w:rsidRPr="000300F8">
        <w:rPr>
          <w:rFonts w:hint="eastAsia"/>
        </w:rPr>
        <w:t>QC</w:t>
      </w:r>
      <w:r w:rsidRPr="000300F8">
        <w:rPr>
          <w:rFonts w:hint="eastAsia"/>
        </w:rPr>
        <w:t>流程优化（效率提升）不良品处理单的管理难点</w:t>
      </w:r>
      <w:r>
        <w:rPr>
          <w:rFonts w:hint="eastAsia"/>
        </w:rPr>
        <w:t>.</w:t>
      </w:r>
    </w:p>
    <w:p w:rsidR="009B151B" w:rsidRDefault="009B151B" w:rsidP="00577683">
      <w:r>
        <w:rPr>
          <w:rFonts w:hint="eastAsia"/>
        </w:rPr>
        <w:t xml:space="preserve">2.2 </w:t>
      </w:r>
      <w:r>
        <w:rPr>
          <w:rFonts w:hint="eastAsia"/>
        </w:rPr>
        <w:t>解决方案</w:t>
      </w:r>
    </w:p>
    <w:p w:rsidR="000300F8" w:rsidRDefault="000300F8" w:rsidP="000300F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工序良品直接在</w:t>
      </w:r>
      <w:proofErr w:type="gramStart"/>
      <w:r>
        <w:rPr>
          <w:rFonts w:hint="eastAsia"/>
        </w:rPr>
        <w:t>工序报工单</w:t>
      </w:r>
      <w:proofErr w:type="gramEnd"/>
      <w:r>
        <w:rPr>
          <w:rFonts w:hint="eastAsia"/>
        </w:rPr>
        <w:t>（包含委外工序）流转过程中，通过质检员盖章，条码系统记录质检员，流转至下一道工序，提高</w:t>
      </w:r>
      <w:r w:rsidRPr="000300F8">
        <w:rPr>
          <w:rFonts w:hint="eastAsia"/>
        </w:rPr>
        <w:t>效率</w:t>
      </w:r>
      <w:r>
        <w:rPr>
          <w:rFonts w:hint="eastAsia"/>
        </w:rPr>
        <w:t>。</w:t>
      </w:r>
    </w:p>
    <w:p w:rsidR="000300F8" w:rsidRDefault="000300F8" w:rsidP="000300F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采购到货流程按照现有流程，需要通过来料报检单、来料检验单、合格入库单。</w:t>
      </w:r>
    </w:p>
    <w:p w:rsidR="000300F8" w:rsidRDefault="000300F8" w:rsidP="000300F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如果不良品处理流程如下：</w:t>
      </w:r>
    </w:p>
    <w:p w:rsidR="009B151B" w:rsidRDefault="009B151B" w:rsidP="009B151B">
      <w:pPr>
        <w:jc w:val="left"/>
        <w:rPr>
          <w:rFonts w:hint="eastAsia"/>
        </w:rPr>
      </w:pPr>
    </w:p>
    <w:p w:rsidR="009B151B" w:rsidRDefault="009B151B" w:rsidP="009B151B">
      <w:pPr>
        <w:jc w:val="left"/>
        <w:rPr>
          <w:rFonts w:hint="eastAsia"/>
        </w:rPr>
      </w:pPr>
    </w:p>
    <w:p w:rsidR="009B151B" w:rsidRDefault="009B151B" w:rsidP="009B151B">
      <w:pPr>
        <w:jc w:val="left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0710E8" w:rsidRDefault="009B151B" w:rsidP="009B151B">
      <w:pPr>
        <w:jc w:val="left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问题描述：</w:t>
      </w:r>
    </w:p>
    <w:p w:rsidR="009B151B" w:rsidRDefault="009B151B" w:rsidP="000710E8">
      <w:pPr>
        <w:ind w:firstLineChars="200" w:firstLine="420"/>
        <w:jc w:val="left"/>
        <w:rPr>
          <w:rFonts w:hint="eastAsia"/>
        </w:rPr>
      </w:pPr>
      <w:r w:rsidRPr="009B151B">
        <w:rPr>
          <w:rFonts w:hint="eastAsia"/>
        </w:rPr>
        <w:t>同种产品由于客户的不同，目前使用</w:t>
      </w:r>
      <w:r w:rsidRPr="009B151B">
        <w:rPr>
          <w:rFonts w:hint="eastAsia"/>
        </w:rPr>
        <w:t>2</w:t>
      </w:r>
      <w:r w:rsidRPr="009B151B">
        <w:rPr>
          <w:rFonts w:hint="eastAsia"/>
        </w:rPr>
        <w:t>个物料编码，在发货时是混发的，要进行形态转换满足其客户名称和图号一致，增加了工作量，不方便操作；</w:t>
      </w:r>
    </w:p>
    <w:p w:rsidR="009B151B" w:rsidRDefault="009B151B" w:rsidP="009B151B">
      <w:pPr>
        <w:jc w:val="left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A03BE6" w:rsidRDefault="009B151B" w:rsidP="009B151B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 w:rsidR="00A03BE6">
        <w:rPr>
          <w:rFonts w:hint="eastAsia"/>
        </w:rPr>
        <w:t>建立编码间对应关系，形成多个物料组成的编码组，</w:t>
      </w:r>
      <w:proofErr w:type="gramStart"/>
      <w:r w:rsidR="00A03BE6">
        <w:rPr>
          <w:rFonts w:hint="eastAsia"/>
        </w:rPr>
        <w:t>编码组命名</w:t>
      </w:r>
      <w:proofErr w:type="gramEnd"/>
      <w:r w:rsidR="00A03BE6">
        <w:rPr>
          <w:rFonts w:hint="eastAsia"/>
        </w:rPr>
        <w:t>规则讨论，开发一个界面快速生成代码转换，界面体现库存数量，转换后数量。</w:t>
      </w:r>
    </w:p>
    <w:p w:rsidR="00A03BE6" w:rsidRDefault="00A03BE6" w:rsidP="009B151B">
      <w:pPr>
        <w:jc w:val="left"/>
        <w:rPr>
          <w:rFonts w:hint="eastAsia"/>
        </w:rPr>
      </w:pPr>
    </w:p>
    <w:p w:rsidR="00A03BE6" w:rsidRDefault="00A03BE6" w:rsidP="00A03BE6">
      <w:pPr>
        <w:jc w:val="left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A03BE6" w:rsidRDefault="00A03BE6" w:rsidP="009B151B">
      <w:pPr>
        <w:jc w:val="left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问题描述：</w:t>
      </w:r>
    </w:p>
    <w:p w:rsidR="00A03BE6" w:rsidRDefault="00A03BE6" w:rsidP="000710E8">
      <w:pPr>
        <w:ind w:firstLineChars="200" w:firstLine="420"/>
        <w:jc w:val="left"/>
        <w:rPr>
          <w:rFonts w:hint="eastAsia"/>
        </w:rPr>
      </w:pPr>
      <w:r w:rsidRPr="00A03BE6">
        <w:rPr>
          <w:rFonts w:hint="eastAsia"/>
        </w:rPr>
        <w:t>几件产品装在一个木箱里面，</w:t>
      </w:r>
      <w:proofErr w:type="gramStart"/>
      <w:r w:rsidRPr="00A03BE6">
        <w:rPr>
          <w:rFonts w:hint="eastAsia"/>
        </w:rPr>
        <w:t>能否按箱发货</w:t>
      </w:r>
      <w:proofErr w:type="gramEnd"/>
      <w:r w:rsidRPr="00A03BE6">
        <w:rPr>
          <w:rFonts w:hint="eastAsia"/>
        </w:rPr>
        <w:t>又能查询出对应的单个零件号？</w:t>
      </w:r>
    </w:p>
    <w:p w:rsidR="009B151B" w:rsidRDefault="00A03BE6" w:rsidP="009B151B">
      <w:pPr>
        <w:jc w:val="left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解决方案：</w:t>
      </w:r>
    </w:p>
    <w:p w:rsidR="00A03BE6" w:rsidRDefault="00A03BE6" w:rsidP="000710E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开发一个界面由仓库输入装箱清单，</w:t>
      </w:r>
      <w:r w:rsidR="000710E8">
        <w:rPr>
          <w:rFonts w:hint="eastAsia"/>
        </w:rPr>
        <w:t>能够知道箱号和零件号对应关系。我建议不要</w:t>
      </w:r>
      <w:proofErr w:type="gramStart"/>
      <w:r w:rsidR="000710E8">
        <w:rPr>
          <w:rFonts w:hint="eastAsia"/>
        </w:rPr>
        <w:t>做到按箱发货</w:t>
      </w:r>
      <w:proofErr w:type="gramEnd"/>
      <w:r w:rsidR="000710E8">
        <w:rPr>
          <w:rFonts w:hint="eastAsia"/>
        </w:rPr>
        <w:t>，否则必然存在代码转换问题，对销售成本结转、开票都无法执行。</w:t>
      </w:r>
    </w:p>
    <w:p w:rsidR="000710E8" w:rsidRDefault="000710E8" w:rsidP="000710E8">
      <w:pPr>
        <w:ind w:firstLineChars="200" w:firstLine="420"/>
        <w:jc w:val="left"/>
        <w:rPr>
          <w:rFonts w:hint="eastAsia"/>
        </w:rPr>
      </w:pPr>
    </w:p>
    <w:p w:rsidR="000710E8" w:rsidRDefault="000710E8" w:rsidP="000710E8">
      <w:pPr>
        <w:ind w:firstLineChars="200" w:firstLine="420"/>
        <w:jc w:val="left"/>
        <w:rPr>
          <w:rFonts w:hint="eastAsia"/>
        </w:rPr>
      </w:pPr>
    </w:p>
    <w:p w:rsidR="000710E8" w:rsidRDefault="000710E8" w:rsidP="000710E8">
      <w:pPr>
        <w:jc w:val="left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0710E8" w:rsidRDefault="000710E8" w:rsidP="000710E8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问题描述：</w:t>
      </w:r>
    </w:p>
    <w:p w:rsidR="000710E8" w:rsidRDefault="000710E8" w:rsidP="000710E8">
      <w:pPr>
        <w:ind w:firstLineChars="200" w:firstLine="420"/>
        <w:jc w:val="left"/>
        <w:rPr>
          <w:rFonts w:hint="eastAsia"/>
        </w:rPr>
      </w:pPr>
      <w:r w:rsidRPr="000710E8">
        <w:rPr>
          <w:rFonts w:hint="eastAsia"/>
        </w:rPr>
        <w:lastRenderedPageBreak/>
        <w:t>销售运费如何在系统内处理？由于都是我公司来承担此费用。</w:t>
      </w:r>
    </w:p>
    <w:p w:rsidR="000710E8" w:rsidRDefault="000710E8" w:rsidP="000710E8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解决方案：</w:t>
      </w:r>
    </w:p>
    <w:p w:rsidR="000710E8" w:rsidRDefault="000710E8" w:rsidP="000710E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如果比较简单使用系统运费管理统计，只能是一个类似如</w:t>
      </w:r>
      <w:r>
        <w:rPr>
          <w:rFonts w:hint="eastAsia"/>
        </w:rPr>
        <w:t>excel</w:t>
      </w:r>
      <w:r>
        <w:rPr>
          <w:rFonts w:hint="eastAsia"/>
        </w:rPr>
        <w:t>的统计表。</w:t>
      </w:r>
    </w:p>
    <w:p w:rsidR="000710E8" w:rsidRDefault="000710E8" w:rsidP="000710E8">
      <w:pPr>
        <w:ind w:firstLineChars="200" w:firstLine="420"/>
        <w:jc w:val="left"/>
        <w:rPr>
          <w:rFonts w:hint="eastAsia"/>
        </w:rPr>
      </w:pPr>
    </w:p>
    <w:p w:rsidR="000710E8" w:rsidRDefault="000710E8" w:rsidP="000710E8">
      <w:pPr>
        <w:jc w:val="left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0710E8" w:rsidRDefault="000710E8" w:rsidP="000710E8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问题描述：</w:t>
      </w:r>
    </w:p>
    <w:p w:rsidR="000710E8" w:rsidRDefault="000710E8" w:rsidP="000710E8">
      <w:pPr>
        <w:ind w:firstLineChars="200" w:firstLine="420"/>
        <w:jc w:val="left"/>
        <w:rPr>
          <w:rFonts w:hint="eastAsia"/>
        </w:rPr>
      </w:pPr>
      <w:r w:rsidRPr="000710E8">
        <w:rPr>
          <w:rFonts w:hint="eastAsia"/>
        </w:rPr>
        <w:t>交期问题的业务处理？更改销售交期时，生产信息如何变更？变更提醒</w:t>
      </w:r>
    </w:p>
    <w:p w:rsidR="000710E8" w:rsidRDefault="000710E8" w:rsidP="000710E8">
      <w:pPr>
        <w:jc w:val="left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解决方案：</w:t>
      </w:r>
    </w:p>
    <w:p w:rsidR="000710E8" w:rsidRDefault="005A5A82" w:rsidP="005A5A8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体现排</w:t>
      </w:r>
      <w:proofErr w:type="gramStart"/>
      <w:r>
        <w:rPr>
          <w:rFonts w:hint="eastAsia"/>
        </w:rPr>
        <w:t>产程序</w:t>
      </w:r>
      <w:proofErr w:type="gramEnd"/>
      <w:r>
        <w:rPr>
          <w:rFonts w:hint="eastAsia"/>
        </w:rPr>
        <w:t>中</w:t>
      </w:r>
      <w:r>
        <w:rPr>
          <w:rFonts w:hint="eastAsia"/>
        </w:rPr>
        <w:t>、</w:t>
      </w:r>
      <w:r>
        <w:rPr>
          <w:rFonts w:hint="eastAsia"/>
        </w:rPr>
        <w:t>流程处理，销售订单变更，提醒到排产，生产确认</w:t>
      </w:r>
    </w:p>
    <w:p w:rsidR="005A5A82" w:rsidRDefault="005A5A82" w:rsidP="005A5A82">
      <w:pPr>
        <w:ind w:firstLineChars="200" w:firstLine="420"/>
        <w:jc w:val="left"/>
        <w:rPr>
          <w:rFonts w:hint="eastAsia"/>
        </w:rPr>
      </w:pPr>
    </w:p>
    <w:p w:rsidR="005A5A82" w:rsidRPr="000710E8" w:rsidRDefault="005A5A82" w:rsidP="005A5A82">
      <w:pPr>
        <w:ind w:firstLineChars="200" w:firstLine="420"/>
        <w:jc w:val="left"/>
      </w:pPr>
      <w:bookmarkStart w:id="0" w:name="_GoBack"/>
      <w:bookmarkEnd w:id="0"/>
    </w:p>
    <w:sectPr w:rsidR="005A5A82" w:rsidRPr="000710E8" w:rsidSect="00DC5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4B1" w:rsidRDefault="00E944B1" w:rsidP="000710E8">
      <w:r>
        <w:separator/>
      </w:r>
    </w:p>
  </w:endnote>
  <w:endnote w:type="continuationSeparator" w:id="0">
    <w:p w:rsidR="00E944B1" w:rsidRDefault="00E944B1" w:rsidP="0007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4B1" w:rsidRDefault="00E944B1" w:rsidP="000710E8">
      <w:r>
        <w:separator/>
      </w:r>
    </w:p>
  </w:footnote>
  <w:footnote w:type="continuationSeparator" w:id="0">
    <w:p w:rsidR="00E944B1" w:rsidRDefault="00E944B1" w:rsidP="00071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61DB"/>
    <w:multiLevelType w:val="hybridMultilevel"/>
    <w:tmpl w:val="5A0AC55C"/>
    <w:lvl w:ilvl="0" w:tplc="E48ED19E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7683"/>
    <w:rsid w:val="000300F8"/>
    <w:rsid w:val="000710E8"/>
    <w:rsid w:val="003D0038"/>
    <w:rsid w:val="00577683"/>
    <w:rsid w:val="005A5A82"/>
    <w:rsid w:val="005C3419"/>
    <w:rsid w:val="00616B3B"/>
    <w:rsid w:val="009B151B"/>
    <w:rsid w:val="00A03BE6"/>
    <w:rsid w:val="00A454F7"/>
    <w:rsid w:val="00B838E7"/>
    <w:rsid w:val="00DC5037"/>
    <w:rsid w:val="00E944B1"/>
    <w:rsid w:val="00F0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0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0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7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10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10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146</Words>
  <Characters>837</Characters>
  <Application>Microsoft Office Word</Application>
  <DocSecurity>0</DocSecurity>
  <Lines>6</Lines>
  <Paragraphs>1</Paragraphs>
  <ScaleCrop>false</ScaleCrop>
  <Company>微软中国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4</cp:revision>
  <dcterms:created xsi:type="dcterms:W3CDTF">2014-04-04T07:49:00Z</dcterms:created>
  <dcterms:modified xsi:type="dcterms:W3CDTF">2014-05-13T00:08:00Z</dcterms:modified>
</cp:coreProperties>
</file>