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pPr>
        <w:rPr>
          <w:rFonts w:hint="eastAsia"/>
        </w:rPr>
      </w:pPr>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Pr>
        <w:rPr>
          <w:rFonts w:hint="eastAsia"/>
        </w:rPr>
      </w:pPr>
    </w:p>
    <w:p w:rsidR="00D22E44" w:rsidRDefault="00D22E44" w:rsidP="00D22E44">
      <w:pPr>
        <w:rPr>
          <w:rFonts w:hint="eastAsia"/>
        </w:rPr>
      </w:pPr>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pPr>
        <w:rPr>
          <w:rFonts w:hint="eastAsia"/>
        </w:rPr>
      </w:pPr>
      <w:r>
        <w:rPr>
          <w:rFonts w:hint="eastAsia"/>
        </w:rPr>
        <w:t>今天读报摘要</w:t>
      </w:r>
      <w:r>
        <w:rPr>
          <w:rFonts w:hint="eastAsia"/>
        </w:rPr>
        <w:t>---</w:t>
      </w:r>
    </w:p>
    <w:p w:rsidR="00D22E44" w:rsidRDefault="00D22E44" w:rsidP="00D22E44">
      <w:pPr>
        <w:rPr>
          <w:rFonts w:hint="eastAsia"/>
        </w:rPr>
      </w:pPr>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pPr>
        <w:rPr>
          <w:rFonts w:hint="eastAsia"/>
        </w:rPr>
      </w:pPr>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pPr>
        <w:rPr>
          <w:rFonts w:hint="eastAsia"/>
        </w:rPr>
      </w:pPr>
      <w:r>
        <w:rPr>
          <w:rFonts w:hint="eastAsia"/>
        </w:rPr>
        <w:t>3</w:t>
      </w:r>
      <w:r>
        <w:rPr>
          <w:rFonts w:hint="eastAsia"/>
        </w:rPr>
        <w:t>，最高法终审判决：王老吉与加多宝共享红罐包装</w:t>
      </w:r>
    </w:p>
    <w:p w:rsidR="00D22E44" w:rsidRDefault="00D22E44" w:rsidP="00D22E44">
      <w:pPr>
        <w:rPr>
          <w:rFonts w:hint="eastAsia"/>
        </w:rPr>
      </w:pPr>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pPr>
        <w:rPr>
          <w:rFonts w:hint="eastAsia"/>
        </w:rPr>
      </w:pPr>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pPr>
        <w:rPr>
          <w:rFonts w:hint="eastAsia"/>
        </w:rPr>
      </w:pPr>
      <w:r>
        <w:rPr>
          <w:rFonts w:hint="eastAsia"/>
        </w:rPr>
        <w:t>6</w:t>
      </w:r>
      <w:r>
        <w:rPr>
          <w:rFonts w:hint="eastAsia"/>
        </w:rPr>
        <w:t>，新东方老师资历造假背后：育人初衷与资本如何平衡？</w:t>
      </w:r>
    </w:p>
    <w:p w:rsidR="00D22E44" w:rsidRDefault="00D22E44" w:rsidP="00D22E44">
      <w:pPr>
        <w:rPr>
          <w:rFonts w:hint="eastAsia"/>
        </w:rPr>
      </w:pPr>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pPr>
        <w:rPr>
          <w:rFonts w:hint="eastAsia"/>
        </w:rPr>
      </w:pPr>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pPr>
        <w:rPr>
          <w:rFonts w:hint="eastAsia"/>
        </w:rPr>
      </w:pPr>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pPr>
        <w:rPr>
          <w:rFonts w:hint="eastAsia"/>
        </w:rPr>
      </w:pPr>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pPr>
        <w:rPr>
          <w:rFonts w:hint="eastAsia"/>
        </w:rPr>
      </w:pPr>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pPr>
        <w:rPr>
          <w:rFonts w:hint="eastAsia"/>
        </w:rPr>
      </w:pPr>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pPr>
        <w:rPr>
          <w:rFonts w:hint="eastAsia"/>
        </w:rPr>
      </w:pPr>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pPr>
        <w:rPr>
          <w:rFonts w:hint="eastAsia"/>
        </w:rPr>
      </w:pPr>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pPr>
        <w:rPr>
          <w:rFonts w:hint="eastAsia"/>
        </w:rPr>
      </w:pPr>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sectPr w:rsidR="00D22E44"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796" w:rsidRDefault="00C32796" w:rsidP="007049F8">
      <w:r>
        <w:separator/>
      </w:r>
    </w:p>
  </w:endnote>
  <w:endnote w:type="continuationSeparator" w:id="0">
    <w:p w:rsidR="00C32796" w:rsidRDefault="00C32796"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796" w:rsidRDefault="00C32796" w:rsidP="007049F8">
      <w:r>
        <w:separator/>
      </w:r>
    </w:p>
  </w:footnote>
  <w:footnote w:type="continuationSeparator" w:id="0">
    <w:p w:rsidR="00C32796" w:rsidRDefault="00C32796"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542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30464C"/>
    <w:rsid w:val="00373CB1"/>
    <w:rsid w:val="003803B2"/>
    <w:rsid w:val="003B6945"/>
    <w:rsid w:val="003B7E4E"/>
    <w:rsid w:val="003D2FBA"/>
    <w:rsid w:val="00456235"/>
    <w:rsid w:val="00467EDE"/>
    <w:rsid w:val="004904CD"/>
    <w:rsid w:val="0050777D"/>
    <w:rsid w:val="00581D46"/>
    <w:rsid w:val="005E6D60"/>
    <w:rsid w:val="0062428B"/>
    <w:rsid w:val="006A5EC1"/>
    <w:rsid w:val="006C548F"/>
    <w:rsid w:val="007049F8"/>
    <w:rsid w:val="0078794F"/>
    <w:rsid w:val="007E1ABD"/>
    <w:rsid w:val="007E32EE"/>
    <w:rsid w:val="00841FBC"/>
    <w:rsid w:val="00860CDF"/>
    <w:rsid w:val="00874B4D"/>
    <w:rsid w:val="008C3E1C"/>
    <w:rsid w:val="008F139C"/>
    <w:rsid w:val="009836B5"/>
    <w:rsid w:val="009C7CB8"/>
    <w:rsid w:val="00A1557C"/>
    <w:rsid w:val="00A217D3"/>
    <w:rsid w:val="00A26F3C"/>
    <w:rsid w:val="00A40D74"/>
    <w:rsid w:val="00AA73E8"/>
    <w:rsid w:val="00AC0F1F"/>
    <w:rsid w:val="00AD090C"/>
    <w:rsid w:val="00B854A7"/>
    <w:rsid w:val="00B85C20"/>
    <w:rsid w:val="00C32796"/>
    <w:rsid w:val="00C42996"/>
    <w:rsid w:val="00D22E44"/>
    <w:rsid w:val="00D65D30"/>
    <w:rsid w:val="00D664A5"/>
    <w:rsid w:val="00DD2AA3"/>
    <w:rsid w:val="00DF3194"/>
    <w:rsid w:val="00E36569"/>
    <w:rsid w:val="00E54CDB"/>
    <w:rsid w:val="00F01404"/>
    <w:rsid w:val="00F05D16"/>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96</Pages>
  <Words>16391</Words>
  <Characters>93433</Characters>
  <Application>Microsoft Office Word</Application>
  <DocSecurity>0</DocSecurity>
  <Lines>778</Lines>
  <Paragraphs>219</Paragraphs>
  <ScaleCrop>false</ScaleCrop>
  <Company/>
  <LinksUpToDate>false</LinksUpToDate>
  <CharactersWithSpaces>109605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27</cp:revision>
  <dcterms:created xsi:type="dcterms:W3CDTF">2014-10-29T12:08:00Z</dcterms:created>
  <dcterms:modified xsi:type="dcterms:W3CDTF">2017-08-17T01:14:00Z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