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pPr>
        <w:rPr>
          <w:rFonts w:hint="eastAsia"/>
        </w:rPr>
      </w:pPr>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Pr>
        <w:rPr>
          <w:rFonts w:hint="eastAsia"/>
        </w:rPr>
      </w:pPr>
    </w:p>
    <w:p w:rsidR="002D5656" w:rsidRDefault="002D5656" w:rsidP="002D5656">
      <w:pPr>
        <w:rPr>
          <w:rFonts w:hint="eastAsia"/>
        </w:rPr>
      </w:pPr>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pPr>
        <w:rPr>
          <w:rFonts w:hint="eastAsia"/>
        </w:rPr>
      </w:pPr>
      <w:r>
        <w:rPr>
          <w:rFonts w:hint="eastAsia"/>
        </w:rPr>
        <w:t>今天读报摘要</w:t>
      </w:r>
      <w:r>
        <w:rPr>
          <w:rFonts w:hint="eastAsia"/>
        </w:rPr>
        <w:t>---</w:t>
      </w:r>
    </w:p>
    <w:p w:rsidR="002D5656" w:rsidRDefault="002D5656" w:rsidP="002D5656">
      <w:pPr>
        <w:rPr>
          <w:rFonts w:hint="eastAsia"/>
        </w:rPr>
      </w:pPr>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pPr>
        <w:rPr>
          <w:rFonts w:hint="eastAsia"/>
        </w:rPr>
      </w:pPr>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pPr>
        <w:rPr>
          <w:rFonts w:hint="eastAsia"/>
        </w:rPr>
      </w:pPr>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pPr>
        <w:rPr>
          <w:rFonts w:hint="eastAsia"/>
        </w:rPr>
      </w:pPr>
      <w:r>
        <w:rPr>
          <w:rFonts w:hint="eastAsia"/>
        </w:rPr>
        <w:t>4</w:t>
      </w:r>
      <w:r>
        <w:rPr>
          <w:rFonts w:hint="eastAsia"/>
        </w:rPr>
        <w:t>，媒体：中国正排查新能源汽车是否存在产能过剩</w:t>
      </w:r>
    </w:p>
    <w:p w:rsidR="002D5656" w:rsidRDefault="002D5656" w:rsidP="002D5656">
      <w:pPr>
        <w:rPr>
          <w:rFonts w:hint="eastAsia"/>
        </w:rPr>
      </w:pPr>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pPr>
        <w:rPr>
          <w:rFonts w:hint="eastAsia"/>
        </w:rPr>
      </w:pPr>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pPr>
        <w:rPr>
          <w:rFonts w:hint="eastAsia"/>
        </w:rPr>
      </w:pPr>
      <w:r>
        <w:rPr>
          <w:rFonts w:hint="eastAsia"/>
        </w:rPr>
        <w:t>7</w:t>
      </w:r>
      <w:r>
        <w:rPr>
          <w:rFonts w:hint="eastAsia"/>
        </w:rPr>
        <w:t>，马云的无人加油站即将开业！但刘强东的反扑更狠（京东开进中石化加油站）</w:t>
      </w:r>
    </w:p>
    <w:p w:rsidR="002D5656" w:rsidRDefault="002D5656" w:rsidP="002D5656">
      <w:pPr>
        <w:rPr>
          <w:rFonts w:hint="eastAsia"/>
        </w:rPr>
      </w:pPr>
      <w:r>
        <w:rPr>
          <w:rFonts w:hint="eastAsia"/>
        </w:rPr>
        <w:t>8</w:t>
      </w:r>
      <w:r>
        <w:rPr>
          <w:rFonts w:hint="eastAsia"/>
        </w:rPr>
        <w:t>，联通宣布混改后与腾讯首项合作：相互开放云计算资源</w:t>
      </w:r>
    </w:p>
    <w:p w:rsidR="002D5656" w:rsidRDefault="002D5656" w:rsidP="002D5656">
      <w:pPr>
        <w:rPr>
          <w:rFonts w:hint="eastAsia"/>
        </w:rPr>
      </w:pPr>
      <w:r>
        <w:rPr>
          <w:rFonts w:hint="eastAsia"/>
        </w:rPr>
        <w:t>9</w:t>
      </w:r>
      <w:r>
        <w:rPr>
          <w:rFonts w:hint="eastAsia"/>
        </w:rPr>
        <w:t>，内地居民在北京市办理出入境证件可微信缴费</w:t>
      </w:r>
    </w:p>
    <w:p w:rsidR="002D5656" w:rsidRDefault="002D5656" w:rsidP="002D5656">
      <w:pPr>
        <w:rPr>
          <w:rFonts w:hint="eastAsia"/>
        </w:rPr>
      </w:pPr>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pPr>
        <w:rPr>
          <w:rFonts w:hint="eastAsia"/>
        </w:rPr>
      </w:pPr>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pPr>
        <w:rPr>
          <w:rFonts w:hint="eastAsia"/>
        </w:rPr>
      </w:pPr>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pPr>
        <w:rPr>
          <w:rFonts w:hint="eastAsia"/>
        </w:rPr>
      </w:pPr>
      <w:r>
        <w:rPr>
          <w:rFonts w:hint="eastAsia"/>
        </w:rPr>
        <w:t>13</w:t>
      </w:r>
      <w:r>
        <w:rPr>
          <w:rFonts w:hint="eastAsia"/>
        </w:rPr>
        <w:t>，北京住建委解读共有产权住房政策：永不可转商品房</w:t>
      </w:r>
    </w:p>
    <w:p w:rsidR="002D5656" w:rsidRDefault="002D5656" w:rsidP="002D5656">
      <w:pPr>
        <w:rPr>
          <w:rFonts w:hint="eastAsia"/>
        </w:rPr>
      </w:pPr>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pPr>
        <w:rPr>
          <w:rFonts w:hint="eastAsia"/>
        </w:rPr>
      </w:pPr>
      <w:r>
        <w:rPr>
          <w:rFonts w:hint="eastAsia"/>
        </w:rPr>
        <w:t>15</w:t>
      </w:r>
      <w:r>
        <w:rPr>
          <w:rFonts w:hint="eastAsia"/>
        </w:rPr>
        <w:t>，今日星语</w:t>
      </w:r>
      <w:r>
        <w:rPr>
          <w:rFonts w:hint="eastAsia"/>
        </w:rPr>
        <w:t>:</w:t>
      </w:r>
    </w:p>
    <w:p w:rsidR="002D5656" w:rsidRDefault="002D5656" w:rsidP="002D5656">
      <w:r>
        <w:rPr>
          <w:rFonts w:hint="eastAsia"/>
        </w:rPr>
        <w:t>累死你的不是工作，而是工作中遇到的人。</w:t>
      </w:r>
    </w:p>
    <w:sectPr w:rsidR="002D5656"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ED5" w:rsidRDefault="00C72ED5" w:rsidP="007049F8">
      <w:r>
        <w:separator/>
      </w:r>
    </w:p>
  </w:endnote>
  <w:endnote w:type="continuationSeparator" w:id="0">
    <w:p w:rsidR="00C72ED5" w:rsidRDefault="00C72ED5"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ED5" w:rsidRDefault="00C72ED5" w:rsidP="007049F8">
      <w:r>
        <w:separator/>
      </w:r>
    </w:p>
  </w:footnote>
  <w:footnote w:type="continuationSeparator" w:id="0">
    <w:p w:rsidR="00C72ED5" w:rsidRDefault="00C72ED5"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5257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64DF"/>
    <w:rsid w:val="00034193"/>
    <w:rsid w:val="00037474"/>
    <w:rsid w:val="00061F3F"/>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50777D"/>
    <w:rsid w:val="00527AF6"/>
    <w:rsid w:val="00581D46"/>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73E8"/>
    <w:rsid w:val="00AC0F1F"/>
    <w:rsid w:val="00AD090C"/>
    <w:rsid w:val="00AF01AB"/>
    <w:rsid w:val="00AF3364"/>
    <w:rsid w:val="00B14EB9"/>
    <w:rsid w:val="00B854A7"/>
    <w:rsid w:val="00B85C20"/>
    <w:rsid w:val="00BC53C4"/>
    <w:rsid w:val="00BC5596"/>
    <w:rsid w:val="00C20137"/>
    <w:rsid w:val="00C23D76"/>
    <w:rsid w:val="00C32796"/>
    <w:rsid w:val="00C42996"/>
    <w:rsid w:val="00C72ED5"/>
    <w:rsid w:val="00CD7FE2"/>
    <w:rsid w:val="00CE20BA"/>
    <w:rsid w:val="00D22E44"/>
    <w:rsid w:val="00D403FD"/>
    <w:rsid w:val="00D61EDC"/>
    <w:rsid w:val="00D65D30"/>
    <w:rsid w:val="00D664A5"/>
    <w:rsid w:val="00D91E6C"/>
    <w:rsid w:val="00DB478F"/>
    <w:rsid w:val="00DC2215"/>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123</Pages>
  <Words>20141</Words>
  <Characters>114808</Characters>
  <Application>Microsoft Office Word</Application>
  <DocSecurity>0</DocSecurity>
  <Lines>956</Lines>
  <Paragraphs>269</Paragraphs>
  <ScaleCrop>false</ScaleCrop>
  <Company/>
  <LinksUpToDate>false</LinksUpToDate>
  <CharactersWithSpaces>134680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62</cp:revision>
  <dcterms:created xsi:type="dcterms:W3CDTF">2014-10-29T12:08:00Z</dcterms:created>
  <dcterms:modified xsi:type="dcterms:W3CDTF">2017-10-23T00:43:00Z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