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返  修  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8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2895"/>
        <w:gridCol w:w="52"/>
        <w:gridCol w:w="1308"/>
        <w:gridCol w:w="42"/>
        <w:gridCol w:w="3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8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上海奥威科技开发有限公司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客户地址</w:t>
            </w:r>
          </w:p>
        </w:tc>
        <w:tc>
          <w:tcPr>
            <w:tcW w:w="374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上海市张江高科技园区郭守敬路188号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联 系 人</w:t>
            </w:r>
          </w:p>
        </w:tc>
        <w:tc>
          <w:tcPr>
            <w:tcW w:w="28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王春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374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13917212376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返修流水号</w:t>
            </w:r>
          </w:p>
        </w:tc>
        <w:tc>
          <w:tcPr>
            <w:tcW w:w="28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返修日期</w:t>
            </w:r>
          </w:p>
        </w:tc>
        <w:tc>
          <w:tcPr>
            <w:tcW w:w="374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8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通讯终端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数    量</w:t>
            </w:r>
          </w:p>
        </w:tc>
        <w:tc>
          <w:tcPr>
            <w:tcW w:w="374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产品型号</w:t>
            </w:r>
          </w:p>
        </w:tc>
        <w:tc>
          <w:tcPr>
            <w:tcW w:w="8003" w:type="dxa"/>
            <w:gridSpan w:val="5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AVP-GPS-GPRS-001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28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出货日期</w:t>
            </w:r>
          </w:p>
        </w:tc>
        <w:tc>
          <w:tcPr>
            <w:tcW w:w="374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客户反馈故障</w:t>
            </w:r>
          </w:p>
        </w:tc>
        <w:tc>
          <w:tcPr>
            <w:tcW w:w="8003" w:type="dxa"/>
            <w:gridSpan w:val="5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返修检测结果</w:t>
            </w:r>
          </w:p>
        </w:tc>
        <w:tc>
          <w:tcPr>
            <w:tcW w:w="8003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检测人员</w:t>
            </w:r>
          </w:p>
        </w:tc>
        <w:tc>
          <w:tcPr>
            <w:tcW w:w="294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37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客户确认</w:t>
            </w:r>
          </w:p>
        </w:tc>
        <w:tc>
          <w:tcPr>
            <w:tcW w:w="294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日    期</w:t>
            </w:r>
          </w:p>
        </w:tc>
        <w:tc>
          <w:tcPr>
            <w:tcW w:w="37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/>
    <w:sectPr>
      <w:headerReference r:id="rId3" w:type="default"/>
      <w:footerReference r:id="rId4" w:type="default"/>
      <w:footerReference r:id="rId5" w:type="even"/>
      <w:pgSz w:w="11909" w:h="16834"/>
      <w:pgMar w:top="1134" w:right="1134" w:bottom="1134" w:left="284" w:header="851" w:footer="601" w:gutter="1140"/>
      <w:cols w:space="720" w:num="1"/>
      <w:docGrid w:type="linesAndChars" w:linePitch="360" w:charSpace="-14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alibri Bold">
    <w:altName w:val="Calibri"/>
    <w:panose1 w:val="020F0702030404030204"/>
    <w:charset w:val="00"/>
    <w:family w:val="decorative"/>
    <w:pitch w:val="default"/>
    <w:sig w:usb0="00000000" w:usb1="00000000" w:usb2="00000001" w:usb3="00000000" w:csb0="2000019F" w:csb1="00000000"/>
  </w:font>
  <w:font w:name="MS P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Cambria Bold">
    <w:altName w:val="Cambria"/>
    <w:panose1 w:val="02040803050406030204"/>
    <w:charset w:val="00"/>
    <w:family w:val="modern"/>
    <w:pitch w:val="default"/>
    <w:sig w:usb0="00000000" w:usb1="00000000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left"/>
      <w:rPr>
        <w:rFonts w:hint="eastAsia" w:ascii="Arial Unicode MS" w:hAnsi="Arial Unicode MS" w:eastAsia="Arial Unicode MS" w:cs="Arial Unicode MS"/>
        <w:b/>
        <w:color w:val="0E3E89"/>
        <w:sz w:val="16"/>
        <w:szCs w:val="16"/>
      </w:rPr>
    </w:pPr>
    <w:r>
      <w:rPr>
        <w:rStyle w:val="6"/>
        <w:rFonts w:hint="eastAsia" w:ascii="宋体" w:hAnsi="宋体" w:cs="Arial Unicode MS"/>
        <w:b/>
        <w:color w:val="0E3E89"/>
        <w:sz w:val="16"/>
        <w:szCs w:val="16"/>
      </w:rPr>
      <w:t>电话：</w:t>
    </w:r>
    <w:r>
      <w:rPr>
        <w:rFonts w:hint="eastAsia" w:ascii="Arial Unicode MS" w:hAnsi="Arial Unicode MS" w:eastAsia="Arial Unicode MS" w:cs="Arial Unicode MS"/>
        <w:b/>
        <w:color w:val="0E3E89"/>
        <w:sz w:val="16"/>
        <w:szCs w:val="16"/>
      </w:rPr>
      <w:t>+86</w:t>
    </w:r>
    <w:r>
      <w:rPr>
        <w:rFonts w:ascii="Arial Unicode MS" w:hAnsi="Arial Unicode MS" w:eastAsia="Arial Unicode MS" w:cs="Arial Unicode MS"/>
        <w:b/>
        <w:color w:val="0E3E89"/>
        <w:sz w:val="16"/>
        <w:szCs w:val="16"/>
      </w:rPr>
      <w:t>-</w:t>
    </w:r>
    <w:r>
      <w:rPr>
        <w:rFonts w:hint="eastAsia" w:ascii="Arial Unicode MS" w:hAnsi="Arial Unicode MS" w:eastAsia="Arial Unicode MS" w:cs="Arial Unicode MS"/>
        <w:b/>
        <w:color w:val="0E3E89"/>
        <w:sz w:val="16"/>
        <w:szCs w:val="16"/>
      </w:rPr>
      <w:t>21-</w:t>
    </w:r>
    <w:r>
      <w:rPr>
        <w:rFonts w:ascii="Arial Unicode MS" w:hAnsi="Arial Unicode MS" w:eastAsia="Arial Unicode MS" w:cs="Arial Unicode MS"/>
        <w:b/>
        <w:color w:val="0E3E89"/>
        <w:sz w:val="16"/>
        <w:szCs w:val="16"/>
      </w:rPr>
      <w:t xml:space="preserve">50806248 </w:t>
    </w:r>
    <w:r>
      <w:rPr>
        <w:rFonts w:hint="eastAsia" w:ascii="Arial Unicode MS" w:hAnsi="Arial Unicode MS" w:eastAsia="Arial Unicode MS" w:cs="Arial Unicode MS"/>
        <w:b/>
        <w:color w:val="0E3E89"/>
        <w:sz w:val="16"/>
        <w:szCs w:val="16"/>
      </w:rPr>
      <w:t xml:space="preserve">      </w:t>
    </w:r>
    <w:r>
      <w:rPr>
        <w:rStyle w:val="6"/>
        <w:rFonts w:ascii="宋体" w:hAnsi="宋体" w:cs="Arial Unicode MS"/>
        <w:b/>
        <w:color w:val="0E3E89"/>
        <w:sz w:val="16"/>
        <w:szCs w:val="16"/>
      </w:rPr>
      <w:t>传真</w:t>
    </w:r>
    <w:r>
      <w:rPr>
        <w:rStyle w:val="6"/>
        <w:rFonts w:hint="eastAsia" w:ascii="宋体" w:hAnsi="宋体" w:cs="Arial Unicode MS"/>
        <w:b/>
        <w:color w:val="0E3E89"/>
        <w:sz w:val="16"/>
        <w:szCs w:val="16"/>
      </w:rPr>
      <w:t>：</w:t>
    </w:r>
    <w:r>
      <w:rPr>
        <w:rStyle w:val="6"/>
        <w:rFonts w:hint="eastAsia" w:ascii="Arial Unicode MS" w:hAnsi="Arial Unicode MS" w:eastAsia="Arial Unicode MS" w:cs="Arial Unicode MS"/>
        <w:b/>
        <w:color w:val="0E3E89"/>
        <w:sz w:val="16"/>
        <w:szCs w:val="16"/>
      </w:rPr>
      <w:t>+</w:t>
    </w:r>
    <w:r>
      <w:rPr>
        <w:rFonts w:hint="eastAsia" w:ascii="Arial Unicode MS" w:hAnsi="Arial Unicode MS" w:eastAsia="Arial Unicode MS" w:cs="Arial Unicode MS"/>
        <w:b/>
        <w:color w:val="0E3E89"/>
        <w:sz w:val="16"/>
        <w:szCs w:val="16"/>
      </w:rPr>
      <w:t xml:space="preserve">86-21-50806248-815       </w:t>
    </w:r>
    <w:r>
      <w:rPr>
        <w:rStyle w:val="6"/>
        <w:rFonts w:hint="eastAsia" w:ascii="宋体" w:hAnsi="宋体" w:cs="Arial Unicode MS"/>
        <w:b/>
        <w:color w:val="0E3E89"/>
        <w:sz w:val="16"/>
        <w:szCs w:val="16"/>
      </w:rPr>
      <w:t>地址：上海市</w:t>
    </w:r>
    <w:r>
      <w:rPr>
        <w:rStyle w:val="6"/>
        <w:rFonts w:hint="eastAsia" w:ascii="宋体" w:hAnsi="宋体" w:cs="Arial Unicode MS"/>
        <w:b/>
        <w:color w:val="0E3E89"/>
        <w:sz w:val="16"/>
        <w:szCs w:val="16"/>
        <w:lang w:eastAsia="zh-CN"/>
      </w:rPr>
      <w:t>盛夏路</w:t>
    </w:r>
    <w:r>
      <w:rPr>
        <w:rStyle w:val="6"/>
        <w:rFonts w:hint="eastAsia" w:ascii="宋体" w:hAnsi="宋体" w:cs="Arial Unicode MS"/>
        <w:b/>
        <w:color w:val="0E3E89"/>
        <w:sz w:val="16"/>
        <w:szCs w:val="16"/>
        <w:lang w:val="en-US" w:eastAsia="zh-CN"/>
      </w:rPr>
      <w:t>570号206</w:t>
    </w:r>
    <w:r>
      <w:rPr>
        <w:rStyle w:val="6"/>
        <w:rFonts w:hint="eastAsia" w:ascii="宋体" w:hAnsi="宋体" w:cs="Arial Unicode MS"/>
        <w:b/>
        <w:color w:val="0E3E89"/>
        <w:sz w:val="16"/>
        <w:szCs w:val="16"/>
      </w:rPr>
      <w:t xml:space="preserve">室 </w:t>
    </w:r>
    <w:r>
      <w:rPr>
        <w:rStyle w:val="6"/>
        <w:rFonts w:hint="eastAsia" w:ascii="Arial Unicode MS" w:hAnsi="Arial Unicode MS" w:eastAsia="Arial Unicode MS" w:cs="Arial Unicode MS"/>
        <w:b/>
        <w:color w:val="0E3E89"/>
        <w:sz w:val="16"/>
        <w:szCs w:val="16"/>
      </w:rPr>
      <w:t xml:space="preserve">       </w:t>
    </w:r>
    <w:r>
      <w:rPr>
        <w:rStyle w:val="6"/>
        <w:rFonts w:hint="eastAsia" w:ascii="宋体" w:hAnsi="宋体" w:cs="Arial Unicode MS"/>
        <w:b/>
        <w:color w:val="0E3E89"/>
        <w:sz w:val="16"/>
        <w:szCs w:val="16"/>
      </w:rPr>
      <w:t>邮编：</w:t>
    </w:r>
    <w:r>
      <w:rPr>
        <w:rStyle w:val="6"/>
        <w:rFonts w:hint="eastAsia" w:ascii="Arial Unicode MS" w:hAnsi="Arial Unicode MS" w:eastAsia="Arial Unicode MS" w:cs="Arial Unicode MS"/>
        <w:b/>
        <w:color w:val="0E3E89"/>
        <w:sz w:val="16"/>
        <w:szCs w:val="16"/>
      </w:rPr>
      <w:t>201203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2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40" w:lineRule="exact"/>
      <w:jc w:val="center"/>
      <w:rPr>
        <w:rStyle w:val="6"/>
        <w:rFonts w:hint="eastAsia" w:ascii="新宋体" w:hAnsi="新宋体" w:eastAsia="新宋体"/>
        <w:b/>
        <w:color w:val="0E3E89"/>
        <w:sz w:val="32"/>
        <w:szCs w:val="32"/>
      </w:rPr>
    </w:pPr>
    <w:r>
      <w:rPr>
        <w:rFonts w:ascii="新宋体" w:hAnsi="新宋体" w:eastAsia="新宋体"/>
        <w:color w:val="0E3E89"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-48895</wp:posOffset>
          </wp:positionV>
          <wp:extent cx="705485" cy="410210"/>
          <wp:effectExtent l="0" t="0" r="18415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485" cy="4102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Style w:val="6"/>
        <w:rFonts w:hint="eastAsia" w:ascii="新宋体" w:hAnsi="新宋体" w:eastAsia="新宋体"/>
        <w:b/>
        <w:color w:val="0E3E89"/>
        <w:sz w:val="32"/>
        <w:szCs w:val="32"/>
      </w:rPr>
      <w:t>上海艾文普信息技术有限公司</w:t>
    </w:r>
  </w:p>
  <w:p>
    <w:pPr>
      <w:pStyle w:val="4"/>
      <w:spacing w:line="340" w:lineRule="exact"/>
      <w:jc w:val="center"/>
      <w:rPr>
        <w:rFonts w:hint="eastAsia" w:ascii="Arial Unicode MS" w:hAnsi="Arial Unicode MS" w:eastAsia="Arial Unicode MS" w:cs="Arial Unicode MS"/>
        <w:color w:val="0E3E89"/>
        <w:sz w:val="20"/>
      </w:rPr>
    </w:pPr>
    <w:r>
      <w:rPr>
        <w:rFonts w:ascii="Arial Unicode MS" w:hAnsi="Arial Unicode MS" w:eastAsia="Arial Unicode MS" w:cs="Arial Unicode MS"/>
        <w:b/>
        <w:color w:val="0E3E89"/>
        <w:kern w:val="0"/>
        <w:sz w:val="20"/>
      </w:rPr>
      <w:t>Shanghai Avant-Port Information Technology Co.,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D68B1"/>
    <w:multiLevelType w:val="multilevel"/>
    <w:tmpl w:val="56DD68B1"/>
    <w:lvl w:ilvl="0" w:tentative="0">
      <w:start w:val="1"/>
      <w:numFmt w:val="decimal"/>
      <w:suff w:val="space"/>
      <w:lvlText w:val="1.2.%1 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Restart w:val="0"/>
      <w:pStyle w:val="2"/>
      <w:lvlText w:val="1.1.%3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宋体" w:hAnsi="宋体" w:eastAsia="宋体" w:cs="Arial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D52D0"/>
    <w:rsid w:val="01371440"/>
    <w:rsid w:val="03337F81"/>
    <w:rsid w:val="1CFB5CC4"/>
    <w:rsid w:val="233D52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  <w:tab w:val="left" w:pos="709"/>
      </w:tabs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="Calibri" w:hAnsi="Calibri" w:eastAsia="Calibri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2016-11-24T07:19:00Z</dcterms:created>
  <dc:creator>sherry li</dc:creator>
  <cp:lastModifiedBy>peter</cp:lastModifiedBy>
  <dcterms:modified xsi:type="dcterms:W3CDTF">2016-12-29T07:21:17Z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