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D1" w:rsidRDefault="0098072F">
      <w:r>
        <w:fldChar w:fldCharType="begin"/>
      </w:r>
      <w:r>
        <w:instrText xml:space="preserve"> HYPERLINK "</w:instrText>
      </w:r>
      <w:r w:rsidRPr="0098072F">
        <w:instrText>https://jingyan.baidu.com/article/cbf0e500fca4532eaa28931a.html</w:instrText>
      </w:r>
      <w:r>
        <w:instrText xml:space="preserve">" </w:instrText>
      </w:r>
      <w:r>
        <w:fldChar w:fldCharType="separate"/>
      </w:r>
      <w:r w:rsidRPr="009F0DB4">
        <w:rPr>
          <w:rStyle w:val="a3"/>
        </w:rPr>
        <w:t>https://jingyan.baidu.com/article/cbf0e500fca4532eaa28931a.html</w:t>
      </w:r>
      <w:r>
        <w:fldChar w:fldCharType="end"/>
      </w:r>
    </w:p>
    <w:p w:rsidR="0098072F" w:rsidRDefault="0098072F"/>
    <w:p w:rsidR="003421F6" w:rsidRPr="003421F6" w:rsidRDefault="003421F6" w:rsidP="003421F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手把手教你如何使用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Chrome+SSH+Myentunnel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配置代理，浏览国外网站。</w:t>
      </w:r>
    </w:p>
    <w:p w:rsidR="003421F6" w:rsidRPr="003421F6" w:rsidRDefault="003421F6" w:rsidP="003421F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3421F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3421F6" w:rsidRPr="003421F6" w:rsidRDefault="003421F6" w:rsidP="003421F6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Chrome浏览器</w:t>
      </w:r>
    </w:p>
    <w:p w:rsidR="003421F6" w:rsidRPr="003421F6" w:rsidRDefault="003421F6" w:rsidP="003421F6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MyEnTunnel</w:t>
      </w:r>
      <w:proofErr w:type="spellEnd"/>
    </w:p>
    <w:p w:rsidR="003421F6" w:rsidRPr="003421F6" w:rsidRDefault="003421F6" w:rsidP="003421F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3421F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3421F6" w:rsidRPr="003421F6" w:rsidRDefault="003421F6" w:rsidP="003421F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MyEnTunnel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MyEnTunnel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是一个绿色的SSH客户端，不需要安装即可使用。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571500" cy="609600"/>
            <wp:effectExtent l="0" t="0" r="0" b="0"/>
            <wp:docPr id="6" name="图片 6" descr="如何使用Chrome+SSH+Myentunnel配置代理?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使用Chrome+SSH+Myentunnel配置代理?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F6" w:rsidRPr="003421F6" w:rsidRDefault="003421F6" w:rsidP="003421F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MyEnTunnel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。右键点击这把小锁，点击弹出菜单中的“显示”，会弹出主窗口，切换到“设置”标签，按下图设置：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SSH账号，服务器，密码可以根据在网上选择一个免费账号进行填写。点击连接，开始链接SSH服务器。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48050"/>
            <wp:effectExtent l="0" t="0" r="0" b="0"/>
            <wp:docPr id="5" name="图片 5" descr="如何使用Chrome+SSH+Myentunnel配置代理?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使用Chrome+SSH+Myentunnel配置代理?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F6" w:rsidRPr="003421F6" w:rsidRDefault="003421F6" w:rsidP="003421F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安装Proxy 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SwitchySharp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扩展工具。在【工具】-【扩展程序】中查看更多扩展程序，搜索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SwitchySharp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并进行安装。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52525"/>
            <wp:effectExtent l="0" t="0" r="0" b="9525"/>
            <wp:docPr id="4" name="图片 4" descr="如何使用Chrome+SSH+Myentunnel配置代理?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使用Chrome+SSH+Myentunnel配置代理?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F6" w:rsidRPr="003421F6" w:rsidRDefault="003421F6" w:rsidP="003421F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打开选项进入设置页面。在设置页面中，点击切换到“导入/导出”标签，在“在线恢复备份”后面的输入框，再点击“在线恢复备份”按钮，在弹出对话框中点击“确认”恢复。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448050"/>
            <wp:effectExtent l="0" t="0" r="0" b="0"/>
            <wp:docPr id="3" name="图片 3" descr="如何使用Chrome+SSH+Myentunnel配置代理?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使用Chrome+SSH+Myentunnel配置代理?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F6" w:rsidRPr="003421F6" w:rsidRDefault="003421F6" w:rsidP="003421F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恢复成功后会弹出提示框，并自动切换到“情景模式”标签页，如下图所示：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81475"/>
            <wp:effectExtent l="0" t="0" r="0" b="9525"/>
            <wp:docPr id="2" name="图片 2" descr="如何使用Chrome+SSH+Myentunnel配置代理?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使用Chrome+SSH+Myentunnel配置代理?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F6" w:rsidRPr="003421F6" w:rsidRDefault="003421F6" w:rsidP="003421F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设置完毕，点击“保存”按钮，关闭Proxy </w:t>
      </w:r>
      <w:proofErr w:type="spellStart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SwitchySharp</w:t>
      </w:r>
      <w:proofErr w:type="spellEnd"/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设置页面，然后关闭所有Chrome窗口，重启浏览器。</w:t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1533525" cy="2095500"/>
            <wp:effectExtent l="0" t="0" r="9525" b="0"/>
            <wp:docPr id="1" name="图片 1" descr="如何使用Chrome+SSH+Myentunnel配置代理?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使用Chrome+SSH+Myentunnel配置代理?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F6" w:rsidRPr="003421F6" w:rsidRDefault="003421F6" w:rsidP="003421F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3421F6" w:rsidRPr="003421F6" w:rsidRDefault="003421F6" w:rsidP="003421F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3421F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3421F6" w:rsidRPr="003421F6" w:rsidRDefault="003421F6" w:rsidP="003421F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如果用户名，服务器，密码无误的话，连接成功的话，小锁就会变成绿色。</w:t>
      </w:r>
    </w:p>
    <w:p w:rsidR="003421F6" w:rsidRPr="003421F6" w:rsidRDefault="003421F6" w:rsidP="003421F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点击“隐藏”主窗口便会隐藏，SSH服务器就开始工作了。</w:t>
      </w:r>
    </w:p>
    <w:p w:rsidR="003421F6" w:rsidRPr="003421F6" w:rsidRDefault="003421F6" w:rsidP="003421F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SSH账号网上有很多免费的账户及密码，用户可以自行查找。</w:t>
      </w:r>
    </w:p>
    <w:p w:rsidR="003421F6" w:rsidRPr="003421F6" w:rsidRDefault="003421F6" w:rsidP="003421F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421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小锁变成红色，表示连接失败；小锁变成黄色，说明它正处于连接状态</w:t>
      </w:r>
    </w:p>
    <w:p w:rsidR="0098072F" w:rsidRPr="003421F6" w:rsidRDefault="0098072F">
      <w:bookmarkStart w:id="3" w:name="_GoBack"/>
      <w:bookmarkEnd w:id="3"/>
    </w:p>
    <w:sectPr w:rsidR="0098072F" w:rsidRPr="003421F6" w:rsidSect="00763E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026F"/>
    <w:multiLevelType w:val="multilevel"/>
    <w:tmpl w:val="FE4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66EB3"/>
    <w:multiLevelType w:val="multilevel"/>
    <w:tmpl w:val="1C1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34BC5"/>
    <w:multiLevelType w:val="multilevel"/>
    <w:tmpl w:val="22C6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E2"/>
    <w:rsid w:val="003421F6"/>
    <w:rsid w:val="00763E62"/>
    <w:rsid w:val="0098072F"/>
    <w:rsid w:val="00AF4AE2"/>
    <w:rsid w:val="00D3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F6040-9F9B-43E2-8F25-B820DEFD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21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72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21F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4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34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2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2432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50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98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978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cbf0e500fca4532eaa28931a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bf0e500fca4532eaa28931a.html?picindex=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cbf0e500fca4532eaa28931a.html?picindex=4" TargetMode="External"/><Relationship Id="rId5" Type="http://schemas.openxmlformats.org/officeDocument/2006/relationships/hyperlink" Target="http://jingyan.baidu.com/album/cbf0e500fca4532eaa28931a.html?picindex=1" TargetMode="External"/><Relationship Id="rId15" Type="http://schemas.openxmlformats.org/officeDocument/2006/relationships/hyperlink" Target="http://jingyan.baidu.com/album/cbf0e500fca4532eaa28931a.html?picindex=6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f0e500fca4532eaa28931a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2018-01-09T10:09:00Z</dcterms:created>
  <dcterms:modified xsi:type="dcterms:W3CDTF">2018-01-09T10:10:00Z</dcterms:modified>
</cp:coreProperties>
</file>