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DF" w:rsidRDefault="0034374D">
      <w:r>
        <w:fldChar w:fldCharType="begin"/>
      </w:r>
      <w:r>
        <w:instrText xml:space="preserve"> HYPERLINK "</w:instrText>
      </w:r>
      <w:r w:rsidRPr="0034374D">
        <w:instrText>http://blog.csdn.net/ksdb0468473/article/details/72829700</w:instrText>
      </w:r>
      <w:r>
        <w:instrText xml:space="preserve">" </w:instrText>
      </w:r>
      <w:r>
        <w:fldChar w:fldCharType="separate"/>
      </w:r>
      <w:r w:rsidRPr="0060668E">
        <w:rPr>
          <w:rStyle w:val="a3"/>
        </w:rPr>
        <w:t>http://blog.csdn.net/ksdb0468473/article/details/72829700</w:t>
      </w:r>
      <w:r>
        <w:fldChar w:fldCharType="end"/>
      </w:r>
    </w:p>
    <w:p w:rsidR="0034374D" w:rsidRDefault="0034374D"/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要说明如何实现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MQ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之前，需要先说明一下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MQ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的分类，总共分为两类：</w:t>
      </w:r>
    </w:p>
    <w:p w:rsidR="00AE1F72" w:rsidRPr="00AE1F72" w:rsidRDefault="00AE1F72" w:rsidP="00AE1F72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0" w:name="t0"/>
      <w:bookmarkEnd w:id="0"/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t>publish-subscribe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发布订阅模式有点类似于我们日常生活中订阅报纸。每年到年尾的时候，邮局就会发一本报纸集合让我们来选择订阅哪一个。在这个表里头列了所有出版发行的报纸，那么对于我们每一个订阅者来说，我们可以选择一份或者多份报纸。比如北京日报、潇湘晨报等。那么这些个我们订阅的报纸，就相当于发布订阅模式里的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topic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。有很多个人订阅报纸，也有人可能和我订阅了相同的报纸。那么，在这里，相当于我们在同一个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topic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里注册了。对于一份报纸发行方来说，它和所有的订阅者就构成了一个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对多的关系。这种关系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如下图所示：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E1F72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629525" cy="4890325"/>
            <wp:effectExtent l="0" t="0" r="0" b="571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008" cy="49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72" w:rsidRDefault="00AE1F72" w:rsidP="00AE1F72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1" w:name="t1"/>
      <w:bookmarkEnd w:id="1"/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lastRenderedPageBreak/>
        <w:t>Producer-Consumer</w:t>
      </w:r>
      <w:bookmarkStart w:id="2" w:name="_GoBack"/>
      <w:bookmarkEnd w:id="2"/>
    </w:p>
    <w:p w:rsidR="00AE1F72" w:rsidRPr="00AE1F72" w:rsidRDefault="00AE1F72" w:rsidP="00AE1F72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Producer-Consumer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的过程则理解起来更加简单。它好比是两个人打电话，这两个人是独享这一条通信链路的。一方发送消息，另外一方接收，就这么简单。在实际应用中因为有多个用户对使用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p2p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的链路，它的通信场景如下图所示：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E1F72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372350" cy="4589612"/>
            <wp:effectExtent l="0" t="0" r="0" b="190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810" cy="459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72" w:rsidRPr="00AE1F72" w:rsidRDefault="00AE1F72" w:rsidP="00AE1F72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3" w:name="t2"/>
      <w:bookmarkEnd w:id="3"/>
      <w:proofErr w:type="spellStart"/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lastRenderedPageBreak/>
        <w:t>Redis</w:t>
      </w:r>
      <w:proofErr w:type="spellEnd"/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t>中的</w:t>
      </w:r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t>publish-subscribe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中已经实现了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publish-subscribe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，订阅者（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Subscriber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）可以订阅自己感兴趣的频道（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Channel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），发布者（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Publisher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）可以将消息发往指定的频道（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Channel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），正式通过这种方式，可以将消息的发送者和接收者解耦。另外，由于可以动态的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Subscribe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Unsubscribe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，也可以提高系统的灵活性和可扩展性。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打开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客户端，使用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SUBSCRIBE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命令就可以订阅消息了，如：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SUBSCRIBE china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hongkong</w:t>
      </w:r>
      <w:proofErr w:type="spellEnd"/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发布命令如下：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PUBLISH china 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hahahaha</w:t>
      </w:r>
      <w:proofErr w:type="spellEnd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这样在消息订阅的一方就可以接收到消息了，如下：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"message"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"china"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hahahaha</w:t>
      </w:r>
      <w:proofErr w:type="spellEnd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要想取消订阅可以使用：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UNSUBSCRIBE china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hongkong</w:t>
      </w:r>
      <w:proofErr w:type="spellEnd"/>
    </w:p>
    <w:p w:rsidR="00AE1F72" w:rsidRPr="00AE1F72" w:rsidRDefault="00AE1F72" w:rsidP="00AE1F72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AE1F72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1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上面是如何使用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客户端进行消息的订阅和发布，下面介绍一下如何使用代码实现，我们目前使用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Boot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的工程框架，所以很多东西不需要手工去配置了，默认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Boot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会帮我们实现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RedisTemplate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bean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，所以我们直接注入使用即可。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@Bean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RedisMessageListenerContainer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container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RedisConnectionFactory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connectionFactory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                 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MessageListenerAdapter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RedisMessageListenerContainer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container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RedisMessageListenerContainer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container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.setConnectionFactory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connectionFactory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container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.addMessageListener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PatternTopic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"chat"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container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@Bean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MessageListenerAdapter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(Receiver receiver)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MessageListenerAdapter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(receiver, 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receiveMessage</w:t>
      </w:r>
      <w:proofErr w:type="spellEnd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这里的代码的意思是将消息接收的处理方法和我们的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订阅端进行一个连接。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MessageListenerAdapter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(receiver, 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receiveMessage</w:t>
      </w:r>
      <w:proofErr w:type="spellEnd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这里就是接收消息的对象和方法，以后要扩展的话，可以做一个接口，可能通过不同的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tag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或者是其他的标志，来使用不同的对象处理消息。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container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.addMessageListener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listenerAdapter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PatternTopic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"chat"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代码这里也可以做成接收多个消息的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topic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，也是需要重构代码的。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RedisTemplate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convertAndSend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方法就可以发送消息了，如下：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redisTemplate</w:t>
      </w:r>
      <w:r w:rsidRPr="00AE1F72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.convertAndSend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"chat"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"Hello from </w:t>
      </w:r>
      <w:proofErr w:type="spellStart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Redis</w:t>
      </w:r>
      <w:proofErr w:type="spellEnd"/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!"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AE1F72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AE1F72" w:rsidRPr="00AE1F72" w:rsidRDefault="00AE1F72" w:rsidP="00AE1F72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AE1F7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至此，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的消息发布订阅就介绍完了</w:t>
      </w:r>
    </w:p>
    <w:p w:rsidR="00AE1F72" w:rsidRPr="00AE1F72" w:rsidRDefault="00AE1F72" w:rsidP="00AE1F72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4" w:name="t3"/>
      <w:bookmarkEnd w:id="4"/>
      <w:proofErr w:type="spellStart"/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t>Redis</w:t>
      </w:r>
      <w:proofErr w:type="spellEnd"/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t>中的</w:t>
      </w:r>
      <w:r w:rsidRPr="00AE1F72">
        <w:rPr>
          <w:rFonts w:ascii="inherit" w:eastAsia="宋体" w:hAnsi="inherit" w:cs="宋体"/>
          <w:color w:val="3F3F3F"/>
          <w:kern w:val="0"/>
          <w:sz w:val="41"/>
          <w:szCs w:val="41"/>
        </w:rPr>
        <w:t>Producer-Consumer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对于如何实现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Producer-Consumer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并没有比较直接的方案，但是在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中提供了一个方法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RPOPLPUSH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，其中官方的资料是这样介绍的：</w:t>
      </w:r>
    </w:p>
    <w:p w:rsidR="00AE1F72" w:rsidRPr="00AE1F72" w:rsidRDefault="00AE1F72" w:rsidP="00AE1F72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模式：安全的队列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proofErr w:type="spellStart"/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通常都被用做一个处理各种后台工作或消息任务的消息服务器。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一个简单的队列模式就是：生产者把消息放入一个列表中，等待消息的消费者用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RPOP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命令（用轮询方式），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或者用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BRPOP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命令（如果客户端使用阻塞操作会更好）来得到这个消息。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然而，因为消息有可能会丢失，所以这种队列并是不安全的。例如，当接收到消息后，出现了网络问题或者消费者端崩溃了，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那么这个消息就丢失了。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RPOPLPUSH (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或者其阻塞版本的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BRPOPLPUSH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）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提供了一种方法来避免这个问题：消费者端取到消息的同时把该消息放入一个正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在处理中的列表。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当消息被处理了之后，该命令会使用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LREM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命令来移除正在处理中列表中的对应消息。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另外，可以添加一个客户端来监控这个正在处理中列表，如果有某些消息已经在这个列表中存在很长时间了（即超过一定的处理时限），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r w:rsidRPr="00AE1F7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那么这个客户端会把这些超时消息重新加入到队列中。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首先说明了，为什么会有这个命令，就是因为在使用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RPOP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或者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BRPOP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命令的时候，会出现丢失的问题，所以需要在从一个队列弹出的时候立马将这个对象放到工作队列中，等完成之后再进行删除操作。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在实际的使用中，我们使用的是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RPOPLPUSH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的阻塞版，也就是说，在没有获取到消息的时候，这个获取的任务会一直阻塞在线程中，直到从队列中取出消息为止。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到目前为止，已经将理论介绍完毕了，下面就说说代码是如何实现的。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String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recieveQueueMessage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redisTemplate</w:t>
      </w:r>
      <w:r w:rsidRPr="00AE1F72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.opsForList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  <w:r w:rsidRPr="00AE1F72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</w:t>
      </w:r>
      <w:proofErr w:type="spellStart"/>
      <w:r w:rsidRPr="00AE1F72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rightPopAndLeftPush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waitQueue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workQueue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E1F7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TimeUnit</w:t>
      </w:r>
      <w:r w:rsidRPr="00AE1F72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.MILLISECONDS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AE1F72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AE1F72" w:rsidRPr="00AE1F72" w:rsidRDefault="00AE1F72" w:rsidP="00AE1F72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AE1F7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这是最核心的代码部分，使用的是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RedisTemplate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中用来操作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的接口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rightPopAndLeftPush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，他是将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waitQueue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列表最底部的信息弹出，推送到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workQueue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顶部，等待执行，如果执行都没有问题，再使用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redisTemplate</w:t>
      </w:r>
      <w:r w:rsidRPr="00AE1F72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.opsForList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  <w:r w:rsidRPr="00AE1F72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.remove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workQueue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REMOVE_COUNT,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messageQueueEntity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AE1F72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AE1F72" w:rsidRPr="00AE1F72" w:rsidRDefault="00AE1F72" w:rsidP="00AE1F72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AE1F7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代码进行删除工作队列的操作，如果没有弹出信息，则继续进行等待，第一个参数是要移出的队列，第二个参数是移出的数目，第三个参数是要移出的内容。</w:t>
      </w:r>
    </w:p>
    <w:p w:rsidR="00AE1F72" w:rsidRPr="00AE1F72" w:rsidRDefault="00AE1F72" w:rsidP="00AE1F7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那整体是如何进行工作的呢，下面贴一下整体的代码，然后再详细的进行说明：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PostConstruct</w:t>
      </w:r>
      <w:proofErr w:type="spellEnd"/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public void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init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executorService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Executors.newFixedThreadPool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threadCount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LOGGER.info(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"INIT|RECIEVE|MESSAGE|START..."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AE1F7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;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&lt;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threadCount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;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executorService.execute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(() -&gt;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String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threadName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=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Thread.currentThread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().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getName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while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</w:t>
      </w:r>
      <w:r w:rsidRPr="00AE1F7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true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)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MessageQueueEntity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message =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channelAdapter.getMessage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LOGGER.info(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"RECIEVE|MESSAGE|SUCCESS|{}|{}|"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,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threadName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, message);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LOGGER.info(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"START|HANDLE|MESSAGE|{}"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,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message.getId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   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smsSendService.sendSms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(message);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}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SmsSendErrorException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e)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   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LOGGER.error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"SENDSMS|ERROR|{}|{}"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,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message.getId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(), e);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} </w:t>
      </w:r>
      <w:r w:rsidRPr="00AE1F7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(Exception e)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   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e.printStackTrace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   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LOGGER.error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"SENDSMS|UNKNOW|ERROR|{}|{}"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,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message.getId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(), e);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}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    LOGGER.info(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"FINISH|HANDLE|MESSAGE|{}"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, </w:t>
      </w:r>
      <w:proofErr w:type="spellStart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message.getId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());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lastRenderedPageBreak/>
        <w:t xml:space="preserve">                    }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}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)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PreDestroy</w:t>
      </w:r>
      <w:proofErr w:type="spellEnd"/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public void destroy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executorService.shutdown</w:t>
      </w:r>
      <w:proofErr w:type="spellEnd"/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()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LOGGER.info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</w:t>
      </w:r>
      <w:r w:rsidRPr="00AE1F7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"SHUTDOWN|RECIEVE|MESSAGE|SUCCESS|"</w:t>
      </w:r>
      <w:r w:rsidRPr="00AE1F7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)</w:t>
      </w: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AE1F72" w:rsidRPr="00AE1F72" w:rsidRDefault="00AE1F72" w:rsidP="00AE1F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E1F7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AE1F72" w:rsidRPr="00AE1F72" w:rsidRDefault="00AE1F72" w:rsidP="00AE1F72">
      <w:pPr>
        <w:widowControl/>
        <w:numPr>
          <w:ilvl w:val="0"/>
          <w:numId w:val="12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可以看到使用了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PostConstruct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PreDestroy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PostConstruct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注解是要在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bean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注入的时候去初始化的方法上的，所以当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bean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的注入之后，里面的内容就会自动的执行，因为我们要接收信息的时机必须是在启动服务器之后自动就执行，所以使用了这两个注解。</w:t>
      </w:r>
    </w:p>
    <w:p w:rsidR="00AE1F72" w:rsidRPr="00AE1F72" w:rsidRDefault="00AE1F72" w:rsidP="00AE1F72">
      <w:pPr>
        <w:widowControl/>
        <w:numPr>
          <w:ilvl w:val="0"/>
          <w:numId w:val="12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使用了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Executors.newFixedThreadPool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threadCount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多线程，这里是固定产生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threadCount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个线程的线程池，无论是否使用，线程都会等待在那里，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threadCount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是根据配置来生成了，为了以后能够进行很好的扩展。</w:t>
      </w:r>
    </w:p>
    <w:p w:rsidR="00AE1F72" w:rsidRPr="00AE1F72" w:rsidRDefault="00AE1F72" w:rsidP="00AE1F72">
      <w:pPr>
        <w:widowControl/>
        <w:numPr>
          <w:ilvl w:val="0"/>
          <w:numId w:val="12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for(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= 0; 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&lt; 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threadCount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; 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++)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这里的循环是有几个线程就要执行几次。</w:t>
      </w:r>
    </w:p>
    <w:p w:rsidR="00AE1F72" w:rsidRPr="00AE1F72" w:rsidRDefault="00AE1F72" w:rsidP="00AE1F72">
      <w:pPr>
        <w:widowControl/>
        <w:numPr>
          <w:ilvl w:val="0"/>
          <w:numId w:val="12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后面是比较核心的部分，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while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）可以保证在服务器启动到结束这之间，这几个线程一直在运行，并接收着信息。</w:t>
      </w:r>
    </w:p>
    <w:p w:rsidR="00AE1F72" w:rsidRPr="00AE1F72" w:rsidRDefault="00AE1F72" w:rsidP="00AE1F72">
      <w:pPr>
        <w:widowControl/>
        <w:numPr>
          <w:ilvl w:val="0"/>
          <w:numId w:val="12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接收之后就是之前讲过的使用</w:t>
      </w:r>
      <w:proofErr w:type="spellStart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redis</w:t>
      </w:r>
      <w:proofErr w:type="spellEnd"/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的方式来进行队列的操作</w:t>
      </w:r>
    </w:p>
    <w:p w:rsidR="00AE1F72" w:rsidRPr="00AE1F72" w:rsidRDefault="00AE1F72" w:rsidP="00AE1F72">
      <w:pPr>
        <w:widowControl/>
        <w:numPr>
          <w:ilvl w:val="0"/>
          <w:numId w:val="12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E1F7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这里值得一提的是，无论多少个线程，多少个消息，他们都是轮询的。</w:t>
      </w:r>
    </w:p>
    <w:p w:rsidR="00AE1F72" w:rsidRPr="00AE1F72" w:rsidRDefault="00AE1F72" w:rsidP="00AE1F7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AE1F72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34374D" w:rsidRPr="00AE1F72" w:rsidRDefault="0034374D"/>
    <w:sectPr w:rsidR="0034374D" w:rsidRPr="00AE1F72" w:rsidSect="003437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70B70"/>
    <w:multiLevelType w:val="multilevel"/>
    <w:tmpl w:val="EC6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10C69"/>
    <w:multiLevelType w:val="multilevel"/>
    <w:tmpl w:val="872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C15F3"/>
    <w:multiLevelType w:val="multilevel"/>
    <w:tmpl w:val="830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841DC"/>
    <w:multiLevelType w:val="multilevel"/>
    <w:tmpl w:val="92C4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55150"/>
    <w:multiLevelType w:val="multilevel"/>
    <w:tmpl w:val="78B6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341862"/>
    <w:multiLevelType w:val="multilevel"/>
    <w:tmpl w:val="269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172EE"/>
    <w:multiLevelType w:val="multilevel"/>
    <w:tmpl w:val="AD7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706B5F"/>
    <w:multiLevelType w:val="multilevel"/>
    <w:tmpl w:val="C0B0AABA"/>
    <w:lvl w:ilvl="0">
      <w:start w:val="1"/>
      <w:numFmt w:val="bullet"/>
      <w:lvlText w:val=""/>
      <w:lvlJc w:val="left"/>
      <w:pPr>
        <w:tabs>
          <w:tab w:val="num" w:pos="14394"/>
        </w:tabs>
        <w:ind w:left="143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14"/>
        </w:tabs>
        <w:ind w:left="151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834"/>
        </w:tabs>
        <w:ind w:left="158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554"/>
        </w:tabs>
        <w:ind w:left="165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7274"/>
        </w:tabs>
        <w:ind w:left="172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7994"/>
        </w:tabs>
        <w:ind w:left="179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714"/>
        </w:tabs>
        <w:ind w:left="187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9434"/>
        </w:tabs>
        <w:ind w:left="194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0154"/>
        </w:tabs>
        <w:ind w:left="20154" w:hanging="360"/>
      </w:pPr>
      <w:rPr>
        <w:rFonts w:ascii="Wingdings" w:hAnsi="Wingdings" w:hint="default"/>
        <w:sz w:val="20"/>
      </w:rPr>
    </w:lvl>
  </w:abstractNum>
  <w:abstractNum w:abstractNumId="8">
    <w:nsid w:val="5D5136F8"/>
    <w:multiLevelType w:val="multilevel"/>
    <w:tmpl w:val="FD3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584CBA"/>
    <w:multiLevelType w:val="multilevel"/>
    <w:tmpl w:val="6FC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B3353B"/>
    <w:multiLevelType w:val="multilevel"/>
    <w:tmpl w:val="A9D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CF64C2"/>
    <w:multiLevelType w:val="multilevel"/>
    <w:tmpl w:val="815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17"/>
    <w:rsid w:val="002C2917"/>
    <w:rsid w:val="0034374D"/>
    <w:rsid w:val="009711DF"/>
    <w:rsid w:val="00A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8E4D1-83F0-4037-9E8F-D3E09F81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1F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74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E1F7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E1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1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1F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F7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E1F72"/>
  </w:style>
  <w:style w:type="character" w:customStyle="1" w:styleId="hljs-number">
    <w:name w:val="hljs-number"/>
    <w:basedOn w:val="a0"/>
    <w:rsid w:val="00AE1F72"/>
  </w:style>
  <w:style w:type="character" w:customStyle="1" w:styleId="hljs-keyword">
    <w:name w:val="hljs-keyword"/>
    <w:basedOn w:val="a0"/>
    <w:rsid w:val="00AE1F72"/>
  </w:style>
  <w:style w:type="character" w:customStyle="1" w:styleId="hljs-preprocessor">
    <w:name w:val="hljs-preprocessor"/>
    <w:basedOn w:val="a0"/>
    <w:rsid w:val="00AE1F72"/>
  </w:style>
  <w:style w:type="character" w:customStyle="1" w:styleId="hljs-comment">
    <w:name w:val="hljs-comment"/>
    <w:basedOn w:val="a0"/>
    <w:rsid w:val="00AE1F72"/>
  </w:style>
  <w:style w:type="character" w:customStyle="1" w:styleId="hljs-property">
    <w:name w:val="hljs-property"/>
    <w:basedOn w:val="a0"/>
    <w:rsid w:val="00AE1F72"/>
  </w:style>
  <w:style w:type="character" w:customStyle="1" w:styleId="hljs-reserved">
    <w:name w:val="hljs-reserved"/>
    <w:basedOn w:val="a0"/>
    <w:rsid w:val="00AE1F72"/>
  </w:style>
  <w:style w:type="character" w:customStyle="1" w:styleId="hljs-function">
    <w:name w:val="hljs-function"/>
    <w:basedOn w:val="a0"/>
    <w:rsid w:val="00AE1F72"/>
  </w:style>
  <w:style w:type="character" w:customStyle="1" w:styleId="hljs-params">
    <w:name w:val="hljs-params"/>
    <w:basedOn w:val="a0"/>
    <w:rsid w:val="00AE1F72"/>
  </w:style>
  <w:style w:type="character" w:customStyle="1" w:styleId="hljs-literal">
    <w:name w:val="hljs-literal"/>
    <w:basedOn w:val="a0"/>
    <w:rsid w:val="00AE1F72"/>
  </w:style>
  <w:style w:type="character" w:customStyle="1" w:styleId="hljs-title">
    <w:name w:val="hljs-title"/>
    <w:basedOn w:val="a0"/>
    <w:rsid w:val="00AE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7149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8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9794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2017-12-01T08:36:00Z</dcterms:created>
  <dcterms:modified xsi:type="dcterms:W3CDTF">2017-12-01T08:41:00Z</dcterms:modified>
</cp:coreProperties>
</file>