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994" w:rsidRDefault="00DD6907">
      <w:r>
        <w:fldChar w:fldCharType="begin"/>
      </w:r>
      <w:r>
        <w:instrText xml:space="preserve"> HYPERLINK "</w:instrText>
      </w:r>
      <w:r w:rsidRPr="00DD6907">
        <w:instrText>https://blog.csdn.net/luotuo44/article/details/38317797</w:instrText>
      </w:r>
      <w:r>
        <w:instrText xml:space="preserve">" </w:instrText>
      </w:r>
      <w:r>
        <w:fldChar w:fldCharType="separate"/>
      </w:r>
      <w:r w:rsidRPr="00941ADC">
        <w:rPr>
          <w:rStyle w:val="a3"/>
        </w:rPr>
        <w:t>https://blog.csdn.net/luotuo44/article/details/38317797</w:t>
      </w:r>
      <w:r>
        <w:fldChar w:fldCharType="end"/>
      </w:r>
    </w:p>
    <w:p w:rsidR="00DD6907" w:rsidRDefault="00DD6907"/>
    <w:p w:rsidR="000479E7" w:rsidRDefault="000479E7" w:rsidP="000479E7">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r>
        <w:rPr>
          <w:rStyle w:val="a5"/>
          <w:rFonts w:ascii="Arial" w:eastAsia="微软雅黑" w:hAnsi="Arial" w:cs="Arial"/>
          <w:color w:val="4F4F4F"/>
          <w:sz w:val="21"/>
          <w:szCs w:val="21"/>
        </w:rPr>
        <w:t>转载请注明出处</w:t>
      </w:r>
      <w:r>
        <w:rPr>
          <w:rStyle w:val="a5"/>
          <w:rFonts w:ascii="Arial" w:eastAsia="微软雅黑" w:hAnsi="Arial" w:cs="Arial"/>
          <w:color w:val="4F4F4F"/>
          <w:sz w:val="21"/>
          <w:szCs w:val="21"/>
        </w:rPr>
        <w:t>: </w:t>
      </w:r>
      <w:hyperlink r:id="rId5" w:tgtFrame="_blank" w:history="1">
        <w:r>
          <w:rPr>
            <w:rStyle w:val="a3"/>
            <w:rFonts w:ascii="微软雅黑" w:eastAsia="微软雅黑" w:hAnsi="微软雅黑" w:hint="eastAsia"/>
            <w:b/>
            <w:bCs/>
            <w:color w:val="6795B5"/>
          </w:rPr>
          <w:t>http://blog.csdn.net/luotuo44/article/details/38317797</w:t>
        </w:r>
      </w:hyperlink>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p>
    <w:p w:rsidR="000479E7" w:rsidRDefault="000479E7" w:rsidP="000479E7">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0" w:name="t0"/>
      <w:bookmarkEnd w:id="0"/>
      <w:r>
        <w:rPr>
          <w:rFonts w:ascii="微软雅黑" w:eastAsia="微软雅黑" w:hAnsi="微软雅黑" w:hint="eastAsia"/>
          <w:color w:val="4F4F4F"/>
          <w:sz w:val="42"/>
          <w:szCs w:val="42"/>
        </w:rPr>
        <w:t>日志处理：</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的源码中，经常会见到形如</w:t>
      </w:r>
      <w:proofErr w:type="spellStart"/>
      <w:r>
        <w:rPr>
          <w:rFonts w:ascii="微软雅黑" w:eastAsia="微软雅黑" w:hAnsi="微软雅黑" w:hint="eastAsia"/>
          <w:color w:val="4F4F4F"/>
        </w:rPr>
        <w:t>event_warn</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event_msgx</w:t>
      </w:r>
      <w:proofErr w:type="spellEnd"/>
      <w:r>
        <w:rPr>
          <w:rFonts w:ascii="微软雅黑" w:eastAsia="微软雅黑" w:hAnsi="微软雅黑" w:hint="eastAsia"/>
          <w:color w:val="4F4F4F"/>
        </w:rPr>
        <w:t>、</w:t>
      </w:r>
      <w:proofErr w:type="spellStart"/>
      <w:r>
        <w:rPr>
          <w:rFonts w:ascii="微软雅黑" w:eastAsia="微软雅黑" w:hAnsi="微软雅黑" w:hint="eastAsia"/>
          <w:color w:val="4F4F4F"/>
        </w:rPr>
        <w:t>event_err</w:t>
      </w:r>
      <w:proofErr w:type="spellEnd"/>
      <w:r>
        <w:rPr>
          <w:rFonts w:ascii="微软雅黑" w:eastAsia="微软雅黑" w:hAnsi="微软雅黑" w:hint="eastAsia"/>
          <w:color w:val="4F4F4F"/>
        </w:rPr>
        <w:t>之类的函数。这通常出现在代码中一些值是不合理时。这些函数就是</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的日志函数。它能把这些不合理的情况打印出来，告知用户。</w:t>
      </w:r>
    </w:p>
    <w:p w:rsidR="000479E7" w:rsidRDefault="000479E7" w:rsidP="000479E7">
      <w:pPr>
        <w:pStyle w:val="2"/>
        <w:wordWrap w:val="0"/>
        <w:spacing w:before="120" w:beforeAutospacing="0" w:after="240" w:afterAutospacing="0" w:line="480" w:lineRule="atLeast"/>
        <w:rPr>
          <w:rFonts w:ascii="微软雅黑" w:eastAsia="微软雅黑" w:hAnsi="微软雅黑" w:hint="eastAsia"/>
          <w:color w:val="4F4F4F"/>
        </w:rPr>
      </w:pPr>
      <w:bookmarkStart w:id="1" w:name="t1"/>
      <w:bookmarkEnd w:id="1"/>
      <w:r>
        <w:rPr>
          <w:rFonts w:ascii="微软雅黑" w:eastAsia="微软雅黑" w:hAnsi="微软雅黑" w:hint="eastAsia"/>
          <w:color w:val="4F4F4F"/>
        </w:rPr>
        <w:t>定制日志回调函数：</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xml:space="preserve">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在默认情况下，会将这些日志信息输出到终端上。这当然就不利于日后的观察。为此，</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允许用户定制自己的日志回调函数。所有的日志函数在最后输出信息时，都会调用日志回调函数的。所以用户可以通过定制自己的日志回调函数（在回调函数中把信息输出到一个文件上），方便日后的查看。定制回调函数就像设置自己信号处理函数那样，设置一个日志回调函数。当有日志时，</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库就会调用这个日志回调函数。</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回调函数的格式和日志定制函数如下所示：</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6"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7"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typedef</w:t>
      </w:r>
      <w:proofErr w:type="spellEnd"/>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event_log_cb</w:t>
      </w:r>
      <w:proofErr w:type="spellEnd"/>
      <w:r>
        <w:rPr>
          <w:rFonts w:ascii="Consolas" w:eastAsia="微软雅黑" w:hAnsi="Consolas" w:cs="Consolas"/>
          <w:color w:val="000000"/>
          <w:sz w:val="18"/>
          <w:szCs w:val="18"/>
          <w:bdr w:val="none" w:sz="0" w:space="0" w:color="auto" w:frame="1"/>
        </w:rPr>
        <w:t>)(</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severity, </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msg</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event_set_log_callback</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event_log_cb</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cb</w:t>
      </w:r>
      <w:proofErr w:type="spellEnd"/>
      <w:r>
        <w:rPr>
          <w:rFonts w:ascii="Consolas" w:eastAsia="微软雅黑" w:hAnsi="Consolas" w:cs="Consolas"/>
          <w:color w:val="000000"/>
          <w:sz w:val="18"/>
          <w:szCs w:val="18"/>
          <w:bdr w:val="none" w:sz="0" w:space="0" w:color="auto" w:frame="1"/>
        </w:rPr>
        <w:t>);  </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回调函数中的第一个参数severity是日志级别类型，有下面这些：</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8"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9"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EVENT_LOG_DEBUG 0</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EVENT_LOG_MSG   1</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EVENT_LOG_WARN  2</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EVENT_LOG_ERR   3</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Obsolete names: these are deprecated, but older programs might use them.</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comment"/>
          <w:rFonts w:ascii="Consolas" w:eastAsia="微软雅黑" w:hAnsi="Consolas" w:cs="Consolas"/>
          <w:color w:val="008200"/>
          <w:sz w:val="18"/>
          <w:szCs w:val="18"/>
          <w:bdr w:val="none" w:sz="0" w:space="0" w:color="auto" w:frame="1"/>
        </w:rPr>
        <w:t> * They violate the reserved-identifier namespace. */</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lastRenderedPageBreak/>
        <w:t>#define _EVENT_LOG_DEBUG </w:t>
      </w:r>
      <w:proofErr w:type="spellStart"/>
      <w:r>
        <w:rPr>
          <w:rStyle w:val="preprocessor"/>
          <w:rFonts w:ascii="Consolas" w:eastAsia="微软雅黑" w:hAnsi="Consolas" w:cs="Consolas"/>
          <w:color w:val="808080"/>
          <w:sz w:val="18"/>
          <w:szCs w:val="18"/>
          <w:bdr w:val="none" w:sz="0" w:space="0" w:color="auto" w:frame="1"/>
        </w:rPr>
        <w:t>EVENT_LOG_DEBUG</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_EVENT_LOG_MSG </w:t>
      </w:r>
      <w:proofErr w:type="spellStart"/>
      <w:r>
        <w:rPr>
          <w:rStyle w:val="preprocessor"/>
          <w:rFonts w:ascii="Consolas" w:eastAsia="微软雅黑" w:hAnsi="Consolas" w:cs="Consolas"/>
          <w:color w:val="808080"/>
          <w:sz w:val="18"/>
          <w:szCs w:val="18"/>
          <w:bdr w:val="none" w:sz="0" w:space="0" w:color="auto" w:frame="1"/>
        </w:rPr>
        <w:t>EVENT_LOG_MSG</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_EVENT_LOG_WARN </w:t>
      </w:r>
      <w:proofErr w:type="spellStart"/>
      <w:r>
        <w:rPr>
          <w:rStyle w:val="preprocessor"/>
          <w:rFonts w:ascii="Consolas" w:eastAsia="微软雅黑" w:hAnsi="Consolas" w:cs="Consolas"/>
          <w:color w:val="808080"/>
          <w:sz w:val="18"/>
          <w:szCs w:val="18"/>
          <w:bdr w:val="none" w:sz="0" w:space="0" w:color="auto" w:frame="1"/>
        </w:rPr>
        <w:t>EVENT_LOG_WARN</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_EVENT_LOG_ERR </w:t>
      </w:r>
      <w:proofErr w:type="spellStart"/>
      <w:r>
        <w:rPr>
          <w:rStyle w:val="preprocessor"/>
          <w:rFonts w:ascii="Consolas" w:eastAsia="微软雅黑" w:hAnsi="Consolas" w:cs="Consolas"/>
          <w:color w:val="808080"/>
          <w:sz w:val="18"/>
          <w:szCs w:val="18"/>
          <w:bdr w:val="none" w:sz="0" w:space="0" w:color="auto" w:frame="1"/>
        </w:rPr>
        <w:t>EVENT_LOG_ERR</w:t>
      </w:r>
      <w:proofErr w:type="spellEnd"/>
      <w:r>
        <w:rPr>
          <w:rFonts w:ascii="Consolas" w:eastAsia="微软雅黑" w:hAnsi="Consolas" w:cs="Consolas"/>
          <w:color w:val="000000"/>
          <w:sz w:val="18"/>
          <w:szCs w:val="18"/>
          <w:bdr w:val="none" w:sz="0" w:space="0" w:color="auto" w:frame="1"/>
        </w:rPr>
        <w:t>  </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FF0000"/>
        </w:rPr>
        <w:t>        值得注意的是，不能在你的日志回调函数里面调用任何</w:t>
      </w:r>
      <w:proofErr w:type="spellStart"/>
      <w:r>
        <w:rPr>
          <w:rFonts w:ascii="微软雅黑" w:eastAsia="微软雅黑" w:hAnsi="微软雅黑" w:hint="eastAsia"/>
          <w:color w:val="FF0000"/>
        </w:rPr>
        <w:t>Libevent</w:t>
      </w:r>
      <w:proofErr w:type="spellEnd"/>
      <w:r>
        <w:rPr>
          <w:rFonts w:ascii="微软雅黑" w:eastAsia="微软雅黑" w:hAnsi="微软雅黑" w:hint="eastAsia"/>
          <w:color w:val="FF0000"/>
        </w:rPr>
        <w:t>提供的API函数，否则将发生未定义行为。</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在实现上，</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是通过定义一个全局函数指针变量来保存用户在日志定制函数中传入的参数</w:t>
      </w:r>
      <w:proofErr w:type="spellStart"/>
      <w:r>
        <w:rPr>
          <w:rFonts w:ascii="微软雅黑" w:eastAsia="微软雅黑" w:hAnsi="微软雅黑" w:hint="eastAsia"/>
          <w:color w:val="4F4F4F"/>
        </w:rPr>
        <w:t>cb</w:t>
      </w:r>
      <w:proofErr w:type="spellEnd"/>
      <w:r>
        <w:rPr>
          <w:rFonts w:ascii="微软雅黑" w:eastAsia="微软雅黑" w:hAnsi="微软雅黑" w:hint="eastAsia"/>
          <w:color w:val="4F4F4F"/>
        </w:rPr>
        <w:t>。日志定制函数在实现上也是很简单的</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0"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1"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event_log_cb</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log_fn</w:t>
      </w:r>
      <w:proofErr w:type="spellEnd"/>
      <w:r>
        <w:rPr>
          <w:rFonts w:ascii="Consolas" w:eastAsia="微软雅黑" w:hAnsi="Consolas" w:cs="Consolas"/>
          <w:color w:val="000000"/>
          <w:sz w:val="18"/>
          <w:szCs w:val="18"/>
          <w:bdr w:val="none" w:sz="0" w:space="0" w:color="auto" w:frame="1"/>
        </w:rPr>
        <w:t> = NULL;  </w:t>
      </w:r>
    </w:p>
    <w:p w:rsidR="000479E7" w:rsidRDefault="000479E7" w:rsidP="000479E7">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event_set_log_callback</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event_log_cb</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cb</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log_fn</w:t>
      </w:r>
      <w:proofErr w:type="spellEnd"/>
      <w:r>
        <w:rPr>
          <w:rFonts w:ascii="Consolas" w:eastAsia="微软雅黑" w:hAnsi="Consolas" w:cs="Consolas"/>
          <w:color w:val="000000"/>
          <w:sz w:val="18"/>
          <w:szCs w:val="18"/>
          <w:bdr w:val="none" w:sz="0" w:space="0" w:color="auto" w:frame="1"/>
        </w:rPr>
        <w:t> = </w:t>
      </w:r>
      <w:proofErr w:type="spellStart"/>
      <w:r>
        <w:rPr>
          <w:rFonts w:ascii="Consolas" w:eastAsia="微软雅黑" w:hAnsi="Consolas" w:cs="Consolas"/>
          <w:color w:val="000000"/>
          <w:sz w:val="18"/>
          <w:szCs w:val="18"/>
          <w:bdr w:val="none" w:sz="0" w:space="0" w:color="auto" w:frame="1"/>
        </w:rPr>
        <w:t>cb</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从</w:t>
      </w:r>
      <w:proofErr w:type="spellStart"/>
      <w:r>
        <w:rPr>
          <w:rFonts w:ascii="微软雅黑" w:eastAsia="微软雅黑" w:hAnsi="微软雅黑" w:hint="eastAsia"/>
          <w:color w:val="4F4F4F"/>
        </w:rPr>
        <w:t>event_set_log_callback</w:t>
      </w:r>
      <w:proofErr w:type="spellEnd"/>
      <w:r>
        <w:rPr>
          <w:rFonts w:ascii="微软雅黑" w:eastAsia="微软雅黑" w:hAnsi="微软雅黑" w:hint="eastAsia"/>
          <w:color w:val="4F4F4F"/>
        </w:rPr>
        <w:t>的实现代码可以看到，并没有对这个参数</w:t>
      </w:r>
      <w:proofErr w:type="spellStart"/>
      <w:r>
        <w:rPr>
          <w:rFonts w:ascii="微软雅黑" w:eastAsia="微软雅黑" w:hAnsi="微软雅黑" w:hint="eastAsia"/>
          <w:color w:val="4F4F4F"/>
        </w:rPr>
        <w:t>cb</w:t>
      </w:r>
      <w:proofErr w:type="spellEnd"/>
      <w:r>
        <w:rPr>
          <w:rFonts w:ascii="微软雅黑" w:eastAsia="微软雅黑" w:hAnsi="微软雅黑" w:hint="eastAsia"/>
          <w:color w:val="4F4F4F"/>
        </w:rPr>
        <w:t>做任何检查。</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的默认日志处理函数</w:t>
      </w:r>
      <w:proofErr w:type="spellStart"/>
      <w:r>
        <w:rPr>
          <w:rFonts w:ascii="微软雅黑" w:eastAsia="微软雅黑" w:hAnsi="微软雅黑" w:hint="eastAsia"/>
          <w:color w:val="4F4F4F"/>
        </w:rPr>
        <w:t>event_log</w:t>
      </w:r>
      <w:proofErr w:type="spellEnd"/>
      <w:r>
        <w:rPr>
          <w:rFonts w:ascii="微软雅黑" w:eastAsia="微软雅黑" w:hAnsi="微软雅黑" w:hint="eastAsia"/>
          <w:color w:val="4F4F4F"/>
        </w:rPr>
        <w:t>函数还是很简陋的，只是简单地根据参数判断日志记录的级别，然后把级别和日志内容输出。复杂一点的日志功能，可以参考</w:t>
      </w:r>
      <w:hyperlink r:id="rId12" w:tgtFrame="_blank" w:history="1">
        <w:r>
          <w:rPr>
            <w:rStyle w:val="a3"/>
            <w:rFonts w:ascii="微软雅黑" w:eastAsia="微软雅黑" w:hAnsi="微软雅黑" w:hint="eastAsia"/>
            <w:color w:val="6795B5"/>
          </w:rPr>
          <w:t>muduo日志</w:t>
        </w:r>
      </w:hyperlink>
      <w:r>
        <w:rPr>
          <w:rFonts w:ascii="微软雅黑" w:eastAsia="微软雅黑" w:hAnsi="微软雅黑" w:hint="eastAsia"/>
          <w:color w:val="4F4F4F"/>
        </w:rPr>
        <w:t>功能。当然也有log4pp、log4xx这些把一个重量级的日志库。</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4"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event_log</w:t>
      </w:r>
      <w:proofErr w:type="spellEnd"/>
      <w:r>
        <w:rPr>
          <w:rFonts w:ascii="Consolas" w:eastAsia="微软雅黑" w:hAnsi="Consolas" w:cs="Consolas"/>
          <w:color w:val="000000"/>
          <w:sz w:val="18"/>
          <w:szCs w:val="18"/>
          <w:bdr w:val="none" w:sz="0" w:space="0" w:color="auto" w:frame="1"/>
        </w:rPr>
        <w:t>(</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severity, </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msg</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log_fn</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log_fn</w:t>
      </w:r>
      <w:proofErr w:type="spellEnd"/>
      <w:r>
        <w:rPr>
          <w:rFonts w:ascii="Consolas" w:eastAsia="微软雅黑" w:hAnsi="Consolas" w:cs="Consolas"/>
          <w:color w:val="000000"/>
          <w:sz w:val="18"/>
          <w:szCs w:val="18"/>
          <w:bdr w:val="none" w:sz="0" w:space="0" w:color="auto" w:frame="1"/>
        </w:rPr>
        <w:t>(severity, </w:t>
      </w:r>
      <w:proofErr w:type="spellStart"/>
      <w:r>
        <w:rPr>
          <w:rFonts w:ascii="Consolas" w:eastAsia="微软雅黑" w:hAnsi="Consolas" w:cs="Consolas"/>
          <w:color w:val="000000"/>
          <w:sz w:val="18"/>
          <w:szCs w:val="18"/>
          <w:bdr w:val="none" w:sz="0" w:space="0" w:color="auto" w:frame="1"/>
        </w:rPr>
        <w:t>msg</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调用用户的日志回调函数</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switch</w:t>
      </w:r>
      <w:r>
        <w:rPr>
          <w:rFonts w:ascii="Consolas" w:eastAsia="微软雅黑" w:hAnsi="Consolas" w:cs="Consolas"/>
          <w:color w:val="000000"/>
          <w:sz w:val="18"/>
          <w:szCs w:val="18"/>
          <w:bdr w:val="none" w:sz="0" w:space="0" w:color="auto" w:frame="1"/>
        </w:rPr>
        <w:t> (severity) {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_EVENT_LOG_DEBUG: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"debug"</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_EVENT_LOG_MSG: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proofErr w:type="spellStart"/>
      <w:r>
        <w:rPr>
          <w:rStyle w:val="string"/>
          <w:rFonts w:ascii="Consolas" w:eastAsia="微软雅黑" w:hAnsi="Consolas" w:cs="Consolas"/>
          <w:color w:val="0000FF"/>
          <w:sz w:val="18"/>
          <w:szCs w:val="18"/>
          <w:bdr w:val="none" w:sz="0" w:space="0" w:color="auto" w:frame="1"/>
        </w:rPr>
        <w:t>msg</w:t>
      </w:r>
      <w:proofErr w:type="spellEnd"/>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_EVENT_LOG_WARN: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"warn"</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case</w:t>
      </w:r>
      <w:r>
        <w:rPr>
          <w:rFonts w:ascii="Consolas" w:eastAsia="微软雅黑" w:hAnsi="Consolas" w:cs="Consolas"/>
          <w:color w:val="000000"/>
          <w:sz w:val="18"/>
          <w:szCs w:val="18"/>
          <w:bdr w:val="none" w:sz="0" w:space="0" w:color="auto" w:frame="1"/>
        </w:rPr>
        <w:t> _EVENT_LOG_ERR: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"err"</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default</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 </w:t>
      </w:r>
      <w:r>
        <w:rPr>
          <w:rStyle w:val="string"/>
          <w:rFonts w:ascii="Consolas" w:eastAsia="微软雅黑" w:hAnsi="Consolas" w:cs="Consolas"/>
          <w:color w:val="0000FF"/>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break</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fprintf</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stderr</w:t>
      </w:r>
      <w:proofErr w:type="spellEnd"/>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"[%s] %s\n"</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severity_str</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msg</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输出到标准错误终端上</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t>        从</w:t>
      </w:r>
      <w:proofErr w:type="spellStart"/>
      <w:r>
        <w:rPr>
          <w:rFonts w:ascii="微软雅黑" w:eastAsia="微软雅黑" w:hAnsi="微软雅黑" w:hint="eastAsia"/>
        </w:rPr>
        <w:t>event_log</w:t>
      </w:r>
      <w:proofErr w:type="spellEnd"/>
      <w:r>
        <w:rPr>
          <w:rFonts w:ascii="微软雅黑" w:eastAsia="微软雅黑" w:hAnsi="微软雅黑" w:hint="eastAsia"/>
        </w:rPr>
        <w:t>函数中可以看到，当函数指针</w:t>
      </w:r>
      <w:proofErr w:type="spellStart"/>
      <w:r>
        <w:rPr>
          <w:rFonts w:ascii="微软雅黑" w:eastAsia="微软雅黑" w:hAnsi="微软雅黑" w:hint="eastAsia"/>
        </w:rPr>
        <w:t>log_fn</w:t>
      </w:r>
      <w:proofErr w:type="spellEnd"/>
      <w:r>
        <w:rPr>
          <w:rFonts w:ascii="微软雅黑" w:eastAsia="微软雅黑" w:hAnsi="微软雅黑" w:hint="eastAsia"/>
        </w:rPr>
        <w:t>不用NULL时，就调用</w:t>
      </w:r>
      <w:proofErr w:type="spellStart"/>
      <w:r>
        <w:rPr>
          <w:rFonts w:ascii="微软雅黑" w:eastAsia="微软雅黑" w:hAnsi="微软雅黑" w:hint="eastAsia"/>
        </w:rPr>
        <w:t>log_fn</w:t>
      </w:r>
      <w:proofErr w:type="spellEnd"/>
      <w:r>
        <w:rPr>
          <w:rFonts w:ascii="微软雅黑" w:eastAsia="微软雅黑" w:hAnsi="微软雅黑" w:hint="eastAsia"/>
        </w:rPr>
        <w:t>指向的函数。否则就直接向</w:t>
      </w:r>
      <w:proofErr w:type="spellStart"/>
      <w:r>
        <w:rPr>
          <w:rFonts w:ascii="微软雅黑" w:eastAsia="微软雅黑" w:hAnsi="微软雅黑" w:hint="eastAsia"/>
        </w:rPr>
        <w:t>stderr</w:t>
      </w:r>
      <w:proofErr w:type="spellEnd"/>
      <w:r>
        <w:rPr>
          <w:rFonts w:ascii="微软雅黑" w:eastAsia="微软雅黑" w:hAnsi="微软雅黑" w:hint="eastAsia"/>
        </w:rPr>
        <w:t>输出日志信息。所以，设置自己的日志回调函数后，如果想恢复</w:t>
      </w:r>
      <w:proofErr w:type="spellStart"/>
      <w:r>
        <w:rPr>
          <w:rFonts w:ascii="微软雅黑" w:eastAsia="微软雅黑" w:hAnsi="微软雅黑" w:hint="eastAsia"/>
        </w:rPr>
        <w:t>Libevent</w:t>
      </w:r>
      <w:proofErr w:type="spellEnd"/>
      <w:r>
        <w:rPr>
          <w:rFonts w:ascii="微软雅黑" w:eastAsia="微软雅黑" w:hAnsi="微软雅黑" w:hint="eastAsia"/>
        </w:rPr>
        <w:t>默认的日志回调函数，只需再次调用</w:t>
      </w:r>
      <w:proofErr w:type="spellStart"/>
      <w:r>
        <w:rPr>
          <w:rFonts w:ascii="微软雅黑" w:eastAsia="微软雅黑" w:hAnsi="微软雅黑" w:hint="eastAsia"/>
        </w:rPr>
        <w:t>event_set_log_callback</w:t>
      </w:r>
      <w:proofErr w:type="spellEnd"/>
      <w:r>
        <w:rPr>
          <w:rFonts w:ascii="微软雅黑" w:eastAsia="微软雅黑" w:hAnsi="微软雅黑" w:hint="eastAsia"/>
        </w:rPr>
        <w:t>函数，参数设置为NULL即可。</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p>
    <w:p w:rsidR="000479E7" w:rsidRDefault="000479E7" w:rsidP="000479E7">
      <w:pPr>
        <w:pStyle w:val="2"/>
        <w:wordWrap w:val="0"/>
        <w:spacing w:before="120" w:beforeAutospacing="0" w:after="240" w:afterAutospacing="0" w:line="480" w:lineRule="atLeast"/>
        <w:rPr>
          <w:rFonts w:ascii="微软雅黑" w:eastAsia="微软雅黑" w:hAnsi="微软雅黑" w:hint="eastAsia"/>
          <w:color w:val="4F4F4F"/>
        </w:rPr>
      </w:pPr>
      <w:bookmarkStart w:id="2" w:name="t2"/>
      <w:bookmarkEnd w:id="2"/>
      <w:r>
        <w:rPr>
          <w:rFonts w:ascii="微软雅黑" w:eastAsia="微软雅黑" w:hAnsi="微软雅黑" w:hint="eastAsia"/>
          <w:color w:val="4F4F4F"/>
        </w:rPr>
        <w:t>日志API以及日志消息处理流程：</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的日志API的使用也是挺简单的。首先，使用者确定要记录的日志的级别和错误类型，然后调用对应的日志函数。有下面这些可供选择的日志函数。</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6"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event_err</w:t>
      </w:r>
      <w:proofErr w:type="spellEnd"/>
      <w:r>
        <w:rPr>
          <w:rFonts w:ascii="Consolas" w:eastAsia="微软雅黑" w:hAnsi="Consolas" w:cs="Consolas"/>
          <w:color w:val="000000"/>
          <w:sz w:val="18"/>
          <w:szCs w:val="18"/>
          <w:bdr w:val="none" w:sz="0" w:space="0" w:color="auto" w:frame="1"/>
        </w:rPr>
        <w:t>(</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eval</w:t>
      </w:r>
      <w:proofErr w:type="spellEnd"/>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event_warn</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event_sock_err(</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eval, evutil_socket_t sock,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w:t>
      </w:r>
    </w:p>
    <w:p w:rsidR="000479E7" w:rsidRDefault="000479E7" w:rsidP="000479E7">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event_sock_warn(evutil_socket_t sock,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w:t>
      </w:r>
    </w:p>
    <w:p w:rsidR="000479E7" w:rsidRDefault="000479E7" w:rsidP="000479E7">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0479E7" w:rsidRDefault="000479E7" w:rsidP="000479E7">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event_errx</w:t>
      </w:r>
      <w:proofErr w:type="spellEnd"/>
      <w:r>
        <w:rPr>
          <w:rFonts w:ascii="Consolas" w:eastAsia="微软雅黑" w:hAnsi="Consolas" w:cs="Consolas"/>
          <w:color w:val="000000"/>
          <w:sz w:val="18"/>
          <w:szCs w:val="18"/>
          <w:bdr w:val="none" w:sz="0" w:space="0" w:color="auto" w:frame="1"/>
        </w:rPr>
        <w:t>(</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eval</w:t>
      </w:r>
      <w:proofErr w:type="spellEnd"/>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event_warnx</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event_msgx</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_</w:t>
      </w:r>
      <w:proofErr w:type="spellStart"/>
      <w:r>
        <w:rPr>
          <w:rFonts w:ascii="Consolas" w:eastAsia="微软雅黑" w:hAnsi="Consolas" w:cs="Consolas"/>
          <w:color w:val="000000"/>
          <w:sz w:val="18"/>
          <w:szCs w:val="18"/>
          <w:bdr w:val="none" w:sz="0" w:space="0" w:color="auto" w:frame="1"/>
        </w:rPr>
        <w:t>event_debugx</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t>        这些函数都是声明在log-</w:t>
      </w:r>
      <w:proofErr w:type="spellStart"/>
      <w:r>
        <w:rPr>
          <w:rFonts w:ascii="微软雅黑" w:eastAsia="微软雅黑" w:hAnsi="微软雅黑" w:hint="eastAsia"/>
        </w:rPr>
        <w:t>internal.h</w:t>
      </w:r>
      <w:proofErr w:type="spellEnd"/>
      <w:r>
        <w:rPr>
          <w:rFonts w:ascii="微软雅黑" w:eastAsia="微软雅黑" w:hAnsi="微软雅黑" w:hint="eastAsia"/>
        </w:rPr>
        <w:t>文件中。所以用户并不能使用之，这些函数都是</w:t>
      </w:r>
      <w:proofErr w:type="spellStart"/>
      <w:r>
        <w:rPr>
          <w:rFonts w:ascii="微软雅黑" w:eastAsia="微软雅黑" w:hAnsi="微软雅黑" w:hint="eastAsia"/>
        </w:rPr>
        <w:t>Libevent</w:t>
      </w:r>
      <w:proofErr w:type="spellEnd"/>
      <w:r>
        <w:rPr>
          <w:rFonts w:ascii="微软雅黑" w:eastAsia="微软雅黑" w:hAnsi="微软雅黑" w:hint="eastAsia"/>
        </w:rPr>
        <w:t>内部使用的。</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这些函数内部实现都差不多。下面是其中几个实现</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7"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18"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event_warn</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va_list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va_start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_</w:t>
      </w:r>
      <w:proofErr w:type="spellStart"/>
      <w:r>
        <w:rPr>
          <w:rFonts w:ascii="Consolas" w:eastAsia="微软雅黑" w:hAnsi="Consolas" w:cs="Consolas"/>
          <w:color w:val="000000"/>
          <w:sz w:val="18"/>
          <w:szCs w:val="18"/>
          <w:bdr w:val="none" w:sz="0" w:space="0" w:color="auto" w:frame="1"/>
        </w:rPr>
        <w:t>warn_helper</w:t>
      </w:r>
      <w:proofErr w:type="spellEnd"/>
      <w:r>
        <w:rPr>
          <w:rFonts w:ascii="Consolas" w:eastAsia="微软雅黑" w:hAnsi="Consolas" w:cs="Consolas"/>
          <w:color w:val="000000"/>
          <w:sz w:val="18"/>
          <w:szCs w:val="18"/>
          <w:bdr w:val="none" w:sz="0" w:space="0" w:color="auto" w:frame="1"/>
        </w:rPr>
        <w:t>(_EVENT_LOG_WARN, </w:t>
      </w:r>
      <w:proofErr w:type="spellStart"/>
      <w:r>
        <w:rPr>
          <w:rFonts w:ascii="Consolas" w:eastAsia="微软雅黑" w:hAnsi="Consolas" w:cs="Consolas"/>
          <w:color w:val="000000"/>
          <w:sz w:val="18"/>
          <w:szCs w:val="18"/>
          <w:bdr w:val="none" w:sz="0" w:space="0" w:color="auto" w:frame="1"/>
        </w:rPr>
        <w:t>strerror</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errno</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va_end</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event_sock_err(</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eval, evutil_socket_t sock,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va_list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err = </w:t>
      </w:r>
      <w:proofErr w:type="spellStart"/>
      <w:r>
        <w:rPr>
          <w:rFonts w:ascii="Consolas" w:eastAsia="微软雅黑" w:hAnsi="Consolas" w:cs="Consolas"/>
          <w:color w:val="000000"/>
          <w:sz w:val="18"/>
          <w:szCs w:val="18"/>
          <w:bdr w:val="none" w:sz="0" w:space="0" w:color="auto" w:frame="1"/>
        </w:rPr>
        <w:t>evutil_socket_geterror</w:t>
      </w:r>
      <w:proofErr w:type="spellEnd"/>
      <w:r>
        <w:rPr>
          <w:rFonts w:ascii="Consolas" w:eastAsia="微软雅黑" w:hAnsi="Consolas" w:cs="Consolas"/>
          <w:color w:val="000000"/>
          <w:sz w:val="18"/>
          <w:szCs w:val="18"/>
          <w:bdr w:val="none" w:sz="0" w:space="0" w:color="auto" w:frame="1"/>
        </w:rPr>
        <w:t>(sock);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va_start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_warn_helper(_EVENT_LOG_ERR, evutil_socket_error_to_string(err), fmt, ap);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va_end</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event_exit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eval</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t>        可以看到，主要是设置调用的日记级别，把可变参数用</w:t>
      </w:r>
      <w:proofErr w:type="spellStart"/>
      <w:r>
        <w:rPr>
          <w:rFonts w:ascii="微软雅黑" w:eastAsia="微软雅黑" w:hAnsi="微软雅黑" w:hint="eastAsia"/>
        </w:rPr>
        <w:t>va_list</w:t>
      </w:r>
      <w:proofErr w:type="spellEnd"/>
      <w:r>
        <w:rPr>
          <w:rFonts w:ascii="微软雅黑" w:eastAsia="微软雅黑" w:hAnsi="微软雅黑" w:hint="eastAsia"/>
        </w:rPr>
        <w:t>变量记录，然后调用_</w:t>
      </w:r>
      <w:proofErr w:type="spellStart"/>
      <w:r>
        <w:rPr>
          <w:rFonts w:ascii="微软雅黑" w:eastAsia="微软雅黑" w:hAnsi="微软雅黑" w:hint="eastAsia"/>
        </w:rPr>
        <w:t>warn_helper</w:t>
      </w:r>
      <w:proofErr w:type="spellEnd"/>
      <w:r>
        <w:rPr>
          <w:rFonts w:ascii="微软雅黑" w:eastAsia="微软雅黑" w:hAnsi="微软雅黑" w:hint="eastAsia"/>
        </w:rPr>
        <w:t>这个辅助函数。其中，</w:t>
      </w:r>
      <w:proofErr w:type="spellStart"/>
      <w:r>
        <w:rPr>
          <w:rFonts w:ascii="微软雅黑" w:eastAsia="微软雅黑" w:hAnsi="微软雅黑" w:hint="eastAsia"/>
        </w:rPr>
        <w:t>event_warn</w:t>
      </w:r>
      <w:proofErr w:type="spellEnd"/>
      <w:r>
        <w:rPr>
          <w:rFonts w:ascii="微软雅黑" w:eastAsia="微软雅黑" w:hAnsi="微软雅黑" w:hint="eastAsia"/>
        </w:rPr>
        <w:t>和</w:t>
      </w:r>
      <w:proofErr w:type="spellStart"/>
      <w:r>
        <w:rPr>
          <w:rFonts w:ascii="微软雅黑" w:eastAsia="微软雅黑" w:hAnsi="微软雅黑" w:hint="eastAsia"/>
        </w:rPr>
        <w:t>event_warnx</w:t>
      </w:r>
      <w:proofErr w:type="spellEnd"/>
      <w:r>
        <w:rPr>
          <w:rFonts w:ascii="微软雅黑" w:eastAsia="微软雅黑" w:hAnsi="微软雅黑" w:hint="eastAsia"/>
        </w:rPr>
        <w:t>的区别是_</w:t>
      </w:r>
      <w:proofErr w:type="spellStart"/>
      <w:r>
        <w:rPr>
          <w:rFonts w:ascii="微软雅黑" w:eastAsia="微软雅黑" w:hAnsi="微软雅黑" w:hint="eastAsia"/>
        </w:rPr>
        <w:t>warn_helper</w:t>
      </w:r>
      <w:proofErr w:type="spellEnd"/>
      <w:r>
        <w:rPr>
          <w:rFonts w:ascii="微软雅黑" w:eastAsia="微软雅黑" w:hAnsi="微软雅黑" w:hint="eastAsia"/>
        </w:rPr>
        <w:t>函数的第二个参数分别是</w:t>
      </w:r>
      <w:proofErr w:type="spellStart"/>
      <w:r>
        <w:rPr>
          <w:rFonts w:ascii="微软雅黑" w:eastAsia="微软雅黑" w:hAnsi="微软雅黑" w:hint="eastAsia"/>
        </w:rPr>
        <w:t>strerror</w:t>
      </w:r>
      <w:proofErr w:type="spellEnd"/>
      <w:r>
        <w:rPr>
          <w:rFonts w:ascii="微软雅黑" w:eastAsia="微软雅黑" w:hAnsi="微软雅黑" w:hint="eastAsia"/>
        </w:rPr>
        <w:t>(</w:t>
      </w:r>
      <w:proofErr w:type="spellStart"/>
      <w:r>
        <w:rPr>
          <w:rFonts w:ascii="微软雅黑" w:eastAsia="微软雅黑" w:hAnsi="微软雅黑" w:hint="eastAsia"/>
        </w:rPr>
        <w:t>errno</w:t>
      </w:r>
      <w:proofErr w:type="spellEnd"/>
      <w:r>
        <w:rPr>
          <w:rFonts w:ascii="微软雅黑" w:eastAsia="微软雅黑" w:hAnsi="微软雅黑" w:hint="eastAsia"/>
        </w:rPr>
        <w:t>)和NULL。</w:t>
      </w:r>
      <w:r>
        <w:rPr>
          <w:rFonts w:ascii="微软雅黑" w:eastAsia="微软雅黑" w:hAnsi="微软雅黑" w:hint="eastAsia"/>
        </w:rPr>
        <w:br/>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而_</w:t>
      </w:r>
      <w:proofErr w:type="spellStart"/>
      <w:r>
        <w:rPr>
          <w:rFonts w:ascii="微软雅黑" w:eastAsia="微软雅黑" w:hAnsi="微软雅黑" w:hint="eastAsia"/>
          <w:color w:val="4F4F4F"/>
        </w:rPr>
        <w:t>warn_helper</w:t>
      </w:r>
      <w:proofErr w:type="spellEnd"/>
      <w:r>
        <w:rPr>
          <w:rFonts w:ascii="微软雅黑" w:eastAsia="微软雅黑" w:hAnsi="微软雅黑" w:hint="eastAsia"/>
          <w:color w:val="4F4F4F"/>
        </w:rPr>
        <w:t>这个辅助函数也是蛮简单的。</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9"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0"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static</w:t>
      </w: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_warn_helper(</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severity,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*errstr,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w:t>
      </w:r>
      <w:r>
        <w:rPr>
          <w:rStyle w:val="datatypes"/>
          <w:rFonts w:ascii="Consolas" w:eastAsia="微软雅黑" w:hAnsi="Consolas" w:cs="Consolas"/>
          <w:b/>
          <w:bCs/>
          <w:color w:val="2E8B57"/>
          <w:sz w:val="18"/>
          <w:szCs w:val="18"/>
          <w:bdr w:val="none" w:sz="0" w:space="0" w:color="auto" w:frame="1"/>
        </w:rPr>
        <w:t>va_list</w:t>
      </w:r>
      <w:r>
        <w:rPr>
          <w:rFonts w:ascii="Consolas" w:eastAsia="微软雅黑" w:hAnsi="Consolas" w:cs="Consolas"/>
          <w:color w:val="000000"/>
          <w:sz w:val="18"/>
          <w:szCs w:val="18"/>
          <w:bdr w:val="none" w:sz="0" w:space="0" w:color="auto" w:frame="1"/>
        </w:rPr>
        <w:t> ap)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[1024];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Style w:val="datatypes"/>
          <w:rFonts w:ascii="Consolas" w:eastAsia="微软雅黑" w:hAnsi="Consolas" w:cs="Consolas"/>
          <w:b/>
          <w:bCs/>
          <w:color w:val="2E8B57"/>
          <w:sz w:val="18"/>
          <w:szCs w:val="18"/>
          <w:bdr w:val="none" w:sz="0" w:space="0" w:color="auto" w:frame="1"/>
        </w:rPr>
        <w:t>size_t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len</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如果有可变参数，就把可变参数格式化到一个缓存区</w:t>
      </w:r>
      <w:proofErr w:type="spellStart"/>
      <w:r>
        <w:rPr>
          <w:rStyle w:val="comment"/>
          <w:rFonts w:ascii="Consolas" w:eastAsia="微软雅黑" w:hAnsi="Consolas" w:cs="Consolas"/>
          <w:color w:val="008200"/>
          <w:sz w:val="18"/>
          <w:szCs w:val="18"/>
          <w:bdr w:val="none" w:sz="0" w:space="0" w:color="auto" w:frame="1"/>
        </w:rPr>
        <w:t>buf</w:t>
      </w:r>
      <w:proofErr w:type="spellEnd"/>
      <w:r>
        <w:rPr>
          <w:rStyle w:val="comment"/>
          <w:rFonts w:ascii="Consolas" w:eastAsia="微软雅黑" w:hAnsi="Consolas" w:cs="Consolas"/>
          <w:color w:val="008200"/>
          <w:sz w:val="18"/>
          <w:szCs w:val="18"/>
          <w:bdr w:val="none" w:sz="0" w:space="0" w:color="auto" w:frame="1"/>
        </w:rPr>
        <w:t>中。</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NULL)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evutil_vsnprintf</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 w:val="18"/>
          <w:szCs w:val="18"/>
          <w:bdr w:val="none" w:sz="0" w:space="0" w:color="auto" w:frame="1"/>
        </w:rPr>
        <w:t>sizeof</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ap</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lastRenderedPageBreak/>
        <w:t>        </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[0] = </w:t>
      </w:r>
      <w:r>
        <w:rPr>
          <w:rStyle w:val="string"/>
          <w:rFonts w:ascii="Consolas" w:eastAsia="微软雅黑" w:hAnsi="Consolas" w:cs="Consolas"/>
          <w:color w:val="0000FF"/>
          <w:sz w:val="18"/>
          <w:szCs w:val="18"/>
          <w:bdr w:val="none" w:sz="0" w:space="0" w:color="auto" w:frame="1"/>
        </w:rPr>
        <w:t>'\0'</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如果有额外的信息描述，把这些信息追加到可变参数的后面。</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errstr</w:t>
      </w:r>
      <w:proofErr w:type="spellEnd"/>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len</w:t>
      </w:r>
      <w:proofErr w:type="spellEnd"/>
      <w:r>
        <w:rPr>
          <w:rFonts w:ascii="Consolas" w:eastAsia="微软雅黑" w:hAnsi="Consolas" w:cs="Consolas"/>
          <w:color w:val="000000"/>
          <w:sz w:val="18"/>
          <w:szCs w:val="18"/>
          <w:bdr w:val="none" w:sz="0" w:space="0" w:color="auto" w:frame="1"/>
        </w:rPr>
        <w:t> = </w:t>
      </w:r>
      <w:proofErr w:type="spellStart"/>
      <w:r>
        <w:rPr>
          <w:rFonts w:ascii="Consolas" w:eastAsia="微软雅黑" w:hAnsi="Consolas" w:cs="Consolas"/>
          <w:color w:val="000000"/>
          <w:sz w:val="18"/>
          <w:szCs w:val="18"/>
          <w:bdr w:val="none" w:sz="0" w:space="0" w:color="auto" w:frame="1"/>
        </w:rPr>
        <w:t>strlen</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//-3</w:t>
      </w:r>
      <w:r>
        <w:rPr>
          <w:rStyle w:val="comment"/>
          <w:rFonts w:ascii="Consolas" w:eastAsia="微软雅黑" w:hAnsi="Consolas" w:cs="Consolas"/>
          <w:color w:val="008200"/>
          <w:sz w:val="18"/>
          <w:szCs w:val="18"/>
          <w:bdr w:val="none" w:sz="0" w:space="0" w:color="auto" w:frame="1"/>
        </w:rPr>
        <w:t>是因为还有另外三个字符，冒号、空格和</w:t>
      </w:r>
      <w:r>
        <w:rPr>
          <w:rStyle w:val="comment"/>
          <w:rFonts w:ascii="Consolas" w:eastAsia="微软雅黑" w:hAnsi="Consolas" w:cs="Consolas"/>
          <w:color w:val="008200"/>
          <w:sz w:val="18"/>
          <w:szCs w:val="18"/>
          <w:bdr w:val="none" w:sz="0" w:space="0" w:color="auto" w:frame="1"/>
        </w:rPr>
        <w:t>\0</w:t>
      </w:r>
      <w:r>
        <w:rPr>
          <w:rStyle w:val="comment"/>
          <w:rFonts w:ascii="Consolas" w:eastAsia="微软雅黑" w:hAnsi="Consolas" w:cs="Consolas"/>
          <w:color w:val="00820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if</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len</w:t>
      </w:r>
      <w:proofErr w:type="spellEnd"/>
      <w:r>
        <w:rPr>
          <w:rFonts w:ascii="Consolas" w:eastAsia="微软雅黑" w:hAnsi="Consolas" w:cs="Consolas"/>
          <w:color w:val="000000"/>
          <w:sz w:val="18"/>
          <w:szCs w:val="18"/>
          <w:bdr w:val="none" w:sz="0" w:space="0" w:color="auto" w:frame="1"/>
        </w:rPr>
        <w:t> &lt; </w:t>
      </w:r>
      <w:proofErr w:type="spellStart"/>
      <w:r>
        <w:rPr>
          <w:rStyle w:val="keyword"/>
          <w:rFonts w:ascii="Consolas" w:eastAsia="微软雅黑" w:hAnsi="Consolas" w:cs="Consolas"/>
          <w:b/>
          <w:bCs/>
          <w:color w:val="006699"/>
          <w:sz w:val="18"/>
          <w:szCs w:val="18"/>
          <w:bdr w:val="none" w:sz="0" w:space="0" w:color="auto" w:frame="1"/>
        </w:rPr>
        <w:t>sizeof</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 - 3) {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evutil_snprintf(buf + len, </w:t>
      </w:r>
      <w:r>
        <w:rPr>
          <w:rStyle w:val="keyword"/>
          <w:rFonts w:ascii="Consolas" w:eastAsia="微软雅黑" w:hAnsi="Consolas" w:cs="Consolas"/>
          <w:b/>
          <w:bCs/>
          <w:color w:val="006699"/>
          <w:sz w:val="18"/>
          <w:szCs w:val="18"/>
          <w:bdr w:val="none" w:sz="0" w:space="0" w:color="auto" w:frame="1"/>
        </w:rPr>
        <w:t>sizeof</w:t>
      </w:r>
      <w:r>
        <w:rPr>
          <w:rFonts w:ascii="Consolas" w:eastAsia="微软雅黑" w:hAnsi="Consolas" w:cs="Consolas"/>
          <w:color w:val="000000"/>
          <w:sz w:val="18"/>
          <w:szCs w:val="18"/>
          <w:bdr w:val="none" w:sz="0" w:space="0" w:color="auto" w:frame="1"/>
        </w:rPr>
        <w:t>(buf) - len, </w:t>
      </w:r>
      <w:r>
        <w:rPr>
          <w:rStyle w:val="string"/>
          <w:rFonts w:ascii="Consolas" w:eastAsia="微软雅黑" w:hAnsi="Consolas" w:cs="Consolas"/>
          <w:color w:val="0000FF"/>
          <w:sz w:val="18"/>
          <w:szCs w:val="18"/>
          <w:bdr w:val="none" w:sz="0" w:space="0" w:color="auto" w:frame="1"/>
        </w:rPr>
        <w:t>": %s"</w:t>
      </w:r>
      <w:r>
        <w:rPr>
          <w:rFonts w:ascii="Consolas" w:eastAsia="微软雅黑" w:hAnsi="Consolas" w:cs="Consolas"/>
          <w:color w:val="000000"/>
          <w:sz w:val="18"/>
          <w:szCs w:val="18"/>
          <w:bdr w:val="none" w:sz="0" w:space="0" w:color="auto" w:frame="1"/>
        </w:rPr>
        <w:t>, errstr);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把缓存区的数据作为一条日志记录，调用</w:t>
      </w:r>
      <w:proofErr w:type="spellStart"/>
      <w:r>
        <w:rPr>
          <w:rStyle w:val="comment"/>
          <w:rFonts w:ascii="Consolas" w:eastAsia="微软雅黑" w:hAnsi="Consolas" w:cs="Consolas"/>
          <w:color w:val="008200"/>
          <w:sz w:val="18"/>
          <w:szCs w:val="18"/>
          <w:bdr w:val="none" w:sz="0" w:space="0" w:color="auto" w:frame="1"/>
        </w:rPr>
        <w:t>Libevent</w:t>
      </w:r>
      <w:proofErr w:type="spellEnd"/>
      <w:r>
        <w:rPr>
          <w:rStyle w:val="comment"/>
          <w:rFonts w:ascii="Consolas" w:eastAsia="微软雅黑" w:hAnsi="Consolas" w:cs="Consolas"/>
          <w:color w:val="008200"/>
          <w:sz w:val="18"/>
          <w:szCs w:val="18"/>
          <w:bdr w:val="none" w:sz="0" w:space="0" w:color="auto" w:frame="1"/>
        </w:rPr>
        <w:t>的日志函数。</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event_log</w:t>
      </w:r>
      <w:proofErr w:type="spellEnd"/>
      <w:r>
        <w:rPr>
          <w:rFonts w:ascii="Consolas" w:eastAsia="微软雅黑" w:hAnsi="Consolas" w:cs="Consolas"/>
          <w:color w:val="000000"/>
          <w:sz w:val="18"/>
          <w:szCs w:val="18"/>
          <w:bdr w:val="none" w:sz="0" w:space="0" w:color="auto" w:frame="1"/>
        </w:rPr>
        <w:t>(severity, </w:t>
      </w:r>
      <w:proofErr w:type="spellStart"/>
      <w:r>
        <w:rPr>
          <w:rFonts w:ascii="Consolas" w:eastAsia="微软雅黑" w:hAnsi="Consolas" w:cs="Consolas"/>
          <w:color w:val="000000"/>
          <w:sz w:val="18"/>
          <w:szCs w:val="18"/>
          <w:bdr w:val="none" w:sz="0" w:space="0" w:color="auto" w:frame="1"/>
        </w:rPr>
        <w:t>buf</w:t>
      </w:r>
      <w:proofErr w:type="spellEnd"/>
      <w:r>
        <w:rPr>
          <w:rFonts w:ascii="Consolas" w:eastAsia="微软雅黑" w:hAnsi="Consolas" w:cs="Consolas"/>
          <w:color w:val="0000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w:t>
      </w:r>
      <w:r>
        <w:rPr>
          <w:rStyle w:val="comment"/>
          <w:rFonts w:ascii="Consolas" w:eastAsia="微软雅黑" w:hAnsi="Consolas" w:cs="Consolas"/>
          <w:color w:val="008200"/>
          <w:sz w:val="18"/>
          <w:szCs w:val="18"/>
          <w:bdr w:val="none" w:sz="0" w:space="0" w:color="auto" w:frame="1"/>
        </w:rPr>
        <w:t>这个函数也是最前面的说到的那个日志处理函数</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7"/>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br/>
        <w:t>        这些日志函数的使用，如同</w:t>
      </w:r>
      <w:proofErr w:type="spellStart"/>
      <w:r>
        <w:rPr>
          <w:rFonts w:ascii="微软雅黑" w:eastAsia="微软雅黑" w:hAnsi="微软雅黑" w:hint="eastAsia"/>
        </w:rPr>
        <w:t>printf</w:t>
      </w:r>
      <w:proofErr w:type="spellEnd"/>
      <w:r>
        <w:rPr>
          <w:rFonts w:ascii="微软雅黑" w:eastAsia="微软雅黑" w:hAnsi="微软雅黑" w:hint="eastAsia"/>
        </w:rPr>
        <w:t>函数那样，支持%s, %d之类的格式化输出。比如：</w:t>
      </w:r>
      <w:r>
        <w:rPr>
          <w:rFonts w:ascii="微软雅黑" w:eastAsia="微软雅黑" w:hAnsi="微软雅黑" w:hint="eastAsia"/>
        </w:rPr>
        <w:br/>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1"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2"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Fonts w:ascii="Consolas" w:eastAsia="微软雅黑" w:hAnsi="Consolas" w:cs="Consolas"/>
          <w:color w:val="000000"/>
          <w:sz w:val="18"/>
          <w:szCs w:val="18"/>
          <w:bdr w:val="none" w:sz="0" w:space="0" w:color="auto" w:frame="1"/>
        </w:rPr>
        <w:t>event_warnx</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"Far too many %s (%d)"</w:t>
      </w:r>
      <w:r>
        <w:rPr>
          <w:rFonts w:ascii="Consolas" w:eastAsia="微软雅黑" w:hAnsi="Consolas" w:cs="Consolas"/>
          <w:color w:val="000000"/>
          <w:sz w:val="18"/>
          <w:szCs w:val="18"/>
          <w:bdr w:val="none" w:sz="0" w:space="0" w:color="auto" w:frame="1"/>
        </w:rPr>
        <w:t>, </w:t>
      </w:r>
      <w:r>
        <w:rPr>
          <w:rStyle w:val="string"/>
          <w:rFonts w:ascii="Consolas" w:eastAsia="微软雅黑" w:hAnsi="Consolas" w:cs="Consolas"/>
          <w:color w:val="0000FF"/>
          <w:sz w:val="18"/>
          <w:szCs w:val="18"/>
          <w:bdr w:val="none" w:sz="0" w:space="0" w:color="auto" w:frame="1"/>
        </w:rPr>
        <w:t>"wombats"</w:t>
      </w:r>
      <w:r>
        <w:rPr>
          <w:rFonts w:ascii="Consolas" w:eastAsia="微软雅黑" w:hAnsi="Consolas" w:cs="Consolas"/>
          <w:color w:val="000000"/>
          <w:sz w:val="18"/>
          <w:szCs w:val="18"/>
          <w:bdr w:val="none" w:sz="0" w:space="0" w:color="auto" w:frame="1"/>
        </w:rPr>
        <w:t>, 99);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t>        值得注意的是，也如同</w:t>
      </w:r>
      <w:proofErr w:type="spellStart"/>
      <w:r>
        <w:rPr>
          <w:rFonts w:ascii="微软雅黑" w:eastAsia="微软雅黑" w:hAnsi="微软雅黑" w:hint="eastAsia"/>
        </w:rPr>
        <w:t>printf</w:t>
      </w:r>
      <w:proofErr w:type="spellEnd"/>
      <w:r>
        <w:rPr>
          <w:rFonts w:ascii="微软雅黑" w:eastAsia="微软雅黑" w:hAnsi="微软雅黑" w:hint="eastAsia"/>
        </w:rPr>
        <w:t>那样，可变参数中的参数要和第一个参数中的格式要求相匹配。在这些日志函数的声明中，如果是GNU 的编译器，</w:t>
      </w:r>
      <w:r>
        <w:rPr>
          <w:rFonts w:ascii="微软雅黑" w:eastAsia="微软雅黑" w:hAnsi="微软雅黑" w:hint="eastAsia"/>
        </w:rPr>
        <w:lastRenderedPageBreak/>
        <w:t>将会检查是否匹配。其声明如下：</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3"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4"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ifdef</w:t>
      </w:r>
      <w:proofErr w:type="spellEnd"/>
      <w:r>
        <w:rPr>
          <w:rStyle w:val="preprocessor"/>
          <w:rFonts w:ascii="Consolas" w:eastAsia="微软雅黑" w:hAnsi="Consolas" w:cs="Consolas"/>
          <w:color w:val="808080"/>
          <w:sz w:val="18"/>
          <w:szCs w:val="18"/>
          <w:bdr w:val="none" w:sz="0" w:space="0" w:color="auto" w:frame="1"/>
        </w:rPr>
        <w:t> __GNUC__</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EV_CHECK_FMT(a,b) __attribute__((format(printf, a, b)))</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EV_NORETURN __attribute__((</w:t>
      </w:r>
      <w:proofErr w:type="spellStart"/>
      <w:r>
        <w:rPr>
          <w:rStyle w:val="preprocessor"/>
          <w:rFonts w:ascii="Consolas" w:eastAsia="微软雅黑" w:hAnsi="Consolas" w:cs="Consolas"/>
          <w:color w:val="808080"/>
          <w:sz w:val="18"/>
          <w:szCs w:val="18"/>
          <w:bdr w:val="none" w:sz="0" w:space="0" w:color="auto" w:frame="1"/>
        </w:rPr>
        <w:t>noreturn</w:t>
      </w:r>
      <w:proofErr w:type="spellEnd"/>
      <w:r>
        <w:rPr>
          <w:rStyle w:val="preprocessor"/>
          <w:rFonts w:ascii="Consolas" w:eastAsia="微软雅黑" w:hAnsi="Consolas" w:cs="Consolas"/>
          <w:color w:val="80808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#else</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EV_CHECK_FMT(</w:t>
      </w:r>
      <w:proofErr w:type="spellStart"/>
      <w:r>
        <w:rPr>
          <w:rStyle w:val="preprocessor"/>
          <w:rFonts w:ascii="Consolas" w:eastAsia="微软雅黑" w:hAnsi="Consolas" w:cs="Consolas"/>
          <w:color w:val="808080"/>
          <w:sz w:val="18"/>
          <w:szCs w:val="18"/>
          <w:bdr w:val="none" w:sz="0" w:space="0" w:color="auto" w:frame="1"/>
        </w:rPr>
        <w:t>a,b</w:t>
      </w:r>
      <w:proofErr w:type="spellEnd"/>
      <w:r>
        <w:rPr>
          <w:rStyle w:val="preprocessor"/>
          <w:rFonts w:ascii="Consolas" w:eastAsia="微软雅黑" w:hAnsi="Consolas" w:cs="Consolas"/>
          <w:color w:val="808080"/>
          <w:sz w:val="18"/>
          <w:szCs w:val="18"/>
          <w:bdr w:val="none" w:sz="0" w:space="0" w:color="auto" w:frame="1"/>
        </w:rPr>
        <w:t>)</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EV_NORETURN</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w:t>
      </w:r>
      <w:proofErr w:type="spellStart"/>
      <w:r>
        <w:rPr>
          <w:rStyle w:val="preprocessor"/>
          <w:rFonts w:ascii="Consolas" w:eastAsia="微软雅黑" w:hAnsi="Consolas" w:cs="Consolas"/>
          <w:color w:val="808080"/>
          <w:sz w:val="18"/>
          <w:szCs w:val="18"/>
          <w:bdr w:val="none" w:sz="0" w:space="0" w:color="auto" w:frame="1"/>
        </w:rPr>
        <w:t>endif</w:t>
      </w:r>
      <w:proofErr w:type="spellEnd"/>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preprocessor"/>
          <w:rFonts w:ascii="Consolas" w:eastAsia="微软雅黑" w:hAnsi="Consolas" w:cs="Consolas"/>
          <w:color w:val="808080"/>
          <w:sz w:val="18"/>
          <w:szCs w:val="18"/>
          <w:bdr w:val="none" w:sz="0" w:space="0" w:color="auto" w:frame="1"/>
        </w:rPr>
        <w:t>#define _EVENT_ERR_ABORT ((</w:t>
      </w:r>
      <w:proofErr w:type="spellStart"/>
      <w:r>
        <w:rPr>
          <w:rStyle w:val="preprocessor"/>
          <w:rFonts w:ascii="Consolas" w:eastAsia="微软雅黑" w:hAnsi="Consolas" w:cs="Consolas"/>
          <w:color w:val="808080"/>
          <w:sz w:val="18"/>
          <w:szCs w:val="18"/>
          <w:bdr w:val="none" w:sz="0" w:space="0" w:color="auto" w:frame="1"/>
        </w:rPr>
        <w:t>int</w:t>
      </w:r>
      <w:proofErr w:type="spellEnd"/>
      <w:r>
        <w:rPr>
          <w:rStyle w:val="preprocessor"/>
          <w:rFonts w:ascii="Consolas" w:eastAsia="微软雅黑" w:hAnsi="Consolas" w:cs="Consolas"/>
          <w:color w:val="808080"/>
          <w:sz w:val="18"/>
          <w:szCs w:val="18"/>
          <w:bdr w:val="none" w:sz="0" w:space="0" w:color="auto" w:frame="1"/>
        </w:rPr>
        <w:t>)0xdeaddead)</w:t>
      </w: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event_err(</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eval,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EV_CHECK_FMT(2,3) EV_NORETURN;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event_warn</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EV_CHECK_FMT(1,2);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event_sock_err(</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eval, evutil_socket_t sock,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EV_CHECK_FMT(3,4) EV_NORETURN;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event_sock_warn(evutil_socket_t sock,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EV_CHECK_FMT(2,3);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event_errx(</w:t>
      </w:r>
      <w:r>
        <w:rPr>
          <w:rStyle w:val="datatypes"/>
          <w:rFonts w:ascii="Consolas" w:eastAsia="微软雅黑" w:hAnsi="Consolas" w:cs="Consolas"/>
          <w:b/>
          <w:bCs/>
          <w:color w:val="2E8B57"/>
          <w:sz w:val="18"/>
          <w:szCs w:val="18"/>
          <w:bdr w:val="none" w:sz="0" w:space="0" w:color="auto" w:frame="1"/>
        </w:rPr>
        <w:t>int</w:t>
      </w:r>
      <w:r>
        <w:rPr>
          <w:rFonts w:ascii="Consolas" w:eastAsia="微软雅黑" w:hAnsi="Consolas" w:cs="Consolas"/>
          <w:color w:val="000000"/>
          <w:sz w:val="18"/>
          <w:szCs w:val="18"/>
          <w:bdr w:val="none" w:sz="0" w:space="0" w:color="auto" w:frame="1"/>
        </w:rPr>
        <w:t> eval, </w:t>
      </w:r>
      <w:r>
        <w:rPr>
          <w:rStyle w:val="keyword"/>
          <w:rFonts w:ascii="Consolas" w:eastAsia="微软雅黑" w:hAnsi="Consolas" w:cs="Consolas"/>
          <w:b/>
          <w:bCs/>
          <w:color w:val="006699"/>
          <w:sz w:val="18"/>
          <w:szCs w:val="18"/>
          <w:bdr w:val="none" w:sz="0" w:space="0" w:color="auto" w:frame="1"/>
        </w:rPr>
        <w:t>const</w:t>
      </w: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*fmt, ...) EV_CHECK_FMT(2,3) EV_NORETURN;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event_warnx</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EV_CHECK_FMT(1,2);  </w:t>
      </w:r>
    </w:p>
    <w:p w:rsidR="000479E7" w:rsidRDefault="000479E7" w:rsidP="000479E7">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event_msgx</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EV_CHECK_FMT(1,2);  </w:t>
      </w:r>
    </w:p>
    <w:p w:rsidR="000479E7" w:rsidRDefault="000479E7" w:rsidP="000479E7">
      <w:pPr>
        <w:widowControl/>
        <w:numPr>
          <w:ilvl w:val="0"/>
          <w:numId w:val="9"/>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_</w:t>
      </w:r>
      <w:proofErr w:type="spellStart"/>
      <w:r>
        <w:rPr>
          <w:rFonts w:ascii="Consolas" w:eastAsia="微软雅黑" w:hAnsi="Consolas" w:cs="Consolas"/>
          <w:color w:val="000000"/>
          <w:sz w:val="18"/>
          <w:szCs w:val="18"/>
          <w:bdr w:val="none" w:sz="0" w:space="0" w:color="auto" w:frame="1"/>
        </w:rPr>
        <w:t>event_debugx</w:t>
      </w:r>
      <w:proofErr w:type="spellEnd"/>
      <w:r>
        <w:rPr>
          <w:rFonts w:ascii="Consolas" w:eastAsia="微软雅黑" w:hAnsi="Consolas" w:cs="Consolas"/>
          <w:color w:val="000000"/>
          <w:sz w:val="18"/>
          <w:szCs w:val="18"/>
          <w:bdr w:val="none" w:sz="0" w:space="0" w:color="auto" w:frame="1"/>
        </w:rPr>
        <w:t>(</w:t>
      </w:r>
      <w:proofErr w:type="spellStart"/>
      <w:r>
        <w:rPr>
          <w:rStyle w:val="keyword"/>
          <w:rFonts w:ascii="Consolas" w:eastAsia="微软雅黑" w:hAnsi="Consolas" w:cs="Consolas"/>
          <w:b/>
          <w:bCs/>
          <w:color w:val="006699"/>
          <w:sz w:val="18"/>
          <w:szCs w:val="18"/>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fmt</w:t>
      </w:r>
      <w:proofErr w:type="spellEnd"/>
      <w:r>
        <w:rPr>
          <w:rFonts w:ascii="Consolas" w:eastAsia="微软雅黑" w:hAnsi="Consolas" w:cs="Consolas"/>
          <w:color w:val="000000"/>
          <w:sz w:val="18"/>
          <w:szCs w:val="18"/>
          <w:bdr w:val="none" w:sz="0" w:space="0" w:color="auto" w:frame="1"/>
        </w:rPr>
        <w:t>, ...) EV_CHECK_FMT(1,2);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br/>
      </w:r>
    </w:p>
    <w:p w:rsidR="000479E7" w:rsidRDefault="000479E7" w:rsidP="000479E7">
      <w:pPr>
        <w:pStyle w:val="1"/>
        <w:wordWrap w:val="0"/>
        <w:spacing w:before="120" w:beforeAutospacing="0" w:after="240" w:afterAutospacing="0" w:line="540" w:lineRule="atLeast"/>
        <w:rPr>
          <w:rFonts w:ascii="微软雅黑" w:eastAsia="微软雅黑" w:hAnsi="微软雅黑" w:hint="eastAsia"/>
          <w:color w:val="4F4F4F"/>
          <w:sz w:val="42"/>
          <w:szCs w:val="42"/>
        </w:rPr>
      </w:pPr>
      <w:bookmarkStart w:id="3" w:name="t3"/>
      <w:bookmarkEnd w:id="3"/>
      <w:r>
        <w:rPr>
          <w:rFonts w:ascii="微软雅黑" w:eastAsia="微软雅黑" w:hAnsi="微软雅黑" w:hint="eastAsia"/>
          <w:color w:val="4F4F4F"/>
          <w:sz w:val="42"/>
          <w:szCs w:val="42"/>
        </w:rPr>
        <w:lastRenderedPageBreak/>
        <w:t>错误处理：</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库运行的时候有可能会致命发生错误，此时，</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的默认行为是终止程序。同日志处理一样，用户也是可以用</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定制自己的错误处理函数。错误处理函数的格式和定制函数如下：</w:t>
      </w:r>
    </w:p>
    <w:p w:rsidR="000479E7" w:rsidRDefault="000479E7" w:rsidP="000479E7">
      <w:pPr>
        <w:shd w:val="clear" w:color="auto" w:fill="F8F8F8"/>
        <w:wordWrap w:val="0"/>
        <w:rPr>
          <w:rFonts w:ascii="Verdana" w:eastAsia="微软雅黑"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25" w:tooltip="view plain" w:history="1">
        <w:r>
          <w:rPr>
            <w:rStyle w:val="a3"/>
            <w:rFonts w:ascii="Verdana" w:eastAsia="微软雅黑" w:hAnsi="Verdana" w:cs="Consolas"/>
            <w:color w:val="6795B5"/>
            <w:sz w:val="14"/>
            <w:szCs w:val="14"/>
            <w:bdr w:val="none" w:sz="0" w:space="0" w:color="auto" w:frame="1"/>
          </w:rPr>
          <w:t>view plain</w:t>
        </w:r>
      </w:hyperlink>
      <w:r>
        <w:rPr>
          <w:rFonts w:ascii="Verdana" w:eastAsia="微软雅黑" w:hAnsi="Verdana" w:cs="Consolas"/>
          <w:color w:val="C0C0C0"/>
          <w:sz w:val="14"/>
          <w:szCs w:val="14"/>
        </w:rPr>
        <w:t> </w:t>
      </w:r>
      <w:hyperlink r:id="rId26" w:tooltip="copy" w:history="1">
        <w:r>
          <w:rPr>
            <w:rStyle w:val="a3"/>
            <w:rFonts w:ascii="Verdana" w:eastAsia="微软雅黑" w:hAnsi="Verdana" w:cs="Consolas"/>
            <w:color w:val="6795B5"/>
            <w:sz w:val="14"/>
            <w:szCs w:val="14"/>
            <w:bdr w:val="none" w:sz="0" w:space="0" w:color="auto" w:frame="1"/>
          </w:rPr>
          <w:t>copy</w:t>
        </w:r>
      </w:hyperlink>
    </w:p>
    <w:p w:rsidR="000479E7" w:rsidRDefault="000479E7" w:rsidP="000479E7">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proofErr w:type="spellStart"/>
      <w:r>
        <w:rPr>
          <w:rStyle w:val="keyword"/>
          <w:rFonts w:ascii="Consolas" w:eastAsia="微软雅黑" w:hAnsi="Consolas" w:cs="Consolas"/>
          <w:b/>
          <w:bCs/>
          <w:color w:val="006699"/>
          <w:sz w:val="18"/>
          <w:szCs w:val="18"/>
          <w:bdr w:val="none" w:sz="0" w:space="0" w:color="auto" w:frame="1"/>
        </w:rPr>
        <w:t>typedef</w:t>
      </w:r>
      <w:proofErr w:type="spellEnd"/>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event_fatal_cb</w:t>
      </w:r>
      <w:proofErr w:type="spellEnd"/>
      <w:r>
        <w:rPr>
          <w:rFonts w:ascii="Consolas" w:eastAsia="微软雅黑" w:hAnsi="Consolas" w:cs="Consolas"/>
          <w:color w:val="000000"/>
          <w:sz w:val="18"/>
          <w:szCs w:val="18"/>
          <w:bdr w:val="none" w:sz="0" w:space="0" w:color="auto" w:frame="1"/>
        </w:rPr>
        <w:t>)(</w:t>
      </w:r>
      <w:proofErr w:type="spellStart"/>
      <w:r>
        <w:rPr>
          <w:rStyle w:val="datatypes"/>
          <w:rFonts w:ascii="Consolas" w:eastAsia="微软雅黑" w:hAnsi="Consolas" w:cs="Consolas"/>
          <w:b/>
          <w:bCs/>
          <w:color w:val="2E8B57"/>
          <w:sz w:val="18"/>
          <w:szCs w:val="18"/>
          <w:bdr w:val="none" w:sz="0" w:space="0" w:color="auto" w:frame="1"/>
        </w:rPr>
        <w:t>int</w:t>
      </w:r>
      <w:proofErr w:type="spellEnd"/>
      <w:r>
        <w:rPr>
          <w:rFonts w:ascii="Consolas" w:eastAsia="微软雅黑" w:hAnsi="Consolas" w:cs="Consolas"/>
          <w:color w:val="000000"/>
          <w:sz w:val="18"/>
          <w:szCs w:val="18"/>
          <w:bdr w:val="none" w:sz="0" w:space="0" w:color="auto" w:frame="1"/>
        </w:rPr>
        <w:t> err);  </w:t>
      </w:r>
    </w:p>
    <w:p w:rsidR="000479E7" w:rsidRDefault="000479E7" w:rsidP="000479E7">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0479E7" w:rsidRDefault="000479E7" w:rsidP="000479E7">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Style w:val="keyword"/>
          <w:rFonts w:ascii="Consolas" w:eastAsia="微软雅黑" w:hAnsi="Consolas" w:cs="Consolas"/>
          <w:b/>
          <w:bCs/>
          <w:color w:val="006699"/>
          <w:sz w:val="18"/>
          <w:szCs w:val="18"/>
          <w:bdr w:val="none" w:sz="0" w:space="0" w:color="auto" w:frame="1"/>
        </w:rPr>
        <w:t>void</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event_set_fatal_callback</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event_fatal_cb</w:t>
      </w:r>
      <w:proofErr w:type="spellEnd"/>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cb</w:t>
      </w:r>
      <w:proofErr w:type="spellEnd"/>
      <w:r>
        <w:rPr>
          <w:rFonts w:ascii="Consolas" w:eastAsia="微软雅黑" w:hAnsi="Consolas" w:cs="Consolas"/>
          <w:color w:val="000000"/>
          <w:sz w:val="18"/>
          <w:szCs w:val="18"/>
          <w:bdr w:val="none" w:sz="0" w:space="0" w:color="auto" w:frame="1"/>
        </w:rPr>
        <w:t>);  </w:t>
      </w:r>
    </w:p>
    <w:p w:rsidR="000479E7" w:rsidRDefault="000479E7" w:rsidP="000479E7">
      <w:pPr>
        <w:wordWrap w:val="0"/>
        <w:rPr>
          <w:rFonts w:ascii="微软雅黑" w:eastAsia="微软雅黑" w:hAnsi="微软雅黑" w:cs="宋体"/>
          <w:sz w:val="24"/>
          <w:szCs w:val="24"/>
        </w:rPr>
      </w:pPr>
      <w:r>
        <w:rPr>
          <w:rFonts w:ascii="微软雅黑" w:eastAsia="微软雅黑" w:hAnsi="微软雅黑" w:hint="eastAsia"/>
        </w:rPr>
        <w:t>        定制函数的内部实现原理和前面的日志处理函数一样，都是通过一个全局函数指针变量存储用户的错误处理函数。</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在默认情况下，</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处理这些致命错误时会粗暴地杀死程序，但大多数情况下，</w:t>
      </w:r>
      <w:proofErr w:type="spellStart"/>
      <w:r>
        <w:rPr>
          <w:rFonts w:ascii="微软雅黑" w:eastAsia="微软雅黑" w:hAnsi="微软雅黑" w:hint="eastAsia"/>
          <w:color w:val="4F4F4F"/>
        </w:rPr>
        <w:t>Libevent</w:t>
      </w:r>
      <w:proofErr w:type="spellEnd"/>
      <w:r>
        <w:rPr>
          <w:rFonts w:ascii="微软雅黑" w:eastAsia="微软雅黑" w:hAnsi="微软雅黑" w:hint="eastAsia"/>
          <w:color w:val="4F4F4F"/>
        </w:rPr>
        <w:t>在调用这个致命处理函数前都会调用前面的日志记录函数，其级别是_EVENT_LOG_ERR。此时，虽然程序突然死了，但还是可以在日志中找到一些信息。用户的错误处理函数也应该杀死程序。</w:t>
      </w: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p>
    <w:p w:rsidR="000479E7" w:rsidRDefault="000479E7" w:rsidP="000479E7">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        如果要定制自己的日志处理函数和错误处理函数，那么应该在程序的一开始位置就进行定制。</w:t>
      </w:r>
    </w:p>
    <w:p w:rsidR="000479E7" w:rsidRDefault="000479E7" w:rsidP="000479E7">
      <w:pPr>
        <w:rPr>
          <w:rFonts w:ascii="Roboto" w:eastAsia="宋体" w:hAnsi="Roboto" w:hint="eastAsia"/>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https://blog.csdn.net/luotuo44/article/details/38317797</w:t>
      </w:r>
    </w:p>
    <w:p w:rsidR="00DD6907" w:rsidRPr="000479E7" w:rsidRDefault="00DD6907">
      <w:bookmarkStart w:id="4" w:name="_GoBack"/>
      <w:bookmarkEnd w:id="4"/>
    </w:p>
    <w:sectPr w:rsidR="00DD6907" w:rsidRPr="000479E7" w:rsidSect="00904B2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E79C3"/>
    <w:multiLevelType w:val="multilevel"/>
    <w:tmpl w:val="1528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F6563"/>
    <w:multiLevelType w:val="multilevel"/>
    <w:tmpl w:val="92DC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853DB"/>
    <w:multiLevelType w:val="multilevel"/>
    <w:tmpl w:val="80EA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4444E"/>
    <w:multiLevelType w:val="multilevel"/>
    <w:tmpl w:val="31864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3D3311"/>
    <w:multiLevelType w:val="multilevel"/>
    <w:tmpl w:val="8ABA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931BDB"/>
    <w:multiLevelType w:val="multilevel"/>
    <w:tmpl w:val="B962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410447"/>
    <w:multiLevelType w:val="multilevel"/>
    <w:tmpl w:val="6AF8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EE54BE"/>
    <w:multiLevelType w:val="multilevel"/>
    <w:tmpl w:val="8EC4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BD155B"/>
    <w:multiLevelType w:val="multilevel"/>
    <w:tmpl w:val="0A72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D52086"/>
    <w:multiLevelType w:val="multilevel"/>
    <w:tmpl w:val="DE9C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5"/>
  </w:num>
  <w:num w:numId="5">
    <w:abstractNumId w:val="8"/>
  </w:num>
  <w:num w:numId="6">
    <w:abstractNumId w:val="1"/>
  </w:num>
  <w:num w:numId="7">
    <w:abstractNumId w:val="4"/>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06"/>
    <w:rsid w:val="000479E7"/>
    <w:rsid w:val="006F3994"/>
    <w:rsid w:val="00904B20"/>
    <w:rsid w:val="00DD6907"/>
    <w:rsid w:val="00F4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900AA-66AF-46C6-952D-A6C0326C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479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479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907"/>
    <w:rPr>
      <w:color w:val="0563C1" w:themeColor="hyperlink"/>
      <w:u w:val="single"/>
    </w:rPr>
  </w:style>
  <w:style w:type="character" w:customStyle="1" w:styleId="1Char">
    <w:name w:val="标题 1 Char"/>
    <w:basedOn w:val="a0"/>
    <w:link w:val="1"/>
    <w:uiPriority w:val="9"/>
    <w:rsid w:val="000479E7"/>
    <w:rPr>
      <w:rFonts w:ascii="宋体" w:eastAsia="宋体" w:hAnsi="宋体" w:cs="宋体"/>
      <w:b/>
      <w:bCs/>
      <w:kern w:val="36"/>
      <w:sz w:val="48"/>
      <w:szCs w:val="48"/>
    </w:rPr>
  </w:style>
  <w:style w:type="character" w:customStyle="1" w:styleId="2Char">
    <w:name w:val="标题 2 Char"/>
    <w:basedOn w:val="a0"/>
    <w:link w:val="2"/>
    <w:uiPriority w:val="9"/>
    <w:rsid w:val="000479E7"/>
    <w:rPr>
      <w:rFonts w:ascii="宋体" w:eastAsia="宋体" w:hAnsi="宋体" w:cs="宋体"/>
      <w:b/>
      <w:bCs/>
      <w:kern w:val="0"/>
      <w:sz w:val="36"/>
      <w:szCs w:val="36"/>
    </w:rPr>
  </w:style>
  <w:style w:type="paragraph" w:styleId="a4">
    <w:name w:val="Normal (Web)"/>
    <w:basedOn w:val="a"/>
    <w:uiPriority w:val="99"/>
    <w:semiHidden/>
    <w:unhideWhenUsed/>
    <w:rsid w:val="000479E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479E7"/>
    <w:rPr>
      <w:b/>
      <w:bCs/>
    </w:rPr>
  </w:style>
  <w:style w:type="character" w:customStyle="1" w:styleId="keyword">
    <w:name w:val="keyword"/>
    <w:basedOn w:val="a0"/>
    <w:rsid w:val="000479E7"/>
  </w:style>
  <w:style w:type="character" w:customStyle="1" w:styleId="datatypes">
    <w:name w:val="datatypes"/>
    <w:basedOn w:val="a0"/>
    <w:rsid w:val="000479E7"/>
  </w:style>
  <w:style w:type="character" w:customStyle="1" w:styleId="preprocessor">
    <w:name w:val="preprocessor"/>
    <w:basedOn w:val="a0"/>
    <w:rsid w:val="000479E7"/>
  </w:style>
  <w:style w:type="character" w:customStyle="1" w:styleId="comment">
    <w:name w:val="comment"/>
    <w:basedOn w:val="a0"/>
    <w:rsid w:val="000479E7"/>
  </w:style>
  <w:style w:type="character" w:customStyle="1" w:styleId="string">
    <w:name w:val="string"/>
    <w:basedOn w:val="a0"/>
    <w:rsid w:val="0004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55571">
      <w:bodyDiv w:val="1"/>
      <w:marLeft w:val="0"/>
      <w:marRight w:val="0"/>
      <w:marTop w:val="0"/>
      <w:marBottom w:val="0"/>
      <w:divBdr>
        <w:top w:val="none" w:sz="0" w:space="0" w:color="auto"/>
        <w:left w:val="none" w:sz="0" w:space="0" w:color="auto"/>
        <w:bottom w:val="none" w:sz="0" w:space="0" w:color="auto"/>
        <w:right w:val="none" w:sz="0" w:space="0" w:color="auto"/>
      </w:divBdr>
      <w:divsChild>
        <w:div w:id="934553624">
          <w:marLeft w:val="0"/>
          <w:marRight w:val="0"/>
          <w:marTop w:val="0"/>
          <w:marBottom w:val="0"/>
          <w:divBdr>
            <w:top w:val="none" w:sz="0" w:space="0" w:color="auto"/>
            <w:left w:val="none" w:sz="0" w:space="0" w:color="auto"/>
            <w:bottom w:val="none" w:sz="0" w:space="0" w:color="auto"/>
            <w:right w:val="none" w:sz="0" w:space="0" w:color="auto"/>
          </w:divBdr>
          <w:divsChild>
            <w:div w:id="932207734">
              <w:marLeft w:val="0"/>
              <w:marRight w:val="0"/>
              <w:marTop w:val="0"/>
              <w:marBottom w:val="0"/>
              <w:divBdr>
                <w:top w:val="none" w:sz="0" w:space="0" w:color="auto"/>
                <w:left w:val="none" w:sz="0" w:space="0" w:color="auto"/>
                <w:bottom w:val="none" w:sz="0" w:space="0" w:color="auto"/>
                <w:right w:val="none" w:sz="0" w:space="0" w:color="auto"/>
              </w:divBdr>
              <w:divsChild>
                <w:div w:id="2097289194">
                  <w:marLeft w:val="0"/>
                  <w:marRight w:val="0"/>
                  <w:marTop w:val="0"/>
                  <w:marBottom w:val="360"/>
                  <w:divBdr>
                    <w:top w:val="none" w:sz="0" w:space="0" w:color="auto"/>
                    <w:left w:val="none" w:sz="0" w:space="0" w:color="auto"/>
                    <w:bottom w:val="none" w:sz="0" w:space="0" w:color="auto"/>
                    <w:right w:val="none" w:sz="0" w:space="0" w:color="auto"/>
                  </w:divBdr>
                  <w:divsChild>
                    <w:div w:id="2143648798">
                      <w:marLeft w:val="0"/>
                      <w:marRight w:val="0"/>
                      <w:marTop w:val="0"/>
                      <w:marBottom w:val="0"/>
                      <w:divBdr>
                        <w:top w:val="none" w:sz="0" w:space="0" w:color="auto"/>
                        <w:left w:val="none" w:sz="0" w:space="0" w:color="auto"/>
                        <w:bottom w:val="none" w:sz="0" w:space="0" w:color="auto"/>
                        <w:right w:val="none" w:sz="0" w:space="0" w:color="auto"/>
                      </w:divBdr>
                      <w:divsChild>
                        <w:div w:id="7517002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88347354">
                  <w:marLeft w:val="0"/>
                  <w:marRight w:val="0"/>
                  <w:marTop w:val="0"/>
                  <w:marBottom w:val="360"/>
                  <w:divBdr>
                    <w:top w:val="none" w:sz="0" w:space="0" w:color="auto"/>
                    <w:left w:val="none" w:sz="0" w:space="0" w:color="auto"/>
                    <w:bottom w:val="none" w:sz="0" w:space="0" w:color="auto"/>
                    <w:right w:val="none" w:sz="0" w:space="0" w:color="auto"/>
                  </w:divBdr>
                  <w:divsChild>
                    <w:div w:id="1001854354">
                      <w:marLeft w:val="0"/>
                      <w:marRight w:val="0"/>
                      <w:marTop w:val="0"/>
                      <w:marBottom w:val="0"/>
                      <w:divBdr>
                        <w:top w:val="none" w:sz="0" w:space="0" w:color="auto"/>
                        <w:left w:val="none" w:sz="0" w:space="0" w:color="auto"/>
                        <w:bottom w:val="none" w:sz="0" w:space="0" w:color="auto"/>
                        <w:right w:val="none" w:sz="0" w:space="0" w:color="auto"/>
                      </w:divBdr>
                      <w:divsChild>
                        <w:div w:id="19439972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40778811">
                  <w:marLeft w:val="0"/>
                  <w:marRight w:val="0"/>
                  <w:marTop w:val="0"/>
                  <w:marBottom w:val="360"/>
                  <w:divBdr>
                    <w:top w:val="none" w:sz="0" w:space="0" w:color="auto"/>
                    <w:left w:val="none" w:sz="0" w:space="0" w:color="auto"/>
                    <w:bottom w:val="none" w:sz="0" w:space="0" w:color="auto"/>
                    <w:right w:val="none" w:sz="0" w:space="0" w:color="auto"/>
                  </w:divBdr>
                  <w:divsChild>
                    <w:div w:id="1037506195">
                      <w:marLeft w:val="0"/>
                      <w:marRight w:val="0"/>
                      <w:marTop w:val="0"/>
                      <w:marBottom w:val="0"/>
                      <w:divBdr>
                        <w:top w:val="none" w:sz="0" w:space="0" w:color="auto"/>
                        <w:left w:val="none" w:sz="0" w:space="0" w:color="auto"/>
                        <w:bottom w:val="none" w:sz="0" w:space="0" w:color="auto"/>
                        <w:right w:val="none" w:sz="0" w:space="0" w:color="auto"/>
                      </w:divBdr>
                      <w:divsChild>
                        <w:div w:id="627966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79640221">
                  <w:marLeft w:val="0"/>
                  <w:marRight w:val="0"/>
                  <w:marTop w:val="0"/>
                  <w:marBottom w:val="360"/>
                  <w:divBdr>
                    <w:top w:val="none" w:sz="0" w:space="0" w:color="auto"/>
                    <w:left w:val="none" w:sz="0" w:space="0" w:color="auto"/>
                    <w:bottom w:val="none" w:sz="0" w:space="0" w:color="auto"/>
                    <w:right w:val="none" w:sz="0" w:space="0" w:color="auto"/>
                  </w:divBdr>
                  <w:divsChild>
                    <w:div w:id="1593971828">
                      <w:marLeft w:val="0"/>
                      <w:marRight w:val="0"/>
                      <w:marTop w:val="0"/>
                      <w:marBottom w:val="0"/>
                      <w:divBdr>
                        <w:top w:val="none" w:sz="0" w:space="0" w:color="auto"/>
                        <w:left w:val="none" w:sz="0" w:space="0" w:color="auto"/>
                        <w:bottom w:val="none" w:sz="0" w:space="0" w:color="auto"/>
                        <w:right w:val="none" w:sz="0" w:space="0" w:color="auto"/>
                      </w:divBdr>
                      <w:divsChild>
                        <w:div w:id="18993948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79955101">
                  <w:marLeft w:val="0"/>
                  <w:marRight w:val="0"/>
                  <w:marTop w:val="0"/>
                  <w:marBottom w:val="360"/>
                  <w:divBdr>
                    <w:top w:val="none" w:sz="0" w:space="0" w:color="auto"/>
                    <w:left w:val="none" w:sz="0" w:space="0" w:color="auto"/>
                    <w:bottom w:val="none" w:sz="0" w:space="0" w:color="auto"/>
                    <w:right w:val="none" w:sz="0" w:space="0" w:color="auto"/>
                  </w:divBdr>
                  <w:divsChild>
                    <w:div w:id="1454322383">
                      <w:marLeft w:val="0"/>
                      <w:marRight w:val="0"/>
                      <w:marTop w:val="0"/>
                      <w:marBottom w:val="0"/>
                      <w:divBdr>
                        <w:top w:val="none" w:sz="0" w:space="0" w:color="auto"/>
                        <w:left w:val="none" w:sz="0" w:space="0" w:color="auto"/>
                        <w:bottom w:val="none" w:sz="0" w:space="0" w:color="auto"/>
                        <w:right w:val="none" w:sz="0" w:space="0" w:color="auto"/>
                      </w:divBdr>
                      <w:divsChild>
                        <w:div w:id="8645609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3308409">
                  <w:marLeft w:val="0"/>
                  <w:marRight w:val="0"/>
                  <w:marTop w:val="0"/>
                  <w:marBottom w:val="360"/>
                  <w:divBdr>
                    <w:top w:val="none" w:sz="0" w:space="0" w:color="auto"/>
                    <w:left w:val="none" w:sz="0" w:space="0" w:color="auto"/>
                    <w:bottom w:val="none" w:sz="0" w:space="0" w:color="auto"/>
                    <w:right w:val="none" w:sz="0" w:space="0" w:color="auto"/>
                  </w:divBdr>
                  <w:divsChild>
                    <w:div w:id="1994750338">
                      <w:marLeft w:val="0"/>
                      <w:marRight w:val="0"/>
                      <w:marTop w:val="0"/>
                      <w:marBottom w:val="0"/>
                      <w:divBdr>
                        <w:top w:val="none" w:sz="0" w:space="0" w:color="auto"/>
                        <w:left w:val="none" w:sz="0" w:space="0" w:color="auto"/>
                        <w:bottom w:val="none" w:sz="0" w:space="0" w:color="auto"/>
                        <w:right w:val="none" w:sz="0" w:space="0" w:color="auto"/>
                      </w:divBdr>
                      <w:divsChild>
                        <w:div w:id="20867582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22943783">
                  <w:marLeft w:val="0"/>
                  <w:marRight w:val="0"/>
                  <w:marTop w:val="0"/>
                  <w:marBottom w:val="360"/>
                  <w:divBdr>
                    <w:top w:val="none" w:sz="0" w:space="0" w:color="auto"/>
                    <w:left w:val="none" w:sz="0" w:space="0" w:color="auto"/>
                    <w:bottom w:val="none" w:sz="0" w:space="0" w:color="auto"/>
                    <w:right w:val="none" w:sz="0" w:space="0" w:color="auto"/>
                  </w:divBdr>
                  <w:divsChild>
                    <w:div w:id="678973580">
                      <w:marLeft w:val="0"/>
                      <w:marRight w:val="0"/>
                      <w:marTop w:val="0"/>
                      <w:marBottom w:val="0"/>
                      <w:divBdr>
                        <w:top w:val="none" w:sz="0" w:space="0" w:color="auto"/>
                        <w:left w:val="none" w:sz="0" w:space="0" w:color="auto"/>
                        <w:bottom w:val="none" w:sz="0" w:space="0" w:color="auto"/>
                        <w:right w:val="none" w:sz="0" w:space="0" w:color="auto"/>
                      </w:divBdr>
                      <w:divsChild>
                        <w:div w:id="72780165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81852030">
                  <w:marLeft w:val="0"/>
                  <w:marRight w:val="0"/>
                  <w:marTop w:val="0"/>
                  <w:marBottom w:val="360"/>
                  <w:divBdr>
                    <w:top w:val="none" w:sz="0" w:space="0" w:color="auto"/>
                    <w:left w:val="none" w:sz="0" w:space="0" w:color="auto"/>
                    <w:bottom w:val="none" w:sz="0" w:space="0" w:color="auto"/>
                    <w:right w:val="none" w:sz="0" w:space="0" w:color="auto"/>
                  </w:divBdr>
                  <w:divsChild>
                    <w:div w:id="1662736155">
                      <w:marLeft w:val="0"/>
                      <w:marRight w:val="0"/>
                      <w:marTop w:val="0"/>
                      <w:marBottom w:val="0"/>
                      <w:divBdr>
                        <w:top w:val="none" w:sz="0" w:space="0" w:color="auto"/>
                        <w:left w:val="none" w:sz="0" w:space="0" w:color="auto"/>
                        <w:bottom w:val="none" w:sz="0" w:space="0" w:color="auto"/>
                        <w:right w:val="none" w:sz="0" w:space="0" w:color="auto"/>
                      </w:divBdr>
                      <w:divsChild>
                        <w:div w:id="4811198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42092291">
                  <w:marLeft w:val="0"/>
                  <w:marRight w:val="0"/>
                  <w:marTop w:val="0"/>
                  <w:marBottom w:val="360"/>
                  <w:divBdr>
                    <w:top w:val="none" w:sz="0" w:space="0" w:color="auto"/>
                    <w:left w:val="none" w:sz="0" w:space="0" w:color="auto"/>
                    <w:bottom w:val="none" w:sz="0" w:space="0" w:color="auto"/>
                    <w:right w:val="none" w:sz="0" w:space="0" w:color="auto"/>
                  </w:divBdr>
                  <w:divsChild>
                    <w:div w:id="1439831730">
                      <w:marLeft w:val="0"/>
                      <w:marRight w:val="0"/>
                      <w:marTop w:val="0"/>
                      <w:marBottom w:val="0"/>
                      <w:divBdr>
                        <w:top w:val="none" w:sz="0" w:space="0" w:color="auto"/>
                        <w:left w:val="none" w:sz="0" w:space="0" w:color="auto"/>
                        <w:bottom w:val="none" w:sz="0" w:space="0" w:color="auto"/>
                        <w:right w:val="none" w:sz="0" w:space="0" w:color="auto"/>
                      </w:divBdr>
                      <w:divsChild>
                        <w:div w:id="152989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25467502">
                  <w:marLeft w:val="0"/>
                  <w:marRight w:val="0"/>
                  <w:marTop w:val="0"/>
                  <w:marBottom w:val="360"/>
                  <w:divBdr>
                    <w:top w:val="none" w:sz="0" w:space="0" w:color="auto"/>
                    <w:left w:val="none" w:sz="0" w:space="0" w:color="auto"/>
                    <w:bottom w:val="none" w:sz="0" w:space="0" w:color="auto"/>
                    <w:right w:val="none" w:sz="0" w:space="0" w:color="auto"/>
                  </w:divBdr>
                  <w:divsChild>
                    <w:div w:id="375934526">
                      <w:marLeft w:val="0"/>
                      <w:marRight w:val="0"/>
                      <w:marTop w:val="0"/>
                      <w:marBottom w:val="0"/>
                      <w:divBdr>
                        <w:top w:val="none" w:sz="0" w:space="0" w:color="auto"/>
                        <w:left w:val="none" w:sz="0" w:space="0" w:color="auto"/>
                        <w:bottom w:val="none" w:sz="0" w:space="0" w:color="auto"/>
                        <w:right w:val="none" w:sz="0" w:space="0" w:color="auto"/>
                      </w:divBdr>
                      <w:divsChild>
                        <w:div w:id="12513538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2080052274">
          <w:marLeft w:val="0"/>
          <w:marRight w:val="0"/>
          <w:marTop w:val="540"/>
          <w:marBottom w:val="0"/>
          <w:divBdr>
            <w:top w:val="none" w:sz="0" w:space="0" w:color="auto"/>
            <w:left w:val="none" w:sz="0" w:space="0" w:color="auto"/>
            <w:bottom w:val="single" w:sz="6" w:space="12" w:color="E3E3E3"/>
            <w:right w:val="none" w:sz="0" w:space="0" w:color="auto"/>
          </w:divBdr>
          <w:divsChild>
            <w:div w:id="583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uotuo44/article/details/38317797" TargetMode="External"/><Relationship Id="rId13" Type="http://schemas.openxmlformats.org/officeDocument/2006/relationships/hyperlink" Target="https://blog.csdn.net/luotuo44/article/details/38317797" TargetMode="External"/><Relationship Id="rId18" Type="http://schemas.openxmlformats.org/officeDocument/2006/relationships/hyperlink" Target="https://blog.csdn.net/luotuo44/article/details/38317797" TargetMode="External"/><Relationship Id="rId26" Type="http://schemas.openxmlformats.org/officeDocument/2006/relationships/hyperlink" Target="https://blog.csdn.net/luotuo44/article/details/38317797" TargetMode="External"/><Relationship Id="rId3" Type="http://schemas.openxmlformats.org/officeDocument/2006/relationships/settings" Target="settings.xml"/><Relationship Id="rId21" Type="http://schemas.openxmlformats.org/officeDocument/2006/relationships/hyperlink" Target="https://blog.csdn.net/luotuo44/article/details/38317797" TargetMode="External"/><Relationship Id="rId7" Type="http://schemas.openxmlformats.org/officeDocument/2006/relationships/hyperlink" Target="https://blog.csdn.net/luotuo44/article/details/38317797" TargetMode="External"/><Relationship Id="rId12" Type="http://schemas.openxmlformats.org/officeDocument/2006/relationships/hyperlink" Target="http://blog.csdn.net/luotuo44/article/details/19252535" TargetMode="External"/><Relationship Id="rId17" Type="http://schemas.openxmlformats.org/officeDocument/2006/relationships/hyperlink" Target="https://blog.csdn.net/luotuo44/article/details/38317797" TargetMode="External"/><Relationship Id="rId25" Type="http://schemas.openxmlformats.org/officeDocument/2006/relationships/hyperlink" Target="https://blog.csdn.net/luotuo44/article/details/38317797" TargetMode="External"/><Relationship Id="rId2" Type="http://schemas.openxmlformats.org/officeDocument/2006/relationships/styles" Target="styles.xml"/><Relationship Id="rId16" Type="http://schemas.openxmlformats.org/officeDocument/2006/relationships/hyperlink" Target="https://blog.csdn.net/luotuo44/article/details/38317797" TargetMode="External"/><Relationship Id="rId20" Type="http://schemas.openxmlformats.org/officeDocument/2006/relationships/hyperlink" Target="https://blog.csdn.net/luotuo44/article/details/38317797" TargetMode="External"/><Relationship Id="rId1" Type="http://schemas.openxmlformats.org/officeDocument/2006/relationships/numbering" Target="numbering.xml"/><Relationship Id="rId6" Type="http://schemas.openxmlformats.org/officeDocument/2006/relationships/hyperlink" Target="https://blog.csdn.net/luotuo44/article/details/38317797" TargetMode="External"/><Relationship Id="rId11" Type="http://schemas.openxmlformats.org/officeDocument/2006/relationships/hyperlink" Target="https://blog.csdn.net/luotuo44/article/details/38317797" TargetMode="External"/><Relationship Id="rId24" Type="http://schemas.openxmlformats.org/officeDocument/2006/relationships/hyperlink" Target="https://blog.csdn.net/luotuo44/article/details/38317797" TargetMode="External"/><Relationship Id="rId5" Type="http://schemas.openxmlformats.org/officeDocument/2006/relationships/hyperlink" Target="http://blog.csdn.net/luotuo44/article/details/38317797" TargetMode="External"/><Relationship Id="rId15" Type="http://schemas.openxmlformats.org/officeDocument/2006/relationships/hyperlink" Target="https://blog.csdn.net/luotuo44/article/details/38317797" TargetMode="External"/><Relationship Id="rId23" Type="http://schemas.openxmlformats.org/officeDocument/2006/relationships/hyperlink" Target="https://blog.csdn.net/luotuo44/article/details/38317797" TargetMode="External"/><Relationship Id="rId28" Type="http://schemas.openxmlformats.org/officeDocument/2006/relationships/theme" Target="theme/theme1.xml"/><Relationship Id="rId10" Type="http://schemas.openxmlformats.org/officeDocument/2006/relationships/hyperlink" Target="https://blog.csdn.net/luotuo44/article/details/38317797" TargetMode="External"/><Relationship Id="rId19" Type="http://schemas.openxmlformats.org/officeDocument/2006/relationships/hyperlink" Target="https://blog.csdn.net/luotuo44/article/details/38317797" TargetMode="External"/><Relationship Id="rId4" Type="http://schemas.openxmlformats.org/officeDocument/2006/relationships/webSettings" Target="webSettings.xml"/><Relationship Id="rId9" Type="http://schemas.openxmlformats.org/officeDocument/2006/relationships/hyperlink" Target="https://blog.csdn.net/luotuo44/article/details/38317797" TargetMode="External"/><Relationship Id="rId14" Type="http://schemas.openxmlformats.org/officeDocument/2006/relationships/hyperlink" Target="https://blog.csdn.net/luotuo44/article/details/38317797" TargetMode="External"/><Relationship Id="rId22" Type="http://schemas.openxmlformats.org/officeDocument/2006/relationships/hyperlink" Target="https://blog.csdn.net/luotuo44/article/details/38317797"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2018-06-25T09:46:00Z</dcterms:created>
  <dcterms:modified xsi:type="dcterms:W3CDTF">2018-06-25T09:47:00Z</dcterms:modified>
</cp:coreProperties>
</file>