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96" w:rsidRDefault="00704A0F">
      <w:r>
        <w:fldChar w:fldCharType="begin"/>
      </w:r>
      <w:r>
        <w:instrText xml:space="preserve"> HYPERLINK "</w:instrText>
      </w:r>
      <w:r w:rsidRPr="00704A0F">
        <w:instrText>https://www.cnblogs.com/dupengcheng/p/7205527.html</w:instrText>
      </w:r>
      <w:r>
        <w:instrText xml:space="preserve">" </w:instrText>
      </w:r>
      <w:r>
        <w:fldChar w:fldCharType="separate"/>
      </w:r>
      <w:r w:rsidRPr="00B73D13">
        <w:rPr>
          <w:rStyle w:val="a3"/>
        </w:rPr>
        <w:t>https://www.cnblogs.com/dupengcheng/p/7205527.html</w:t>
      </w:r>
      <w:r>
        <w:fldChar w:fldCharType="end"/>
      </w:r>
    </w:p>
    <w:p w:rsidR="00704A0F" w:rsidRDefault="00704A0F"/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单例模式是任何面向对象语言绕不过的，单例模式是很有必要的，接下来我用最朴素的语言来解释和记录单例模式的学习。</w:t>
      </w:r>
    </w:p>
    <w:p w:rsidR="006176A9" w:rsidRPr="006176A9" w:rsidRDefault="006176A9" w:rsidP="006176A9">
      <w:pPr>
        <w:widowControl/>
        <w:numPr>
          <w:ilvl w:val="0"/>
          <w:numId w:val="1"/>
        </w:numPr>
        <w:shd w:val="clear" w:color="auto" w:fill="273545"/>
        <w:wordWrap w:val="0"/>
        <w:spacing w:after="240"/>
        <w:ind w:left="4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什么是单例模式？</w:t>
      </w:r>
    </w:p>
    <w:p w:rsidR="006176A9" w:rsidRPr="006176A9" w:rsidRDefault="006176A9" w:rsidP="006176A9">
      <w:pPr>
        <w:widowControl/>
        <w:shd w:val="clear" w:color="auto" w:fill="273545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单例模式就是一个类只能被实例化一次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 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，更准确的说是</w:t>
      </w:r>
      <w:r w:rsidRPr="006176A9">
        <w:rPr>
          <w:rFonts w:ascii="Tahoma" w:eastAsia="宋体" w:hAnsi="Tahoma" w:cs="Tahoma"/>
          <w:b/>
          <w:bCs/>
          <w:color w:val="FFFFFF" w:themeColor="background1"/>
          <w:kern w:val="0"/>
          <w:sz w:val="20"/>
          <w:szCs w:val="20"/>
        </w:rPr>
        <w:t>只能有一个实例化的对象的类。</w:t>
      </w:r>
    </w:p>
    <w:p w:rsidR="006176A9" w:rsidRPr="006176A9" w:rsidRDefault="006176A9" w:rsidP="006176A9">
      <w:pPr>
        <w:widowControl/>
        <w:numPr>
          <w:ilvl w:val="0"/>
          <w:numId w:val="2"/>
        </w:numPr>
        <w:shd w:val="clear" w:color="auto" w:fill="273545"/>
        <w:wordWrap w:val="0"/>
        <w:spacing w:after="240"/>
        <w:ind w:left="4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创建一个单例模式的类（初想）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一个类只能有一个实例化的对象，那么这个类就要禁止别人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new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出来，或者通过直接定义一个对象出来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CAR(){}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~CAR(){}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CAR a;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CAR *b =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CAR;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很明显这样的类可以被程序员用上面这两种方式实例化。那么考虑，如何禁止用上面的这两种方式实例化一个类呢？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如果把构造函数私有化，很明显上面这两种方法都会默认的去调用构造函数，当构造函数是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private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或者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protected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时，构造函数将无法从外部调用。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private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上面的代码选择了这样实例化类，很明显编译器会报错，因为私有化的构造函数无法被外部调用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error: ‘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CSingleton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::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CSingleton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()’ is private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既然构造函数是私有了，那么他就只能被类内部的成员函数调用，所以我们可以搞一个共有函数去供外部调用，然后这个函数返回一个对象，为了保证多次调用这个函数返回的是一个对象，我们可以把类内部要返回的对象设置为静态的，就有了下面的代码：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(p == NULL)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 =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::p = NULL;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我们在主函数调用来测试一下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 =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t &lt;&lt;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结果是</w:t>
      </w:r>
    </w:p>
    <w:p w:rsidR="006176A9" w:rsidRPr="006176A9" w:rsidRDefault="006176A9" w:rsidP="006176A9">
      <w:pPr>
        <w:widowControl/>
        <w:shd w:val="clear" w:color="auto" w:fill="273545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0x1c59c0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br/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0x1c59c0</w:t>
      </w:r>
      <w:proofErr w:type="spellEnd"/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两个地址一样，证明我们的单例类的正确的，原理其实很简单，第一次调用获取实例的函数时，静态类的变量指针空，所以会创建一个对象出来，第二次调用就不是空了，直接返回第一次的对象指针（地址）。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lastRenderedPageBreak/>
        <w:t>同时思考另一个问题，如果两个线程同时获取实例化对象呢？显然是不行的，会出现两个线程同时要对象的时候指针还都是空的情况就完了，想到这种情况你肯定会毫不犹豫的去加个锁。（进一步思考）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pthread_mutex_init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(&amp;mtx,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mtx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(p == NULL)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pthread_mutex_lock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mtx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 =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pthread_mutex_unlock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mtx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mtx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::p = NULL;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上面的代码就是加锁之后的了，你可以用下面的方法调用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* fun1(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6176A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"fun1: </w:t>
      </w:r>
      <w:proofErr w:type="spellStart"/>
      <w:r w:rsidRPr="006176A9">
        <w:rPr>
          <w:rFonts w:ascii="宋体" w:eastAsia="宋体" w:hAnsi="宋体" w:cs="宋体"/>
          <w:color w:val="800000"/>
          <w:kern w:val="0"/>
          <w:sz w:val="24"/>
          <w:szCs w:val="24"/>
        </w:rPr>
        <w:t>pt_addr</w:t>
      </w:r>
      <w:proofErr w:type="spellEnd"/>
      <w:r w:rsidRPr="006176A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"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Sleep(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* fun2(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6176A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"fun2: </w:t>
      </w:r>
      <w:proofErr w:type="spellStart"/>
      <w:r w:rsidRPr="006176A9">
        <w:rPr>
          <w:rFonts w:ascii="宋体" w:eastAsia="宋体" w:hAnsi="宋体" w:cs="宋体"/>
          <w:color w:val="800000"/>
          <w:kern w:val="0"/>
          <w:sz w:val="24"/>
          <w:szCs w:val="24"/>
        </w:rPr>
        <w:t>pt_addr</w:t>
      </w:r>
      <w:proofErr w:type="spellEnd"/>
      <w:r w:rsidRPr="006176A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"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Sleep(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callSingleton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pthread_mutex_init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::mtx,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pt_1 = 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pt_2 = 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 =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pthread_create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(&amp;pt_1,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,&amp;fun1,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(ret != 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176A9">
        <w:rPr>
          <w:rFonts w:ascii="宋体" w:eastAsia="宋体" w:hAnsi="宋体" w:cs="宋体"/>
          <w:color w:val="800000"/>
          <w:kern w:val="0"/>
          <w:sz w:val="24"/>
          <w:szCs w:val="24"/>
        </w:rPr>
        <w:t>"error\n"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 =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pthread_create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(&amp;pt_2,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,&amp;fun2,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(ret != 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176A9">
        <w:rPr>
          <w:rFonts w:ascii="宋体" w:eastAsia="宋体" w:hAnsi="宋体" w:cs="宋体"/>
          <w:color w:val="800000"/>
          <w:kern w:val="0"/>
          <w:sz w:val="24"/>
          <w:szCs w:val="24"/>
        </w:rPr>
        <w:t>"error\n"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pthread_join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(pt_1,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pthread_join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(pt_2,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你可以这样在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fun1,fun2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中随意的去实例化这个类了，运行结果如下</w:t>
      </w:r>
    </w:p>
    <w:p w:rsidR="006176A9" w:rsidRPr="006176A9" w:rsidRDefault="006176A9" w:rsidP="006176A9">
      <w:pPr>
        <w:widowControl/>
        <w:shd w:val="clear" w:color="auto" w:fill="273545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fun1: 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pt_addr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 = 0xb85a38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br/>
        <w:t xml:space="preserve">fun2: 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pt_addr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 = 0xb85a38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br/>
        <w:t xml:space="preserve">fun1: 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pt_addr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 = 0xb85a38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br/>
        <w:t xml:space="preserve">fun2: 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pt_addr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 = 0xb85a38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br/>
        <w:t xml:space="preserve">fun1: 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pt_addr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 = 0xb85a38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br/>
        <w:t xml:space="preserve">fun2: 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pt_addr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 = 0xb85a38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总结一下我们的这种实现单例模式的方式：类中声明一个静态的本类指针，再写一个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public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的函数来让这个指针指向我们新创建的实例，返回这个指针（这个实例的地址），并进行加锁，这个对象就永远只有一份，然后单例模式就实现了。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pthread_mutex_init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(&amp;mtx,</w:t>
      </w:r>
      <w:r w:rsidRPr="006176A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mtx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pthread_mutex_lock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mtx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pthread_mutex_unlock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mtx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pthread_mutex_t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mtx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也可以像上面的代码一样把静态对象的放到函数里面，这样就省的在去外部声明一下了，只要返回一个静态类的地址，就算这个函数执行完也不会被销毁，它被保存在静态区和全局变量差不多。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再次总结：只要返回一个本类对象的地址就好了，这个地址要是静态的。别忘记加锁。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而且上面这种方式也被人们成为懒汉模式，为什么叫懒汉？因为这样的方式只有在我调用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 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CSingleton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::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getInstance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(); 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的时候才会返回一个实例化的对象，懒死了，我不要你你就不给我，是不是？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000000"/>
          <w:kern w:val="0"/>
          <w:sz w:val="20"/>
          <w:szCs w:val="20"/>
        </w:rPr>
        <w:lastRenderedPageBreak/>
        <w:t> 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000000"/>
          <w:kern w:val="0"/>
          <w:sz w:val="20"/>
          <w:szCs w:val="20"/>
        </w:rPr>
        <w:t> 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下面这种方式就和上面的不同，人家还没要，我就忍不住先给人家准备好了，如饥似渴，所以也叫饿汉模式。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我们注意到上面第一种方式，类中的静态变量要先被外部声明，否则编译器不会为它分配空间，像这样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 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CSingleton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* 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CSingleton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 xml:space="preserve">::p = NULL; 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其实我们可以在这一步就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new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一个对象出来，因为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p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是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CSingleton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的成员，它是可以调用构造函数的哦，于是我们改成这样就是饿汉模式了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6176A9" w:rsidRPr="006176A9" w:rsidRDefault="006176A9" w:rsidP="00617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::p = </w:t>
      </w:r>
      <w:r w:rsidRPr="006176A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CSingleton</w:t>
      </w:r>
      <w:proofErr w:type="spellEnd"/>
      <w:r w:rsidRPr="006176A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6176A9" w:rsidRPr="006176A9" w:rsidRDefault="006176A9" w:rsidP="006176A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76A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A9" w:rsidRPr="006176A9" w:rsidRDefault="006176A9" w:rsidP="006176A9">
      <w:pPr>
        <w:widowControl/>
        <w:shd w:val="clear" w:color="auto" w:fill="273545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我们这样锁也不用加了，因为我们调用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 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CSingleton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::</w:t>
      </w:r>
      <w:proofErr w:type="spellStart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getInstance</w:t>
      </w:r>
      <w:proofErr w:type="spellEnd"/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() </w:t>
      </w:r>
      <w:r w:rsidRPr="006176A9">
        <w:rPr>
          <w:rFonts w:ascii="Helvetica" w:eastAsia="宋体" w:hAnsi="Helvetica" w:cs="Helvetica"/>
          <w:color w:val="FFFFFF" w:themeColor="background1"/>
          <w:kern w:val="0"/>
          <w:szCs w:val="21"/>
        </w:rPr>
        <w:t>之前这个类就已经被实例化了，我们调用这个函数的目地只是为了得到这个对象的地址。饿汉模式就实现了</w:t>
      </w:r>
    </w:p>
    <w:p w:rsidR="006176A9" w:rsidRPr="006176A9" w:rsidRDefault="006176A9" w:rsidP="006176A9">
      <w:pPr>
        <w:widowControl/>
        <w:shd w:val="clear" w:color="auto" w:fill="273545"/>
        <w:spacing w:before="150" w:after="150"/>
        <w:jc w:val="left"/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</w:pP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lastRenderedPageBreak/>
        <w:t>总结：利用静态变量和私有化构造函数的特性来实现单例模式。搞一个静态的自身类指针，然后把构造函数私有化，这样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new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的时候就只能让本类中的成员调用，然后不择手段在类内部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new</w:t>
      </w:r>
      <w:r w:rsidRPr="006176A9">
        <w:rPr>
          <w:rFonts w:ascii="Tahoma" w:eastAsia="宋体" w:hAnsi="Tahoma" w:cs="Tahoma"/>
          <w:color w:val="FFFFFF" w:themeColor="background1"/>
          <w:kern w:val="0"/>
          <w:sz w:val="20"/>
          <w:szCs w:val="20"/>
        </w:rPr>
        <w:t>出这个对象，并提供一种方法供外部得到这个对象的地址。</w:t>
      </w:r>
      <w:bookmarkStart w:id="0" w:name="_GoBack"/>
      <w:bookmarkEnd w:id="0"/>
    </w:p>
    <w:p w:rsidR="00704A0F" w:rsidRPr="006176A9" w:rsidRDefault="00704A0F"/>
    <w:sectPr w:rsidR="00704A0F" w:rsidRPr="006176A9" w:rsidSect="00265A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26F8"/>
    <w:multiLevelType w:val="multilevel"/>
    <w:tmpl w:val="4A84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3C29E0"/>
    <w:multiLevelType w:val="multilevel"/>
    <w:tmpl w:val="425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39"/>
    <w:rsid w:val="00265A4F"/>
    <w:rsid w:val="006176A9"/>
    <w:rsid w:val="00704A0F"/>
    <w:rsid w:val="00896A39"/>
    <w:rsid w:val="00BB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B72CC-F0DB-410E-A1C3-FEBFDC82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A0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17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176A9"/>
    <w:rPr>
      <w:b/>
      <w:bCs/>
    </w:rPr>
  </w:style>
  <w:style w:type="character" w:customStyle="1" w:styleId="cnblogscodecopy">
    <w:name w:val="cnblogs_code_copy"/>
    <w:basedOn w:val="a0"/>
    <w:rsid w:val="006176A9"/>
  </w:style>
  <w:style w:type="paragraph" w:styleId="HTML">
    <w:name w:val="HTML Preformatted"/>
    <w:basedOn w:val="a"/>
    <w:link w:val="HTMLChar"/>
    <w:uiPriority w:val="99"/>
    <w:semiHidden/>
    <w:unhideWhenUsed/>
    <w:rsid w:val="00617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76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6608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4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6443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04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232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95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7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6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481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44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5442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00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7596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28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3960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2018-04-02T01:53:00Z</dcterms:created>
  <dcterms:modified xsi:type="dcterms:W3CDTF">2018-04-02T01:57:00Z</dcterms:modified>
</cp:coreProperties>
</file>