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EB" w:rsidRDefault="005F3D99">
      <w:r>
        <w:fldChar w:fldCharType="begin"/>
      </w:r>
      <w:r>
        <w:instrText xml:space="preserve"> HYPERLINK "</w:instrText>
      </w:r>
      <w:r w:rsidRPr="005F3D99">
        <w:instrText>https://www.cnblogs.com/bdsir/p/5789724.html</w:instrText>
      </w:r>
      <w:r>
        <w:instrText xml:space="preserve">" </w:instrText>
      </w:r>
      <w:r>
        <w:fldChar w:fldCharType="separate"/>
      </w:r>
      <w:r w:rsidRPr="00F15CC8">
        <w:rPr>
          <w:rStyle w:val="a3"/>
        </w:rPr>
        <w:t>https://www.cnblogs.com/bdsir/p/5789724.html</w:t>
      </w:r>
      <w:r>
        <w:fldChar w:fldCharType="end"/>
      </w:r>
    </w:p>
    <w:p w:rsidR="005F3D99" w:rsidRDefault="005F3D99"/>
    <w:p w:rsidR="00B40886" w:rsidRDefault="00B40886" w:rsidP="00B40886">
      <w:pPr>
        <w:pStyle w:val="1"/>
        <w:pBdr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4" w:history="1">
        <w:r>
          <w:rPr>
            <w:rStyle w:val="a3"/>
            <w:rFonts w:ascii="Verdana" w:hAnsi="Verdana"/>
            <w:color w:val="339900"/>
            <w:sz w:val="27"/>
            <w:szCs w:val="27"/>
          </w:rPr>
          <w:t>c</w:t>
        </w:r>
        <w:r>
          <w:rPr>
            <w:rStyle w:val="a3"/>
            <w:rFonts w:ascii="Verdana" w:hAnsi="Verdana"/>
            <w:color w:val="339900"/>
            <w:sz w:val="27"/>
            <w:szCs w:val="27"/>
          </w:rPr>
          <w:t>语言回调函数理解</w:t>
        </w:r>
      </w:hyperlink>
    </w:p>
    <w:p w:rsidR="00B40886" w:rsidRDefault="00B40886" w:rsidP="00B4088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开源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项目当中回调函数实在是太常用了，一直不太清楚回调函数和普通函数的区别。找个机会总结下吧！</w:t>
      </w:r>
    </w:p>
    <w:p w:rsidR="00B40886" w:rsidRDefault="00B40886" w:rsidP="00B40886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数组指针</w:t>
      </w:r>
    </w:p>
    <w:p w:rsidR="00B40886" w:rsidRDefault="00B40886" w:rsidP="00B4088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语言的核心之一就是指针，理解指针很关键。先来个有趣的东西。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 xml:space="preserve"> *p1[</w:t>
      </w:r>
      <w:r>
        <w:rPr>
          <w:rStyle w:val="hljs-number"/>
          <w:color w:val="000000"/>
          <w:shd w:val="clear" w:color="auto" w:fill="FFFFFF"/>
        </w:rPr>
        <w:t>10</w:t>
      </w:r>
      <w:r>
        <w:rPr>
          <w:rStyle w:val="HTML0"/>
          <w:color w:val="000000"/>
          <w:shd w:val="clear" w:color="auto" w:fill="FFFFFF"/>
        </w:rPr>
        <w:t xml:space="preserve">] </w:t>
      </w:r>
      <w:r>
        <w:rPr>
          <w:rStyle w:val="hljs-comment"/>
          <w:color w:val="008000"/>
          <w:shd w:val="clear" w:color="auto" w:fill="FFFFFF"/>
        </w:rPr>
        <w:t>//指针数组</w:t>
      </w:r>
    </w:p>
    <w:p w:rsidR="00B40886" w:rsidRDefault="00B40886" w:rsidP="00B40886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 xml:space="preserve"> (*p1)[</w:t>
      </w:r>
      <w:r>
        <w:rPr>
          <w:rStyle w:val="hljs-number"/>
          <w:color w:val="000000"/>
          <w:shd w:val="clear" w:color="auto" w:fill="FFFFFF"/>
        </w:rPr>
        <w:t>10</w:t>
      </w:r>
      <w:r>
        <w:rPr>
          <w:rStyle w:val="HTML0"/>
          <w:color w:val="000000"/>
          <w:shd w:val="clear" w:color="auto" w:fill="FFFFFF"/>
        </w:rPr>
        <w:t xml:space="preserve">]   </w:t>
      </w:r>
      <w:r>
        <w:rPr>
          <w:rStyle w:val="hljs-comment"/>
          <w:color w:val="008000"/>
          <w:shd w:val="clear" w:color="auto" w:fill="FFFFFF"/>
        </w:rPr>
        <w:t>//数组指针</w:t>
      </w:r>
    </w:p>
    <w:p w:rsidR="00B40886" w:rsidRDefault="00B40886" w:rsidP="00B408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这个应该不难理解，表达式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中</w:t>
      </w:r>
      <w:r>
        <w:rPr>
          <w:rFonts w:ascii="Verdana" w:hAnsi="Verdana"/>
          <w:color w:val="000000"/>
          <w:sz w:val="21"/>
          <w:szCs w:val="21"/>
        </w:rPr>
        <w:t>p1</w:t>
      </w:r>
      <w:r>
        <w:rPr>
          <w:rFonts w:ascii="Verdana" w:hAnsi="Verdana"/>
          <w:color w:val="000000"/>
          <w:sz w:val="21"/>
          <w:szCs w:val="21"/>
        </w:rPr>
        <w:t>和后面</w:t>
      </w:r>
      <w:r>
        <w:rPr>
          <w:rFonts w:ascii="Verdana" w:hAnsi="Verdana"/>
          <w:color w:val="000000"/>
          <w:sz w:val="21"/>
          <w:szCs w:val="21"/>
        </w:rPr>
        <w:t>[10]</w:t>
      </w:r>
      <w:r>
        <w:rPr>
          <w:rFonts w:ascii="Verdana" w:hAnsi="Verdana"/>
          <w:color w:val="000000"/>
          <w:sz w:val="21"/>
          <w:szCs w:val="21"/>
        </w:rPr>
        <w:t>结合成为数组的定义，前方的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* </w:t>
      </w:r>
      <w:r>
        <w:rPr>
          <w:rFonts w:ascii="Verdana" w:hAnsi="Verdana"/>
          <w:color w:val="000000"/>
          <w:sz w:val="21"/>
          <w:szCs w:val="21"/>
        </w:rPr>
        <w:t>表示数组的元素为指向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>的指针，因此为指针数组。表达式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中</w:t>
      </w:r>
      <w:r>
        <w:rPr>
          <w:rFonts w:ascii="Verdana" w:hAnsi="Verdana"/>
          <w:color w:val="000000"/>
          <w:sz w:val="21"/>
          <w:szCs w:val="21"/>
        </w:rPr>
        <w:t xml:space="preserve"> *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p1</w:t>
      </w:r>
      <w:r>
        <w:rPr>
          <w:rFonts w:ascii="Verdana" w:hAnsi="Verdana"/>
          <w:color w:val="000000"/>
          <w:sz w:val="21"/>
          <w:szCs w:val="21"/>
        </w:rPr>
        <w:t>结合成为一个指针的定义，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>表示数组中的元素为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>，结合起来表示一个指向数组的指针。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按照一般指针的定义方式，或许我们可以这样定义一个数组指针。</w:t>
      </w:r>
      <w:r>
        <w:rPr>
          <w:rFonts w:ascii="Verdana" w:hAnsi="Verdana"/>
          <w:color w:val="000000"/>
          <w:sz w:val="21"/>
          <w:szCs w:val="21"/>
        </w:rPr>
        <w:br/>
        <w:t>**</w:t>
      </w:r>
      <w:proofErr w:type="spellStart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(*)[10] p2**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显然上述表达式编译器无法识别，为了方便，编译器将</w:t>
      </w:r>
      <w:r>
        <w:rPr>
          <w:rFonts w:ascii="Verdana" w:hAnsi="Verdana"/>
          <w:color w:val="000000"/>
          <w:sz w:val="21"/>
          <w:szCs w:val="21"/>
        </w:rPr>
        <w:t>p2</w:t>
      </w:r>
      <w:r>
        <w:rPr>
          <w:rFonts w:ascii="Verdana" w:hAnsi="Verdana"/>
          <w:color w:val="000000"/>
          <w:sz w:val="21"/>
          <w:szCs w:val="21"/>
        </w:rPr>
        <w:t>提到前面。此处简单介绍一下为后续函数指针作铺垫。</w:t>
      </w:r>
    </w:p>
    <w:p w:rsidR="00B40886" w:rsidRDefault="00B40886" w:rsidP="00B40886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函数指针</w:t>
      </w:r>
    </w:p>
    <w:p w:rsidR="00B40886" w:rsidRDefault="00B40886" w:rsidP="00B4088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接触回调函数之前先了解一下函数指针，函数指针就是指向函数的指针。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0"/>
          <w:color w:val="000000"/>
          <w:shd w:val="clear" w:color="auto" w:fill="FFFFFF"/>
        </w:rPr>
        <w:t xml:space="preserve"> *(*fun1)(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0"/>
          <w:color w:val="000000"/>
          <w:shd w:val="clear" w:color="auto" w:fill="FFFFFF"/>
        </w:rPr>
        <w:t xml:space="preserve"> *p1,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0"/>
          <w:color w:val="000000"/>
          <w:shd w:val="clear" w:color="auto" w:fill="FFFFFF"/>
        </w:rPr>
        <w:t xml:space="preserve"> *p2);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ljs-function"/>
          <w:color w:val="000000"/>
          <w:shd w:val="clear" w:color="auto" w:fill="FFFFFF"/>
        </w:rPr>
        <w:t xml:space="preserve"> **</w:t>
      </w:r>
      <w:r>
        <w:rPr>
          <w:rStyle w:val="hljs-title"/>
          <w:color w:val="A31515"/>
          <w:shd w:val="clear" w:color="auto" w:fill="FFFFFF"/>
        </w:rPr>
        <w:t>fun1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ljs-params"/>
          <w:color w:val="000000"/>
          <w:shd w:val="clear" w:color="auto" w:fill="FFFFFF"/>
        </w:rPr>
        <w:t xml:space="preserve"> *p1,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ljs-params"/>
          <w:color w:val="000000"/>
          <w:shd w:val="clear" w:color="auto" w:fill="FFFFFF"/>
        </w:rPr>
        <w:t xml:space="preserve"> *p2)</w:t>
      </w:r>
      <w:r>
        <w:rPr>
          <w:rStyle w:val="HTML0"/>
          <w:color w:val="000000"/>
          <w:shd w:val="clear" w:color="auto" w:fill="FFFFFF"/>
        </w:rPr>
        <w:t>;</w:t>
      </w:r>
    </w:p>
    <w:p w:rsidR="00B40886" w:rsidRDefault="00B40886" w:rsidP="00B40886">
      <w:pPr>
        <w:pStyle w:val="HTML"/>
        <w:shd w:val="clear" w:color="auto" w:fill="FFFFFF"/>
        <w:rPr>
          <w:color w:val="000000"/>
        </w:rPr>
      </w:pPr>
      <w:r>
        <w:rPr>
          <w:rStyle w:val="hljs-keyword"/>
          <w:color w:val="0000FF"/>
          <w:shd w:val="clear" w:color="auto" w:fill="FFFFFF"/>
        </w:rPr>
        <w:lastRenderedPageBreak/>
        <w:t>char</w:t>
      </w:r>
      <w:r>
        <w:rPr>
          <w:rStyle w:val="hljs-function"/>
          <w:color w:val="000000"/>
          <w:shd w:val="clear" w:color="auto" w:fill="FFFFFF"/>
        </w:rPr>
        <w:t xml:space="preserve"> *</w:t>
      </w:r>
      <w:r>
        <w:rPr>
          <w:rStyle w:val="hljs-title"/>
          <w:color w:val="A31515"/>
          <w:shd w:val="clear" w:color="auto" w:fill="FFFFFF"/>
        </w:rPr>
        <w:t>fun1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ljs-params"/>
          <w:color w:val="000000"/>
          <w:shd w:val="clear" w:color="auto" w:fill="FFFFFF"/>
        </w:rPr>
        <w:t xml:space="preserve"> *p1,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ljs-params"/>
          <w:color w:val="000000"/>
          <w:shd w:val="clear" w:color="auto" w:fill="FFFFFF"/>
        </w:rPr>
        <w:t xml:space="preserve"> *p2)</w:t>
      </w:r>
      <w:r>
        <w:rPr>
          <w:rStyle w:val="HTML0"/>
          <w:color w:val="000000"/>
          <w:shd w:val="clear" w:color="auto" w:fill="FFFFFF"/>
        </w:rPr>
        <w:t>;</w:t>
      </w:r>
    </w:p>
    <w:p w:rsidR="00B40886" w:rsidRDefault="00B40886" w:rsidP="00B4088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显然只有表达式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为函数指针，有了数组指针的基础理解这个应该不难了。</w:t>
      </w:r>
    </w:p>
    <w:p w:rsidR="00B40886" w:rsidRDefault="00B40886" w:rsidP="00B40886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回调函数</w:t>
      </w:r>
    </w:p>
    <w:p w:rsidR="00B40886" w:rsidRDefault="00B40886" w:rsidP="00B4088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简单来说，如果把一个函数的入口地址传递给一个函数指针，通过函数指针去调用这个函数，那么称这个函数为回调函数。回调函数的一般用法为：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进行结构体的定义（成员中包括回调函数的指针），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进行声明结构体变量，并向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注册回调函数。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在某个特定事件触发的时候，遍历并执行所有注册的回调函数。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5"/>
          <w:rFonts w:ascii="Verdana" w:hAnsi="Verdana"/>
          <w:color w:val="000000"/>
          <w:sz w:val="21"/>
          <w:szCs w:val="21"/>
        </w:rPr>
        <w:t>下面代码是一个简单回调函数的例程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meta"/>
          <w:color w:val="2B91AF"/>
          <w:shd w:val="clear" w:color="auto" w:fill="FFFFFF"/>
        </w:rPr>
        <w:t>#</w:t>
      </w:r>
      <w:r>
        <w:rPr>
          <w:rStyle w:val="hljs-meta-keyword"/>
          <w:color w:val="2B91AF"/>
          <w:shd w:val="clear" w:color="auto" w:fill="FFFFFF"/>
        </w:rPr>
        <w:t>include</w:t>
      </w:r>
      <w:r>
        <w:rPr>
          <w:rStyle w:val="hljs-meta"/>
          <w:color w:val="2B91AF"/>
          <w:shd w:val="clear" w:color="auto" w:fill="FFFFFF"/>
        </w:rPr>
        <w:t xml:space="preserve"> </w:t>
      </w:r>
      <w:r>
        <w:rPr>
          <w:rStyle w:val="hljs-meta-string"/>
          <w:color w:val="2B91AF"/>
          <w:shd w:val="clear" w:color="auto" w:fill="FFFFFF"/>
        </w:rPr>
        <w:t>&lt;</w:t>
      </w:r>
      <w:proofErr w:type="spellStart"/>
      <w:r>
        <w:rPr>
          <w:rStyle w:val="hljs-meta-string"/>
          <w:color w:val="2B91AF"/>
          <w:shd w:val="clear" w:color="auto" w:fill="FFFFFF"/>
        </w:rPr>
        <w:t>stdio.h</w:t>
      </w:r>
      <w:proofErr w:type="spellEnd"/>
      <w:r>
        <w:rPr>
          <w:rStyle w:val="hljs-meta-string"/>
          <w:color w:val="2B91AF"/>
          <w:shd w:val="clear" w:color="auto" w:fill="FFFFFF"/>
        </w:rPr>
        <w:t>&gt;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struct</w:t>
      </w:r>
      <w:proofErr w:type="spellEnd"/>
      <w:r>
        <w:rPr>
          <w:rStyle w:val="HTML0"/>
          <w:color w:val="000000"/>
          <w:shd w:val="clear" w:color="auto" w:fill="FFFFFF"/>
        </w:rPr>
        <w:t xml:space="preserve"> operation {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TML0"/>
          <w:color w:val="000000"/>
          <w:shd w:val="clear" w:color="auto" w:fill="FFFFFF"/>
        </w:rPr>
        <w:t xml:space="preserve"> (*callback)();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trigger</w:t>
      </w:r>
      <w:r>
        <w:rPr>
          <w:rStyle w:val="hljs-params"/>
          <w:color w:val="000000"/>
          <w:shd w:val="clear" w:color="auto" w:fill="FFFFFF"/>
        </w:rPr>
        <w:t>(</w:t>
      </w:r>
      <w:proofErr w:type="spellStart"/>
      <w:r>
        <w:rPr>
          <w:rStyle w:val="hljs-keyword"/>
          <w:color w:val="0000FF"/>
          <w:shd w:val="clear" w:color="auto" w:fill="FFFFFF"/>
        </w:rPr>
        <w:t>struct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operation* ops, </w:t>
      </w: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ops_length</w:t>
      </w:r>
      <w:proofErr w:type="spellEnd"/>
      <w:r>
        <w:rPr>
          <w:rStyle w:val="hljs-params"/>
          <w:color w:val="000000"/>
          <w:shd w:val="clear" w:color="auto" w:fill="FFFFFF"/>
        </w:rPr>
        <w:t>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while</w:t>
      </w:r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++ &lt; </w:t>
      </w:r>
      <w:proofErr w:type="spellStart"/>
      <w:r>
        <w:rPr>
          <w:rStyle w:val="HTML0"/>
          <w:color w:val="000000"/>
          <w:shd w:val="clear" w:color="auto" w:fill="FFFFFF"/>
        </w:rPr>
        <w:t>ops_length</w:t>
      </w:r>
      <w:proofErr w:type="spellEnd"/>
      <w:r>
        <w:rPr>
          <w:rStyle w:val="HTML0"/>
          <w:color w:val="000000"/>
          <w:shd w:val="clear" w:color="auto" w:fill="FFFFFF"/>
        </w:rPr>
        <w:t>) {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    ops-&gt;callback();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ops++;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a_callback</w:t>
      </w:r>
      <w:proofErr w:type="spellEnd"/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r>
        <w:rPr>
          <w:rStyle w:val="hljs-builtin"/>
          <w:color w:val="0000FF"/>
          <w:shd w:val="clear" w:color="auto" w:fill="FFFFFF"/>
        </w:rPr>
        <w:t>printf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"I'm A\n"</w:t>
      </w:r>
      <w:r>
        <w:rPr>
          <w:rStyle w:val="HTML0"/>
          <w:color w:val="000000"/>
          <w:shd w:val="clear" w:color="auto" w:fill="FFFFFF"/>
        </w:rPr>
        <w:t>);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b_callback</w:t>
      </w:r>
      <w:proofErr w:type="spellEnd"/>
      <w:r>
        <w:rPr>
          <w:rStyle w:val="hljs-params"/>
          <w:color w:val="000000"/>
          <w:shd w:val="clear" w:color="auto" w:fill="FFFFFF"/>
        </w:rPr>
        <w:t>()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r>
        <w:rPr>
          <w:rStyle w:val="hljs-builtin"/>
          <w:color w:val="0000FF"/>
          <w:shd w:val="clear" w:color="auto" w:fill="FFFFFF"/>
        </w:rPr>
        <w:t>printf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"I'm B\n"</w:t>
      </w:r>
      <w:r>
        <w:rPr>
          <w:rStyle w:val="HTML0"/>
          <w:color w:val="000000"/>
          <w:shd w:val="clear" w:color="auto" w:fill="FFFFFF"/>
        </w:rPr>
        <w:t>);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main</w:t>
      </w:r>
      <w:r>
        <w:rPr>
          <w:rStyle w:val="hljs-params"/>
          <w:color w:val="000000"/>
          <w:shd w:val="clear" w:color="auto" w:fill="FFFFFF"/>
        </w:rPr>
        <w:t>(</w:t>
      </w: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argc</w:t>
      </w:r>
      <w:proofErr w:type="spellEnd"/>
      <w:r>
        <w:rPr>
          <w:rStyle w:val="hljs-params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ljs-params"/>
          <w:color w:val="000000"/>
          <w:shd w:val="clear" w:color="auto" w:fill="FFFFFF"/>
        </w:rPr>
        <w:t xml:space="preserve">* </w:t>
      </w:r>
      <w:proofErr w:type="spellStart"/>
      <w:r>
        <w:rPr>
          <w:rStyle w:val="hljs-params"/>
          <w:color w:val="000000"/>
          <w:shd w:val="clear" w:color="auto" w:fill="FFFFFF"/>
        </w:rPr>
        <w:t>argv</w:t>
      </w:r>
      <w:proofErr w:type="spellEnd"/>
      <w:r>
        <w:rPr>
          <w:rStyle w:val="hljs-params"/>
          <w:color w:val="000000"/>
          <w:shd w:val="clear" w:color="auto" w:fill="FFFFFF"/>
        </w:rPr>
        <w:t>[])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lastRenderedPageBreak/>
        <w:t xml:space="preserve">    </w:t>
      </w:r>
      <w:proofErr w:type="spellStart"/>
      <w:r>
        <w:rPr>
          <w:rStyle w:val="hljs-keyword"/>
          <w:color w:val="0000FF"/>
          <w:shd w:val="clear" w:color="auto" w:fill="FFFFFF"/>
        </w:rPr>
        <w:t>struct</w:t>
      </w:r>
      <w:proofErr w:type="spellEnd"/>
      <w:r>
        <w:rPr>
          <w:rStyle w:val="HTML0"/>
          <w:color w:val="000000"/>
          <w:shd w:val="clear" w:color="auto" w:fill="FFFFFF"/>
        </w:rPr>
        <w:t xml:space="preserve"> operation A,B;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r>
        <w:rPr>
          <w:rStyle w:val="HTML0"/>
          <w:color w:val="000000"/>
          <w:shd w:val="clear" w:color="auto" w:fill="FFFFFF"/>
        </w:rPr>
        <w:t>A.callback</w:t>
      </w:r>
      <w:proofErr w:type="spellEnd"/>
      <w:r>
        <w:rPr>
          <w:rStyle w:val="HTML0"/>
          <w:color w:val="000000"/>
          <w:shd w:val="clear" w:color="auto" w:fill="FFFFFF"/>
        </w:rPr>
        <w:t xml:space="preserve"> = &amp;</w:t>
      </w:r>
      <w:proofErr w:type="spellStart"/>
      <w:r>
        <w:rPr>
          <w:rStyle w:val="HTML0"/>
          <w:color w:val="000000"/>
          <w:shd w:val="clear" w:color="auto" w:fill="FFFFFF"/>
        </w:rPr>
        <w:t>a_callback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r>
        <w:rPr>
          <w:rStyle w:val="HTML0"/>
          <w:color w:val="000000"/>
          <w:shd w:val="clear" w:color="auto" w:fill="FFFFFF"/>
        </w:rPr>
        <w:t>B.callback</w:t>
      </w:r>
      <w:proofErr w:type="spellEnd"/>
      <w:r>
        <w:rPr>
          <w:rStyle w:val="HTML0"/>
          <w:color w:val="000000"/>
          <w:shd w:val="clear" w:color="auto" w:fill="FFFFFF"/>
        </w:rPr>
        <w:t xml:space="preserve"> = &amp;</w:t>
      </w:r>
      <w:proofErr w:type="spellStart"/>
      <w:r>
        <w:rPr>
          <w:rStyle w:val="HTML0"/>
          <w:color w:val="000000"/>
          <w:shd w:val="clear" w:color="auto" w:fill="FFFFFF"/>
        </w:rPr>
        <w:t>b_callback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r>
        <w:rPr>
          <w:rStyle w:val="hljs-keyword"/>
          <w:color w:val="0000FF"/>
          <w:shd w:val="clear" w:color="auto" w:fill="FFFFFF"/>
        </w:rPr>
        <w:t>struct</w:t>
      </w:r>
      <w:proofErr w:type="spellEnd"/>
      <w:r>
        <w:rPr>
          <w:rStyle w:val="HTML0"/>
          <w:color w:val="000000"/>
          <w:shd w:val="clear" w:color="auto" w:fill="FFFFFF"/>
        </w:rPr>
        <w:t xml:space="preserve"> operation ops[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>];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ops[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 = A;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ops[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 = B;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trigger(ops, 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>);</w:t>
      </w:r>
    </w:p>
    <w:p w:rsidR="00B40886" w:rsidRDefault="00B40886" w:rsidP="00B40886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</w:t>
      </w:r>
    </w:p>
    <w:p w:rsidR="00B40886" w:rsidRDefault="00B40886" w:rsidP="00B40886">
      <w:pPr>
        <w:pStyle w:val="HTML"/>
        <w:shd w:val="clear" w:color="auto" w:fill="FFFFFF"/>
        <w:rPr>
          <w:color w:val="00000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B40886" w:rsidRDefault="00B40886" w:rsidP="00B4088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分别向</w:t>
      </w:r>
      <w:r>
        <w:rPr>
          <w:rFonts w:ascii="Verdana" w:hAnsi="Verdana"/>
          <w:color w:val="000000"/>
          <w:sz w:val="21"/>
          <w:szCs w:val="21"/>
        </w:rPr>
        <w:t>operation</w:t>
      </w:r>
      <w:r>
        <w:rPr>
          <w:rFonts w:ascii="Verdana" w:hAnsi="Verdana"/>
          <w:color w:val="000000"/>
          <w:sz w:val="21"/>
          <w:szCs w:val="21"/>
        </w:rPr>
        <w:t>注册了各自的回调函数。</w:t>
      </w:r>
    </w:p>
    <w:p w:rsidR="005F3D99" w:rsidRDefault="005F3D99">
      <w:bookmarkStart w:id="0" w:name="_GoBack"/>
      <w:bookmarkEnd w:id="0"/>
    </w:p>
    <w:sectPr w:rsidR="005F3D99" w:rsidSect="00BC6A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50"/>
    <w:rsid w:val="004D6DEB"/>
    <w:rsid w:val="005F3D99"/>
    <w:rsid w:val="00901E50"/>
    <w:rsid w:val="00B40886"/>
    <w:rsid w:val="00BC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5FFF1-D4D2-472D-AA08-39948F0D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08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D9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40886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B40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0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08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088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40886"/>
  </w:style>
  <w:style w:type="character" w:customStyle="1" w:styleId="hljs-number">
    <w:name w:val="hljs-number"/>
    <w:basedOn w:val="a0"/>
    <w:rsid w:val="00B40886"/>
  </w:style>
  <w:style w:type="character" w:customStyle="1" w:styleId="hljs-comment">
    <w:name w:val="hljs-comment"/>
    <w:basedOn w:val="a0"/>
    <w:rsid w:val="00B40886"/>
  </w:style>
  <w:style w:type="character" w:customStyle="1" w:styleId="hljs-function">
    <w:name w:val="hljs-function"/>
    <w:basedOn w:val="a0"/>
    <w:rsid w:val="00B40886"/>
  </w:style>
  <w:style w:type="character" w:customStyle="1" w:styleId="hljs-title">
    <w:name w:val="hljs-title"/>
    <w:basedOn w:val="a0"/>
    <w:rsid w:val="00B40886"/>
  </w:style>
  <w:style w:type="character" w:customStyle="1" w:styleId="hljs-params">
    <w:name w:val="hljs-params"/>
    <w:basedOn w:val="a0"/>
    <w:rsid w:val="00B40886"/>
  </w:style>
  <w:style w:type="character" w:styleId="a5">
    <w:name w:val="Emphasis"/>
    <w:basedOn w:val="a0"/>
    <w:uiPriority w:val="20"/>
    <w:qFormat/>
    <w:rsid w:val="00B40886"/>
    <w:rPr>
      <w:i/>
      <w:iCs/>
    </w:rPr>
  </w:style>
  <w:style w:type="character" w:customStyle="1" w:styleId="hljs-meta">
    <w:name w:val="hljs-meta"/>
    <w:basedOn w:val="a0"/>
    <w:rsid w:val="00B40886"/>
  </w:style>
  <w:style w:type="character" w:customStyle="1" w:styleId="hljs-meta-keyword">
    <w:name w:val="hljs-meta-keyword"/>
    <w:basedOn w:val="a0"/>
    <w:rsid w:val="00B40886"/>
  </w:style>
  <w:style w:type="character" w:customStyle="1" w:styleId="hljs-meta-string">
    <w:name w:val="hljs-meta-string"/>
    <w:basedOn w:val="a0"/>
    <w:rsid w:val="00B40886"/>
  </w:style>
  <w:style w:type="character" w:customStyle="1" w:styleId="hljs-builtin">
    <w:name w:val="hljs-built_in"/>
    <w:basedOn w:val="a0"/>
    <w:rsid w:val="00B40886"/>
  </w:style>
  <w:style w:type="character" w:customStyle="1" w:styleId="hljs-string">
    <w:name w:val="hljs-string"/>
    <w:basedOn w:val="a0"/>
    <w:rsid w:val="00B4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334576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bdsir/p/57897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23</cp:revision>
  <dcterms:created xsi:type="dcterms:W3CDTF">2018-03-21T05:51:00Z</dcterms:created>
  <dcterms:modified xsi:type="dcterms:W3CDTF">2018-03-21T05:51:00Z</dcterms:modified>
</cp:coreProperties>
</file>