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8E" w:rsidRDefault="005E15C6">
      <w:r>
        <w:fldChar w:fldCharType="begin"/>
      </w:r>
      <w:r>
        <w:instrText xml:space="preserve"> HYPERLINK "</w:instrText>
      </w:r>
      <w:r w:rsidRPr="005E15C6">
        <w:instrText>https://blog.csdn.net/21aspnet/article/details/160037</w:instrText>
      </w:r>
      <w:r>
        <w:instrText xml:space="preserve">" </w:instrText>
      </w:r>
      <w:r>
        <w:fldChar w:fldCharType="separate"/>
      </w:r>
      <w:r w:rsidRPr="00505FEE">
        <w:rPr>
          <w:rStyle w:val="a3"/>
        </w:rPr>
        <w:t>https://blog.csdn.net/21aspnet/article/details/160037</w:t>
      </w:r>
      <w:r>
        <w:fldChar w:fldCharType="end"/>
      </w:r>
    </w:p>
    <w:p w:rsidR="005E15C6" w:rsidRDefault="005E15C6"/>
    <w:p w:rsidR="00BA7405" w:rsidRPr="00BA7405" w:rsidRDefault="00BA7405" w:rsidP="00BA7405">
      <w:pPr>
        <w:widowControl/>
        <w:spacing w:after="240" w:line="390" w:lineRule="atLeast"/>
        <w:rPr>
          <w:rFonts w:ascii="微软雅黑" w:eastAsia="微软雅黑" w:hAnsi="微软雅黑" w:cs="宋体"/>
          <w:color w:val="4F4F4F"/>
          <w:kern w:val="0"/>
          <w:sz w:val="24"/>
          <w:szCs w:val="24"/>
        </w:rPr>
      </w:pPr>
      <w:r w:rsidRPr="00BA7405">
        <w:rPr>
          <w:rFonts w:ascii="微软雅黑" w:eastAsia="微软雅黑" w:hAnsi="微软雅黑" w:cs="宋体" w:hint="eastAsia"/>
          <w:color w:val="4F4F4F"/>
          <w:kern w:val="0"/>
          <w:sz w:val="20"/>
          <w:szCs w:val="20"/>
        </w:rPr>
        <w:t>位移位运算符是将数据看成二进制数，对其进行向左或向右移动若干位的运算。位移位运算符分为左移和右移两种，均为双目运算符。第一运算对象是移位对象，第二个运算对象是所移的二进制位数。</w:t>
      </w:r>
      <w:r w:rsidRPr="00BA7405">
        <w:rPr>
          <w:rFonts w:ascii="微软雅黑" w:eastAsia="微软雅黑" w:hAnsi="微软雅黑" w:cs="宋体" w:hint="eastAsia"/>
          <w:color w:val="4F4F4F"/>
          <w:kern w:val="0"/>
          <w:sz w:val="20"/>
          <w:szCs w:val="20"/>
        </w:rPr>
        <w:br/>
        <w:t xml:space="preserve">　　位移位运算符的运算对象、运算规则与结果、结合性如表2-16所示。</w:t>
      </w:r>
      <w:r w:rsidRPr="00BA7405">
        <w:rPr>
          <w:rFonts w:ascii="微软雅黑" w:eastAsia="微软雅黑" w:hAnsi="微软雅黑" w:cs="宋体" w:hint="eastAsia"/>
          <w:color w:val="4F4F4F"/>
          <w:kern w:val="0"/>
          <w:sz w:val="20"/>
          <w:szCs w:val="20"/>
        </w:rPr>
        <w:br/>
      </w:r>
      <w:r w:rsidRPr="00BA7405">
        <w:rPr>
          <w:rFonts w:ascii="微软雅黑" w:eastAsia="微软雅黑" w:hAnsi="微软雅黑" w:cs="宋体" w:hint="eastAsia"/>
          <w:color w:val="4F4F4F"/>
          <w:kern w:val="0"/>
          <w:sz w:val="20"/>
          <w:szCs w:val="20"/>
        </w:rPr>
        <w:br/>
        <w:t xml:space="preserve">　　移位时，移出的位数全部丢弃，移出的空位补入的数与左移还是右移花接木有关。如果是左移，则规定补入的数全部是0；如果是右移，还与被移位的数据是否带符号有关。若是不带符号数，则补入的数全部为0；若是带符号数，则补入的数全部等于原数的最左端位上的原数(即原符号位)。具体移位规则如下所示。</w:t>
      </w:r>
      <w:r w:rsidRPr="00BA7405">
        <w:rPr>
          <w:rFonts w:ascii="微软雅黑" w:eastAsia="微软雅黑" w:hAnsi="微软雅黑" w:cs="宋体" w:hint="eastAsia"/>
          <w:color w:val="4F4F4F"/>
          <w:kern w:val="0"/>
          <w:sz w:val="20"/>
          <w:szCs w:val="20"/>
        </w:rPr>
        <w:br/>
      </w:r>
      <w:r w:rsidRPr="00BA7405">
        <w:rPr>
          <w:rFonts w:ascii="微软雅黑" w:eastAsia="微软雅黑" w:hAnsi="微软雅黑" w:cs="宋体" w:hint="eastAsia"/>
          <w:color w:val="4F4F4F"/>
          <w:kern w:val="0"/>
          <w:sz w:val="20"/>
          <w:szCs w:val="20"/>
        </w:rPr>
        <w:br/>
        <w:t xml:space="preserve">　　位移位运算符的优先级如下：</w:t>
      </w:r>
      <w:r w:rsidRPr="00BA7405">
        <w:rPr>
          <w:rFonts w:ascii="微软雅黑" w:eastAsia="微软雅黑" w:hAnsi="微软雅黑" w:cs="宋体" w:hint="eastAsia"/>
          <w:color w:val="4F4F4F"/>
          <w:kern w:val="0"/>
          <w:sz w:val="20"/>
          <w:szCs w:val="20"/>
        </w:rPr>
        <w:br/>
        <w:t xml:space="preserve">　　　·算术运算符　优先于　位移位运算符 优先于 关系运算符</w:t>
      </w:r>
      <w:r w:rsidRPr="00BA7405">
        <w:rPr>
          <w:rFonts w:ascii="微软雅黑" w:eastAsia="微软雅黑" w:hAnsi="微软雅黑" w:cs="宋体" w:hint="eastAsia"/>
          <w:color w:val="4F4F4F"/>
          <w:kern w:val="0"/>
          <w:sz w:val="20"/>
          <w:szCs w:val="20"/>
        </w:rPr>
        <w:br/>
        <w:t xml:space="preserve">　　　·位移位运算符是同级别的，结合性是自左向右</w:t>
      </w:r>
      <w:r w:rsidRPr="00BA7405">
        <w:rPr>
          <w:rFonts w:ascii="微软雅黑" w:eastAsia="微软雅黑" w:hAnsi="微软雅黑" w:cs="宋体" w:hint="eastAsia"/>
          <w:color w:val="4F4F4F"/>
          <w:kern w:val="0"/>
          <w:sz w:val="20"/>
          <w:szCs w:val="20"/>
        </w:rPr>
        <w:br/>
        <w:t xml:space="preserve">　　例如，设无符号短整型变量a为0111(对应二进制数为0000000001001001),</w:t>
      </w:r>
      <w:r w:rsidRPr="00BA7405">
        <w:rPr>
          <w:rFonts w:ascii="微软雅黑" w:eastAsia="微软雅黑" w:hAnsi="微软雅黑" w:cs="宋体" w:hint="eastAsia"/>
          <w:color w:val="4F4F4F"/>
          <w:kern w:val="0"/>
          <w:sz w:val="20"/>
          <w:szCs w:val="20"/>
        </w:rPr>
        <w:br/>
        <w:t xml:space="preserve">　　　则：a&lt;&lt;3 结果为01110(对应二进制数为0000001001001000)，a不变</w:t>
      </w:r>
      <w:r w:rsidRPr="00BA7405">
        <w:rPr>
          <w:rFonts w:ascii="微软雅黑" w:eastAsia="微软雅黑" w:hAnsi="微软雅黑" w:cs="宋体" w:hint="eastAsia"/>
          <w:color w:val="4F4F4F"/>
          <w:kern w:val="0"/>
          <w:sz w:val="20"/>
          <w:szCs w:val="20"/>
        </w:rPr>
        <w:br/>
      </w:r>
      <w:r w:rsidRPr="00BA7405">
        <w:rPr>
          <w:rFonts w:ascii="微软雅黑" w:eastAsia="微软雅黑" w:hAnsi="微软雅黑" w:cs="宋体" w:hint="eastAsia"/>
          <w:color w:val="4F4F4F"/>
          <w:kern w:val="0"/>
          <w:sz w:val="20"/>
          <w:szCs w:val="20"/>
        </w:rPr>
        <w:lastRenderedPageBreak/>
        <w:t xml:space="preserve">　　　　　a&gt;&gt;4 结果为04　(对应二进制数为0000000000000100)，a不变</w:t>
      </w:r>
      <w:r w:rsidRPr="00BA7405">
        <w:rPr>
          <w:rFonts w:ascii="微软雅黑" w:eastAsia="微软雅黑" w:hAnsi="微软雅黑" w:cs="宋体" w:hint="eastAsia"/>
          <w:color w:val="4F4F4F"/>
          <w:kern w:val="0"/>
          <w:sz w:val="20"/>
          <w:szCs w:val="20"/>
        </w:rPr>
        <w:br/>
        <w:t xml:space="preserve">　　又如，设短整型变量a为-4(对应二进制数为 1111111111111100),</w:t>
      </w:r>
      <w:r w:rsidRPr="00BA7405">
        <w:rPr>
          <w:rFonts w:ascii="微软雅黑" w:eastAsia="微软雅黑" w:hAnsi="微软雅黑" w:cs="宋体" w:hint="eastAsia"/>
          <w:color w:val="4F4F4F"/>
          <w:kern w:val="0"/>
          <w:sz w:val="20"/>
          <w:szCs w:val="20"/>
        </w:rPr>
        <w:br/>
        <w:t xml:space="preserve">　　　则：a&lt;&lt;3 结果为-32(对应二进制数为1111111111100000)，a不变</w:t>
      </w:r>
      <w:r w:rsidRPr="00BA7405">
        <w:rPr>
          <w:rFonts w:ascii="微软雅黑" w:eastAsia="微软雅黑" w:hAnsi="微软雅黑" w:cs="宋体" w:hint="eastAsia"/>
          <w:color w:val="4F4F4F"/>
          <w:kern w:val="0"/>
          <w:sz w:val="20"/>
          <w:szCs w:val="20"/>
        </w:rPr>
        <w:br/>
        <w:t xml:space="preserve">　　　　　a&gt;&gt;4 结果为-1(对应二进制数为1111111111111111)，a不变</w:t>
      </w:r>
    </w:p>
    <w:p w:rsidR="00BA7405" w:rsidRPr="00BA7405" w:rsidRDefault="00BA7405" w:rsidP="00BA7405">
      <w:pPr>
        <w:widowControl/>
        <w:jc w:val="left"/>
        <w:rPr>
          <w:rFonts w:ascii="微软雅黑" w:eastAsia="微软雅黑" w:hAnsi="微软雅黑" w:cs="宋体" w:hint="eastAsia"/>
          <w:kern w:val="0"/>
          <w:sz w:val="24"/>
          <w:szCs w:val="24"/>
        </w:rPr>
      </w:pPr>
      <w:r w:rsidRPr="00BA7405">
        <w:rPr>
          <w:rFonts w:ascii="微软雅黑" w:eastAsia="微软雅黑" w:hAnsi="微软雅黑" w:cs="宋体" w:hint="eastAsia"/>
          <w:kern w:val="0"/>
          <w:sz w:val="20"/>
          <w:szCs w:val="20"/>
        </w:rPr>
        <w:t>C语言里的左移和右移运算</w:t>
      </w:r>
    </w:p>
    <w:p w:rsidR="00BA7405" w:rsidRPr="00BA7405" w:rsidRDefault="00BA7405" w:rsidP="00BA7405">
      <w:pPr>
        <w:widowControl/>
        <w:jc w:val="left"/>
        <w:rPr>
          <w:rFonts w:ascii="微软雅黑" w:eastAsia="微软雅黑" w:hAnsi="微软雅黑" w:cs="宋体" w:hint="eastAsia"/>
          <w:kern w:val="0"/>
          <w:sz w:val="24"/>
          <w:szCs w:val="24"/>
        </w:rPr>
      </w:pPr>
      <w:r w:rsidRPr="00BA7405">
        <w:rPr>
          <w:rFonts w:ascii="微软雅黑" w:eastAsia="微软雅黑" w:hAnsi="微软雅黑" w:cs="宋体" w:hint="eastAsia"/>
          <w:kern w:val="0"/>
          <w:sz w:val="20"/>
          <w:szCs w:val="20"/>
        </w:rPr>
        <w:t>2006-09-30 13:52</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先说左移,左移就是把一个数的所有位都向左移动若干位,在C中用&lt;&lt;运算符.例如:</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 xml:space="preserve">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1;</w:t>
      </w:r>
      <w:r w:rsidRPr="00BA7405">
        <w:rPr>
          <w:rFonts w:ascii="微软雅黑" w:eastAsia="微软雅黑" w:hAnsi="微软雅黑" w:cs="宋体" w:hint="eastAsia"/>
          <w:color w:val="4F4F4F"/>
          <w:kern w:val="0"/>
          <w:sz w:val="20"/>
          <w:szCs w:val="20"/>
        </w:rPr>
        <w:br/>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&lt;&lt; 2;    //把</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里的值左移2位</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也就是说,1的2进制是000...0001(这里1前面0的个数和</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的位数有关,32位机器,</w:t>
      </w:r>
      <w:proofErr w:type="spellStart"/>
      <w:r w:rsidRPr="00BA7405">
        <w:rPr>
          <w:rFonts w:ascii="微软雅黑" w:eastAsia="微软雅黑" w:hAnsi="微软雅黑" w:cs="宋体" w:hint="eastAsia"/>
          <w:color w:val="4F4F4F"/>
          <w:kern w:val="0"/>
          <w:sz w:val="20"/>
          <w:szCs w:val="20"/>
        </w:rPr>
        <w:t>gcc</w:t>
      </w:r>
      <w:proofErr w:type="spellEnd"/>
      <w:r w:rsidRPr="00BA7405">
        <w:rPr>
          <w:rFonts w:ascii="微软雅黑" w:eastAsia="微软雅黑" w:hAnsi="微软雅黑" w:cs="宋体" w:hint="eastAsia"/>
          <w:color w:val="4F4F4F"/>
          <w:kern w:val="0"/>
          <w:sz w:val="20"/>
          <w:szCs w:val="20"/>
        </w:rPr>
        <w:t>里有31个0),左移2位之后变成 000... 0100,也就是10进制的4,所以说左移1位相当于乘以2,那么左移n位就是乘以2的n次方了(有符号数不完全适用,因为左移有可能导致符号变化,下面解释原因)</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lastRenderedPageBreak/>
        <w:t>需要注意的一个问题是</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类型最左端的符号位和移位移出去的情况.我们知道,</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是有符号的整形数,最左端的1位是符号位,即0正1负,那么移位的时候就会出现溢出,例如:</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 xml:space="preserve">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0x40000000; //16进制的40000000,为2进制的01000000...0000</w:t>
      </w:r>
      <w:r w:rsidRPr="00BA7405">
        <w:rPr>
          <w:rFonts w:ascii="微软雅黑" w:eastAsia="微软雅黑" w:hAnsi="微软雅黑" w:cs="宋体" w:hint="eastAsia"/>
          <w:color w:val="4F4F4F"/>
          <w:kern w:val="0"/>
          <w:sz w:val="20"/>
          <w:szCs w:val="20"/>
        </w:rPr>
        <w:br/>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&lt;&lt; 1;</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那么,</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在左移1位之后就会变成0x80000000,也就是2进制的100000...0000,符号位被置1,其他位全是0,变成了</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类型所能表示的最小值,32位的</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这个值是-2147483648,溢出.如果再接着把</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左移1位会出现什么情况呢?在C语言中采用了丢弃最高位的处理方法,丢弃了1之后,</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的值变成了0.</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左移里一个比较特殊的情况是当左移的位数超过该数值类型的最大位数时,编译器会用左移的位数去模类型的最大位数,然后按余数进行移位,如:</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 xml:space="preserve">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1, j = 0x80000000; //设</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为32位</w:t>
      </w:r>
      <w:r w:rsidRPr="00BA7405">
        <w:rPr>
          <w:rFonts w:ascii="微软雅黑" w:eastAsia="微软雅黑" w:hAnsi="微软雅黑" w:cs="宋体" w:hint="eastAsia"/>
          <w:color w:val="4F4F4F"/>
          <w:kern w:val="0"/>
          <w:sz w:val="20"/>
          <w:szCs w:val="20"/>
        </w:rPr>
        <w:br/>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&lt;&lt; 33;     // 33 % 32 = 1 左移1位,</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变成2</w:t>
      </w:r>
      <w:r w:rsidRPr="00BA7405">
        <w:rPr>
          <w:rFonts w:ascii="微软雅黑" w:eastAsia="微软雅黑" w:hAnsi="微软雅黑" w:cs="宋体" w:hint="eastAsia"/>
          <w:color w:val="4F4F4F"/>
          <w:kern w:val="0"/>
          <w:sz w:val="20"/>
          <w:szCs w:val="20"/>
        </w:rPr>
        <w:br/>
        <w:t>j = j &lt;&lt; 33;     // 33 % 32 = 1 左移1位,j变成0,最高位被丢弃</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lastRenderedPageBreak/>
        <w:t>在用</w:t>
      </w:r>
      <w:proofErr w:type="spellStart"/>
      <w:r w:rsidRPr="00BA7405">
        <w:rPr>
          <w:rFonts w:ascii="微软雅黑" w:eastAsia="微软雅黑" w:hAnsi="微软雅黑" w:cs="宋体" w:hint="eastAsia"/>
          <w:color w:val="4F4F4F"/>
          <w:kern w:val="0"/>
          <w:sz w:val="20"/>
          <w:szCs w:val="20"/>
        </w:rPr>
        <w:t>gcc</w:t>
      </w:r>
      <w:proofErr w:type="spellEnd"/>
      <w:r w:rsidRPr="00BA7405">
        <w:rPr>
          <w:rFonts w:ascii="微软雅黑" w:eastAsia="微软雅黑" w:hAnsi="微软雅黑" w:cs="宋体" w:hint="eastAsia"/>
          <w:color w:val="4F4F4F"/>
          <w:kern w:val="0"/>
          <w:sz w:val="20"/>
          <w:szCs w:val="20"/>
        </w:rPr>
        <w:t>编译这段程序的时候编译器会给出一个warning,说左移位数&gt;=类型长度.那么实际上</w:t>
      </w:r>
      <w:proofErr w:type="spellStart"/>
      <w:r w:rsidRPr="00BA7405">
        <w:rPr>
          <w:rFonts w:ascii="微软雅黑" w:eastAsia="微软雅黑" w:hAnsi="微软雅黑" w:cs="宋体" w:hint="eastAsia"/>
          <w:color w:val="4F4F4F"/>
          <w:kern w:val="0"/>
          <w:sz w:val="20"/>
          <w:szCs w:val="20"/>
        </w:rPr>
        <w:t>i,j</w:t>
      </w:r>
      <w:proofErr w:type="spellEnd"/>
      <w:r w:rsidRPr="00BA7405">
        <w:rPr>
          <w:rFonts w:ascii="微软雅黑" w:eastAsia="微软雅黑" w:hAnsi="微软雅黑" w:cs="宋体" w:hint="eastAsia"/>
          <w:color w:val="4F4F4F"/>
          <w:kern w:val="0"/>
          <w:sz w:val="20"/>
          <w:szCs w:val="20"/>
        </w:rPr>
        <w:t>移动的就是1位,也就是33%32 后的余数.在</w:t>
      </w:r>
      <w:proofErr w:type="spellStart"/>
      <w:r w:rsidRPr="00BA7405">
        <w:rPr>
          <w:rFonts w:ascii="微软雅黑" w:eastAsia="微软雅黑" w:hAnsi="微软雅黑" w:cs="宋体" w:hint="eastAsia"/>
          <w:color w:val="4F4F4F"/>
          <w:kern w:val="0"/>
          <w:sz w:val="20"/>
          <w:szCs w:val="20"/>
        </w:rPr>
        <w:t>gcc</w:t>
      </w:r>
      <w:proofErr w:type="spellEnd"/>
      <w:r w:rsidRPr="00BA7405">
        <w:rPr>
          <w:rFonts w:ascii="微软雅黑" w:eastAsia="微软雅黑" w:hAnsi="微软雅黑" w:cs="宋体" w:hint="eastAsia"/>
          <w:color w:val="4F4F4F"/>
          <w:kern w:val="0"/>
          <w:sz w:val="20"/>
          <w:szCs w:val="20"/>
        </w:rPr>
        <w:t>下是这个规则,别的编译器是不是都一样现在还不清楚.</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4"/>
          <w:szCs w:val="24"/>
        </w:rPr>
        <w:t>总之</w:t>
      </w:r>
      <w:r w:rsidRPr="00BA7405">
        <w:rPr>
          <w:rFonts w:ascii="微软雅黑" w:eastAsia="微软雅黑" w:hAnsi="微软雅黑" w:cs="宋体" w:hint="eastAsia"/>
          <w:color w:val="FF0000"/>
          <w:kern w:val="0"/>
          <w:sz w:val="24"/>
          <w:szCs w:val="24"/>
        </w:rPr>
        <w:t>左移</w:t>
      </w:r>
      <w:r w:rsidRPr="00BA7405">
        <w:rPr>
          <w:rFonts w:ascii="微软雅黑" w:eastAsia="微软雅黑" w:hAnsi="微软雅黑" w:cs="宋体" w:hint="eastAsia"/>
          <w:color w:val="4F4F4F"/>
          <w:kern w:val="0"/>
          <w:sz w:val="24"/>
          <w:szCs w:val="24"/>
        </w:rPr>
        <w:t> 就是: </w:t>
      </w:r>
      <w:r w:rsidRPr="00BA7405">
        <w:rPr>
          <w:rFonts w:ascii="微软雅黑" w:eastAsia="微软雅黑" w:hAnsi="微软雅黑" w:cs="宋体" w:hint="eastAsia"/>
          <w:color w:val="FF6600"/>
          <w:kern w:val="0"/>
          <w:sz w:val="24"/>
          <w:szCs w:val="24"/>
        </w:rPr>
        <w:t>丢弃最高位,0补最低位</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再说右移,明白了左移的道理,那么右移就比较好理解了.</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右移的概念和左移相反,就是往右边挪动若干位,运算符是&gt;&gt;.</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右移对符号位的处理和左移不同,对于有符号整数来说,比如</w:t>
      </w: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类型,右移会保持符号位不变,例如:</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proofErr w:type="spellStart"/>
      <w:r w:rsidRPr="00BA7405">
        <w:rPr>
          <w:rFonts w:ascii="微软雅黑" w:eastAsia="微软雅黑" w:hAnsi="微软雅黑" w:cs="宋体" w:hint="eastAsia"/>
          <w:color w:val="4F4F4F"/>
          <w:kern w:val="0"/>
          <w:sz w:val="20"/>
          <w:szCs w:val="20"/>
        </w:rPr>
        <w:t>int</w:t>
      </w:r>
      <w:proofErr w:type="spellEnd"/>
      <w:r w:rsidRPr="00BA7405">
        <w:rPr>
          <w:rFonts w:ascii="微软雅黑" w:eastAsia="微软雅黑" w:hAnsi="微软雅黑" w:cs="宋体" w:hint="eastAsia"/>
          <w:color w:val="4F4F4F"/>
          <w:kern w:val="0"/>
          <w:sz w:val="20"/>
          <w:szCs w:val="20"/>
        </w:rPr>
        <w:t xml:space="preserve">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0x80000000;</w:t>
      </w:r>
      <w:r w:rsidRPr="00BA7405">
        <w:rPr>
          <w:rFonts w:ascii="微软雅黑" w:eastAsia="微软雅黑" w:hAnsi="微软雅黑" w:cs="宋体" w:hint="eastAsia"/>
          <w:color w:val="4F4F4F"/>
          <w:kern w:val="0"/>
          <w:sz w:val="20"/>
          <w:szCs w:val="20"/>
        </w:rPr>
        <w:br/>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 xml:space="preserve"> &gt;&gt; 1;    //</w:t>
      </w:r>
      <w:proofErr w:type="spellStart"/>
      <w:r w:rsidRPr="00BA7405">
        <w:rPr>
          <w:rFonts w:ascii="微软雅黑" w:eastAsia="微软雅黑" w:hAnsi="微软雅黑" w:cs="宋体" w:hint="eastAsia"/>
          <w:color w:val="4F4F4F"/>
          <w:kern w:val="0"/>
          <w:sz w:val="20"/>
          <w:szCs w:val="20"/>
        </w:rPr>
        <w:t>i</w:t>
      </w:r>
      <w:proofErr w:type="spellEnd"/>
      <w:r w:rsidRPr="00BA7405">
        <w:rPr>
          <w:rFonts w:ascii="微软雅黑" w:eastAsia="微软雅黑" w:hAnsi="微软雅黑" w:cs="宋体" w:hint="eastAsia"/>
          <w:color w:val="4F4F4F"/>
          <w:kern w:val="0"/>
          <w:sz w:val="20"/>
          <w:szCs w:val="20"/>
        </w:rPr>
        <w:t>的值不会变成0x40000000,而会变成0xc0000000</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就是说</w:t>
      </w:r>
      <w:r w:rsidRPr="00BA7405">
        <w:rPr>
          <w:rFonts w:ascii="微软雅黑" w:eastAsia="微软雅黑" w:hAnsi="微软雅黑" w:cs="宋体" w:hint="eastAsia"/>
          <w:color w:val="FF00FF"/>
          <w:kern w:val="0"/>
          <w:sz w:val="24"/>
          <w:szCs w:val="24"/>
        </w:rPr>
        <w:t>,符号位向右移动后,正数的话补0,负数补1,也就是汇编语言中的算术右移.同样当移动的位数超过类型的长度时,会取余数,然后移动余数个位.</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FF00FF"/>
          <w:kern w:val="0"/>
          <w:sz w:val="24"/>
          <w:szCs w:val="24"/>
        </w:rPr>
        <w:lastRenderedPageBreak/>
        <w:t>       负数10100110 &gt;&gt;5(假设字长为8位)，则得到的是    11111101</w:t>
      </w:r>
      <w:r w:rsidRPr="00BA7405">
        <w:rPr>
          <w:rFonts w:ascii="微软雅黑" w:eastAsia="微软雅黑" w:hAnsi="微软雅黑" w:cs="宋体" w:hint="eastAsia"/>
          <w:color w:val="FF00FF"/>
          <w:kern w:val="0"/>
          <w:sz w:val="24"/>
          <w:szCs w:val="24"/>
        </w:rPr>
        <w:br/>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总之,</w:t>
      </w:r>
      <w:r w:rsidRPr="00BA7405">
        <w:rPr>
          <w:rFonts w:ascii="微软雅黑" w:eastAsia="微软雅黑" w:hAnsi="微软雅黑" w:cs="宋体" w:hint="eastAsia"/>
          <w:color w:val="4F4F4F"/>
          <w:kern w:val="0"/>
          <w:sz w:val="24"/>
          <w:szCs w:val="24"/>
        </w:rPr>
        <w:t>在C中,</w:t>
      </w:r>
      <w:r w:rsidRPr="00BA7405">
        <w:rPr>
          <w:rFonts w:ascii="微软雅黑" w:eastAsia="微软雅黑" w:hAnsi="微软雅黑" w:cs="宋体" w:hint="eastAsia"/>
          <w:color w:val="FF0000"/>
          <w:kern w:val="0"/>
          <w:sz w:val="24"/>
          <w:szCs w:val="24"/>
        </w:rPr>
        <w:t>左移是逻辑/算术左移(两者完全相同),右移是算术右移,会保持符号位不变</w:t>
      </w:r>
      <w:r w:rsidRPr="00BA7405">
        <w:rPr>
          <w:rFonts w:ascii="微软雅黑" w:eastAsia="微软雅黑" w:hAnsi="微软雅黑" w:cs="宋体" w:hint="eastAsia"/>
          <w:color w:val="4F4F4F"/>
          <w:kern w:val="0"/>
          <w:sz w:val="24"/>
          <w:szCs w:val="24"/>
        </w:rPr>
        <w:t> .实际应用中可以根据情况用左/右移做快速的乘 /除运算,这样会比循环效率高很多.</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t> </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4"/>
          <w:szCs w:val="24"/>
        </w:rPr>
        <w:t>  </w:t>
      </w:r>
      <w:r w:rsidRPr="00BA7405">
        <w:rPr>
          <w:rFonts w:ascii="微软雅黑" w:eastAsia="微软雅黑" w:hAnsi="微软雅黑" w:cs="宋体" w:hint="eastAsia"/>
          <w:color w:val="800000"/>
          <w:kern w:val="0"/>
          <w:sz w:val="24"/>
          <w:szCs w:val="24"/>
        </w:rPr>
        <w:t>在很多系统程序中常要求在位(bit)一级进行运算或处理。Ｃ语言提供了位运算的功能， 这使得Ｃ语言也能像汇编语言一样用来编写系统程序。</w:t>
      </w:r>
      <w:r w:rsidRPr="00BA7405">
        <w:rPr>
          <w:rFonts w:ascii="微软雅黑" w:eastAsia="微软雅黑" w:hAnsi="微软雅黑" w:cs="宋体" w:hint="eastAsia"/>
          <w:color w:val="800000"/>
          <w:kern w:val="0"/>
          <w:sz w:val="24"/>
          <w:szCs w:val="24"/>
        </w:rPr>
        <w:br/>
        <w:t>━━━━━━━━━━━━━━━━━━━━━━━━━━━━ </w:t>
      </w:r>
      <w:r w:rsidRPr="00BA7405">
        <w:rPr>
          <w:rFonts w:ascii="微软雅黑" w:eastAsia="微软雅黑" w:hAnsi="微软雅黑" w:cs="宋体" w:hint="eastAsia"/>
          <w:color w:val="800000"/>
          <w:kern w:val="0"/>
          <w:sz w:val="24"/>
          <w:szCs w:val="24"/>
        </w:rPr>
        <w:br/>
        <w:t>操作符 作用 </w:t>
      </w:r>
      <w:r w:rsidRPr="00BA7405">
        <w:rPr>
          <w:rFonts w:ascii="微软雅黑" w:eastAsia="微软雅黑" w:hAnsi="微软雅黑" w:cs="宋体" w:hint="eastAsia"/>
          <w:color w:val="800000"/>
          <w:kern w:val="0"/>
          <w:sz w:val="24"/>
          <w:szCs w:val="24"/>
        </w:rPr>
        <w:br/>
        <w:t>──────────────────────────── </w:t>
      </w:r>
      <w:r w:rsidRPr="00BA7405">
        <w:rPr>
          <w:rFonts w:ascii="微软雅黑" w:eastAsia="微软雅黑" w:hAnsi="微软雅黑" w:cs="宋体" w:hint="eastAsia"/>
          <w:color w:val="800000"/>
          <w:kern w:val="0"/>
          <w:sz w:val="24"/>
          <w:szCs w:val="24"/>
        </w:rPr>
        <w:br/>
        <w:t>&amp; 位逻辑与 </w:t>
      </w:r>
      <w:r w:rsidRPr="00BA7405">
        <w:rPr>
          <w:rFonts w:ascii="微软雅黑" w:eastAsia="微软雅黑" w:hAnsi="微软雅黑" w:cs="宋体" w:hint="eastAsia"/>
          <w:color w:val="800000"/>
          <w:kern w:val="0"/>
          <w:sz w:val="24"/>
          <w:szCs w:val="24"/>
        </w:rPr>
        <w:br/>
        <w:t>| 位逻辑或 </w:t>
      </w:r>
      <w:r w:rsidRPr="00BA7405">
        <w:rPr>
          <w:rFonts w:ascii="微软雅黑" w:eastAsia="微软雅黑" w:hAnsi="微软雅黑" w:cs="宋体" w:hint="eastAsia"/>
          <w:color w:val="800000"/>
          <w:kern w:val="0"/>
          <w:sz w:val="24"/>
          <w:szCs w:val="24"/>
        </w:rPr>
        <w:br/>
      </w:r>
      <w:r w:rsidRPr="00BA7405">
        <w:rPr>
          <w:rFonts w:ascii="微软雅黑" w:eastAsia="微软雅黑" w:hAnsi="微软雅黑" w:cs="宋体" w:hint="eastAsia"/>
          <w:color w:val="800000"/>
          <w:kern w:val="0"/>
          <w:sz w:val="24"/>
          <w:szCs w:val="24"/>
        </w:rPr>
        <w:lastRenderedPageBreak/>
        <w:t>^ 位逻辑异或 </w:t>
      </w:r>
      <w:r w:rsidRPr="00BA7405">
        <w:rPr>
          <w:rFonts w:ascii="微软雅黑" w:eastAsia="微软雅黑" w:hAnsi="微软雅黑" w:cs="宋体" w:hint="eastAsia"/>
          <w:color w:val="800000"/>
          <w:kern w:val="0"/>
          <w:sz w:val="24"/>
          <w:szCs w:val="24"/>
        </w:rPr>
        <w:br/>
        <w:t>- 位逻辑反 </w:t>
      </w:r>
      <w:r w:rsidRPr="00BA7405">
        <w:rPr>
          <w:rFonts w:ascii="微软雅黑" w:eastAsia="微软雅黑" w:hAnsi="微软雅黑" w:cs="宋体" w:hint="eastAsia"/>
          <w:color w:val="800000"/>
          <w:kern w:val="0"/>
          <w:sz w:val="24"/>
          <w:szCs w:val="24"/>
        </w:rPr>
        <w:br/>
        <w:t>&gt;&gt; 右移 </w:t>
      </w:r>
      <w:r w:rsidRPr="00BA7405">
        <w:rPr>
          <w:rFonts w:ascii="微软雅黑" w:eastAsia="微软雅黑" w:hAnsi="微软雅黑" w:cs="宋体" w:hint="eastAsia"/>
          <w:color w:val="800000"/>
          <w:kern w:val="0"/>
          <w:sz w:val="24"/>
          <w:szCs w:val="24"/>
        </w:rPr>
        <w:br/>
        <w:t>&lt;&lt; 左移 </w:t>
      </w:r>
      <w:r w:rsidRPr="00BA7405">
        <w:rPr>
          <w:rFonts w:ascii="微软雅黑" w:eastAsia="微软雅黑" w:hAnsi="微软雅黑" w:cs="宋体" w:hint="eastAsia"/>
          <w:color w:val="800000"/>
          <w:kern w:val="0"/>
          <w:sz w:val="24"/>
          <w:szCs w:val="24"/>
        </w:rPr>
        <w:br/>
        <w:t>━━━━━━━━━━━━━━━━━━━━━━━━━━━━ </w:t>
      </w:r>
      <w:r w:rsidRPr="00BA7405">
        <w:rPr>
          <w:rFonts w:ascii="微软雅黑" w:eastAsia="微软雅黑" w:hAnsi="微软雅黑" w:cs="宋体" w:hint="eastAsia"/>
          <w:color w:val="800000"/>
          <w:kern w:val="0"/>
          <w:sz w:val="24"/>
          <w:szCs w:val="24"/>
        </w:rPr>
        <w:br/>
        <w:t>         按位运算是对字节或字中的实际位进行检测、设置或移位, 它只适用于字符型和整数型变量以及它们的变体, 对其它数据类型不适用。</w:t>
      </w:r>
      <w:r w:rsidRPr="00BA7405">
        <w:rPr>
          <w:rFonts w:ascii="微软雅黑" w:eastAsia="微软雅黑" w:hAnsi="微软雅黑" w:cs="宋体" w:hint="eastAsia"/>
          <w:color w:val="800000"/>
          <w:kern w:val="0"/>
          <w:sz w:val="24"/>
          <w:szCs w:val="24"/>
        </w:rPr>
        <w:br/>
        <w:t>         我们要注意区分位运算和逻辑运算。</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4F4F4F"/>
          <w:kern w:val="0"/>
          <w:sz w:val="20"/>
          <w:szCs w:val="20"/>
        </w:rPr>
        <w:br/>
      </w:r>
      <w:r w:rsidRPr="00BA7405">
        <w:rPr>
          <w:rFonts w:ascii="微软雅黑" w:eastAsia="微软雅黑" w:hAnsi="微软雅黑" w:cs="宋体" w:hint="eastAsia"/>
          <w:color w:val="800000"/>
          <w:kern w:val="0"/>
          <w:sz w:val="20"/>
          <w:szCs w:val="20"/>
        </w:rPr>
        <w:t>         1. 按位与运算 按位与运算符"&amp;"是双目运算符。其功能是参与运算的两数各对应的二进位相与。只有对应的两个二进位均为1时，结果位才为1 ，否则为0。参与运算的数以补码方式出现。</w:t>
      </w:r>
      <w:r w:rsidRPr="00BA7405">
        <w:rPr>
          <w:rFonts w:ascii="微软雅黑" w:eastAsia="微软雅黑" w:hAnsi="微软雅黑" w:cs="宋体" w:hint="eastAsia"/>
          <w:color w:val="800000"/>
          <w:kern w:val="0"/>
          <w:sz w:val="20"/>
          <w:szCs w:val="20"/>
        </w:rPr>
        <w:br/>
        <w:t>例如：9&amp;5可写算式如下： 00001001 (9的二进制补码)&amp;00000101 (5的二进制补码)　00000001 (1的二进制补码)可见9&amp;5=1。</w:t>
      </w:r>
      <w:r w:rsidRPr="00BA7405">
        <w:rPr>
          <w:rFonts w:ascii="微软雅黑" w:eastAsia="微软雅黑" w:hAnsi="微软雅黑" w:cs="宋体" w:hint="eastAsia"/>
          <w:color w:val="800000"/>
          <w:kern w:val="0"/>
          <w:sz w:val="20"/>
          <w:szCs w:val="20"/>
        </w:rPr>
        <w:br/>
        <w:t>         按位与运算通常用来对某些位清0或保留某些位。例如把a 的高八位清 0 ， 保留低八位， 可作 a&amp;255 运算 ( 255 的二进制数为0000000011111111)。</w:t>
      </w:r>
      <w:r w:rsidRPr="00BA7405">
        <w:rPr>
          <w:rFonts w:ascii="微软雅黑" w:eastAsia="微软雅黑" w:hAnsi="微软雅黑" w:cs="宋体" w:hint="eastAsia"/>
          <w:color w:val="800000"/>
          <w:kern w:val="0"/>
          <w:sz w:val="20"/>
          <w:szCs w:val="20"/>
        </w:rPr>
        <w:br/>
      </w:r>
      <w:r w:rsidRPr="00BA7405">
        <w:rPr>
          <w:rFonts w:ascii="微软雅黑" w:eastAsia="微软雅黑" w:hAnsi="微软雅黑" w:cs="宋体" w:hint="eastAsia"/>
          <w:color w:val="800000"/>
          <w:kern w:val="0"/>
          <w:sz w:val="20"/>
          <w:szCs w:val="20"/>
        </w:rPr>
        <w:lastRenderedPageBreak/>
        <w:t>main(){</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int</w:t>
      </w:r>
      <w:proofErr w:type="spellEnd"/>
      <w:r w:rsidRPr="00BA7405">
        <w:rPr>
          <w:rFonts w:ascii="微软雅黑" w:eastAsia="微软雅黑" w:hAnsi="微软雅黑" w:cs="宋体" w:hint="eastAsia"/>
          <w:color w:val="800000"/>
          <w:kern w:val="0"/>
          <w:sz w:val="20"/>
          <w:szCs w:val="20"/>
        </w:rPr>
        <w:t xml:space="preserve"> a=9,b=5,c;</w:t>
      </w:r>
      <w:r w:rsidRPr="00BA7405">
        <w:rPr>
          <w:rFonts w:ascii="微软雅黑" w:eastAsia="微软雅黑" w:hAnsi="微软雅黑" w:cs="宋体" w:hint="eastAsia"/>
          <w:color w:val="800000"/>
          <w:kern w:val="0"/>
          <w:sz w:val="20"/>
          <w:szCs w:val="20"/>
        </w:rPr>
        <w:br/>
        <w:t>c=</w:t>
      </w:r>
      <w:proofErr w:type="spellStart"/>
      <w:r w:rsidRPr="00BA7405">
        <w:rPr>
          <w:rFonts w:ascii="微软雅黑" w:eastAsia="微软雅黑" w:hAnsi="微软雅黑" w:cs="宋体" w:hint="eastAsia"/>
          <w:color w:val="800000"/>
          <w:kern w:val="0"/>
          <w:sz w:val="20"/>
          <w:szCs w:val="20"/>
        </w:rPr>
        <w:t>a&amp;b</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printf</w:t>
      </w:r>
      <w:proofErr w:type="spellEnd"/>
      <w:r w:rsidRPr="00BA7405">
        <w:rPr>
          <w:rFonts w:ascii="微软雅黑" w:eastAsia="微软雅黑" w:hAnsi="微软雅黑" w:cs="宋体" w:hint="eastAsia"/>
          <w:color w:val="800000"/>
          <w:kern w:val="0"/>
          <w:sz w:val="20"/>
          <w:szCs w:val="20"/>
        </w:rPr>
        <w:t>("a=%d\</w:t>
      </w:r>
      <w:proofErr w:type="spellStart"/>
      <w:r w:rsidRPr="00BA7405">
        <w:rPr>
          <w:rFonts w:ascii="微软雅黑" w:eastAsia="微软雅黑" w:hAnsi="微软雅黑" w:cs="宋体" w:hint="eastAsia"/>
          <w:color w:val="800000"/>
          <w:kern w:val="0"/>
          <w:sz w:val="20"/>
          <w:szCs w:val="20"/>
        </w:rPr>
        <w:t>nb</w:t>
      </w:r>
      <w:proofErr w:type="spellEnd"/>
      <w:r w:rsidRPr="00BA7405">
        <w:rPr>
          <w:rFonts w:ascii="微软雅黑" w:eastAsia="微软雅黑" w:hAnsi="微软雅黑" w:cs="宋体" w:hint="eastAsia"/>
          <w:color w:val="800000"/>
          <w:kern w:val="0"/>
          <w:sz w:val="20"/>
          <w:szCs w:val="20"/>
        </w:rPr>
        <w:t>=%d\</w:t>
      </w:r>
      <w:proofErr w:type="spellStart"/>
      <w:r w:rsidRPr="00BA7405">
        <w:rPr>
          <w:rFonts w:ascii="微软雅黑" w:eastAsia="微软雅黑" w:hAnsi="微软雅黑" w:cs="宋体" w:hint="eastAsia"/>
          <w:color w:val="800000"/>
          <w:kern w:val="0"/>
          <w:sz w:val="20"/>
          <w:szCs w:val="20"/>
        </w:rPr>
        <w:t>nc</w:t>
      </w:r>
      <w:proofErr w:type="spellEnd"/>
      <w:r w:rsidRPr="00BA7405">
        <w:rPr>
          <w:rFonts w:ascii="微软雅黑" w:eastAsia="微软雅黑" w:hAnsi="微软雅黑" w:cs="宋体" w:hint="eastAsia"/>
          <w:color w:val="800000"/>
          <w:kern w:val="0"/>
          <w:sz w:val="20"/>
          <w:szCs w:val="20"/>
        </w:rPr>
        <w:t>=%d\n",</w:t>
      </w:r>
      <w:proofErr w:type="spellStart"/>
      <w:r w:rsidRPr="00BA7405">
        <w:rPr>
          <w:rFonts w:ascii="微软雅黑" w:eastAsia="微软雅黑" w:hAnsi="微软雅黑" w:cs="宋体" w:hint="eastAsia"/>
          <w:color w:val="800000"/>
          <w:kern w:val="0"/>
          <w:sz w:val="20"/>
          <w:szCs w:val="20"/>
        </w:rPr>
        <w:t>a,b,c</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2. 按位或运算 按位或运算符“|”是双目运算符。其功能是参与运算的两数各对应的二进位相或。只要对应的二个二进位有一个为1时，结果位就为1。参与运算的两个数均以补码出现。</w:t>
      </w:r>
      <w:r w:rsidRPr="00BA7405">
        <w:rPr>
          <w:rFonts w:ascii="微软雅黑" w:eastAsia="微软雅黑" w:hAnsi="微软雅黑" w:cs="宋体" w:hint="eastAsia"/>
          <w:color w:val="800000"/>
          <w:kern w:val="0"/>
          <w:sz w:val="20"/>
          <w:szCs w:val="20"/>
        </w:rPr>
        <w:br/>
        <w:t>例如：9|5可写算式如下： 00001001|00000101</w:t>
      </w:r>
      <w:r w:rsidRPr="00BA7405">
        <w:rPr>
          <w:rFonts w:ascii="微软雅黑" w:eastAsia="微软雅黑" w:hAnsi="微软雅黑" w:cs="宋体" w:hint="eastAsia"/>
          <w:color w:val="800000"/>
          <w:kern w:val="0"/>
          <w:sz w:val="20"/>
          <w:szCs w:val="20"/>
        </w:rPr>
        <w:br/>
        <w:t>00001101 (十进制为13)可见9|5=13</w:t>
      </w:r>
      <w:r w:rsidRPr="00BA7405">
        <w:rPr>
          <w:rFonts w:ascii="微软雅黑" w:eastAsia="微软雅黑" w:hAnsi="微软雅黑" w:cs="宋体" w:hint="eastAsia"/>
          <w:color w:val="800000"/>
          <w:kern w:val="0"/>
          <w:sz w:val="20"/>
          <w:szCs w:val="20"/>
        </w:rPr>
        <w:br/>
        <w:t>main(){</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int</w:t>
      </w:r>
      <w:proofErr w:type="spellEnd"/>
      <w:r w:rsidRPr="00BA7405">
        <w:rPr>
          <w:rFonts w:ascii="微软雅黑" w:eastAsia="微软雅黑" w:hAnsi="微软雅黑" w:cs="宋体" w:hint="eastAsia"/>
          <w:color w:val="800000"/>
          <w:kern w:val="0"/>
          <w:sz w:val="20"/>
          <w:szCs w:val="20"/>
        </w:rPr>
        <w:t xml:space="preserve"> a=9,b=5,c;</w:t>
      </w:r>
      <w:r w:rsidRPr="00BA7405">
        <w:rPr>
          <w:rFonts w:ascii="微软雅黑" w:eastAsia="微软雅黑" w:hAnsi="微软雅黑" w:cs="宋体" w:hint="eastAsia"/>
          <w:color w:val="800000"/>
          <w:kern w:val="0"/>
          <w:sz w:val="20"/>
          <w:szCs w:val="20"/>
        </w:rPr>
        <w:br/>
        <w:t>c=</w:t>
      </w:r>
      <w:proofErr w:type="spellStart"/>
      <w:r w:rsidRPr="00BA7405">
        <w:rPr>
          <w:rFonts w:ascii="微软雅黑" w:eastAsia="微软雅黑" w:hAnsi="微软雅黑" w:cs="宋体" w:hint="eastAsia"/>
          <w:color w:val="800000"/>
          <w:kern w:val="0"/>
          <w:sz w:val="20"/>
          <w:szCs w:val="20"/>
        </w:rPr>
        <w:t>a|b</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lastRenderedPageBreak/>
        <w:t>printf</w:t>
      </w:r>
      <w:proofErr w:type="spellEnd"/>
      <w:r w:rsidRPr="00BA7405">
        <w:rPr>
          <w:rFonts w:ascii="微软雅黑" w:eastAsia="微软雅黑" w:hAnsi="微软雅黑" w:cs="宋体" w:hint="eastAsia"/>
          <w:color w:val="800000"/>
          <w:kern w:val="0"/>
          <w:sz w:val="20"/>
          <w:szCs w:val="20"/>
        </w:rPr>
        <w:t>("a=%d\</w:t>
      </w:r>
      <w:proofErr w:type="spellStart"/>
      <w:r w:rsidRPr="00BA7405">
        <w:rPr>
          <w:rFonts w:ascii="微软雅黑" w:eastAsia="微软雅黑" w:hAnsi="微软雅黑" w:cs="宋体" w:hint="eastAsia"/>
          <w:color w:val="800000"/>
          <w:kern w:val="0"/>
          <w:sz w:val="20"/>
          <w:szCs w:val="20"/>
        </w:rPr>
        <w:t>nb</w:t>
      </w:r>
      <w:proofErr w:type="spellEnd"/>
      <w:r w:rsidRPr="00BA7405">
        <w:rPr>
          <w:rFonts w:ascii="微软雅黑" w:eastAsia="微软雅黑" w:hAnsi="微软雅黑" w:cs="宋体" w:hint="eastAsia"/>
          <w:color w:val="800000"/>
          <w:kern w:val="0"/>
          <w:sz w:val="20"/>
          <w:szCs w:val="20"/>
        </w:rPr>
        <w:t>=%d\</w:t>
      </w:r>
      <w:proofErr w:type="spellStart"/>
      <w:r w:rsidRPr="00BA7405">
        <w:rPr>
          <w:rFonts w:ascii="微软雅黑" w:eastAsia="微软雅黑" w:hAnsi="微软雅黑" w:cs="宋体" w:hint="eastAsia"/>
          <w:color w:val="800000"/>
          <w:kern w:val="0"/>
          <w:sz w:val="20"/>
          <w:szCs w:val="20"/>
        </w:rPr>
        <w:t>nc</w:t>
      </w:r>
      <w:proofErr w:type="spellEnd"/>
      <w:r w:rsidRPr="00BA7405">
        <w:rPr>
          <w:rFonts w:ascii="微软雅黑" w:eastAsia="微软雅黑" w:hAnsi="微软雅黑" w:cs="宋体" w:hint="eastAsia"/>
          <w:color w:val="800000"/>
          <w:kern w:val="0"/>
          <w:sz w:val="20"/>
          <w:szCs w:val="20"/>
        </w:rPr>
        <w:t>=%d\n",</w:t>
      </w:r>
      <w:proofErr w:type="spellStart"/>
      <w:r w:rsidRPr="00BA7405">
        <w:rPr>
          <w:rFonts w:ascii="微软雅黑" w:eastAsia="微软雅黑" w:hAnsi="微软雅黑" w:cs="宋体" w:hint="eastAsia"/>
          <w:color w:val="800000"/>
          <w:kern w:val="0"/>
          <w:sz w:val="20"/>
          <w:szCs w:val="20"/>
        </w:rPr>
        <w:t>a,b,c</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3. 按位异或运算 按位异或运算符“^”是双目运算符。其功能是参与运算的两数各对应的二进位相异或，当两对应的二进位相异时，结果为1。参与运算数仍以补码出现，例如 9^5可写成算式如下： 00001001^00000101 00001100 (十进制为12)</w:t>
      </w:r>
      <w:r w:rsidRPr="00BA7405">
        <w:rPr>
          <w:rFonts w:ascii="微软雅黑" w:eastAsia="微软雅黑" w:hAnsi="微软雅黑" w:cs="宋体" w:hint="eastAsia"/>
          <w:color w:val="800000"/>
          <w:kern w:val="0"/>
          <w:sz w:val="20"/>
          <w:szCs w:val="20"/>
        </w:rPr>
        <w:br/>
        <w:t>main(){</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int</w:t>
      </w:r>
      <w:proofErr w:type="spellEnd"/>
      <w:r w:rsidRPr="00BA7405">
        <w:rPr>
          <w:rFonts w:ascii="微软雅黑" w:eastAsia="微软雅黑" w:hAnsi="微软雅黑" w:cs="宋体" w:hint="eastAsia"/>
          <w:color w:val="800000"/>
          <w:kern w:val="0"/>
          <w:sz w:val="20"/>
          <w:szCs w:val="20"/>
        </w:rPr>
        <w:t xml:space="preserve"> a=9;</w:t>
      </w:r>
      <w:r w:rsidRPr="00BA7405">
        <w:rPr>
          <w:rFonts w:ascii="微软雅黑" w:eastAsia="微软雅黑" w:hAnsi="微软雅黑" w:cs="宋体" w:hint="eastAsia"/>
          <w:color w:val="800000"/>
          <w:kern w:val="0"/>
          <w:sz w:val="20"/>
          <w:szCs w:val="20"/>
        </w:rPr>
        <w:br/>
        <w:t>a=a^15;</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printf</w:t>
      </w:r>
      <w:proofErr w:type="spellEnd"/>
      <w:r w:rsidRPr="00BA7405">
        <w:rPr>
          <w:rFonts w:ascii="微软雅黑" w:eastAsia="微软雅黑" w:hAnsi="微软雅黑" w:cs="宋体" w:hint="eastAsia"/>
          <w:color w:val="800000"/>
          <w:kern w:val="0"/>
          <w:sz w:val="20"/>
          <w:szCs w:val="20"/>
        </w:rPr>
        <w:t>("a=%d\</w:t>
      </w:r>
      <w:proofErr w:type="spellStart"/>
      <w:r w:rsidRPr="00BA7405">
        <w:rPr>
          <w:rFonts w:ascii="微软雅黑" w:eastAsia="微软雅黑" w:hAnsi="微软雅黑" w:cs="宋体" w:hint="eastAsia"/>
          <w:color w:val="800000"/>
          <w:kern w:val="0"/>
          <w:sz w:val="20"/>
          <w:szCs w:val="20"/>
        </w:rPr>
        <w:t>n",a</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4. 求反运算 求反运算符～为单目运算符，具有右结合性。 其功能是对参与运算的数的各二进位按位求反。例如～9的运算为： ~(0000000000001001)结果为：1111111111110110</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lastRenderedPageBreak/>
        <w:t>5. 左移运算 左移运算符“&lt;&lt;”是双目运算符。其功能把“&lt;&lt; ”左边的运算数的各二进位全部左移若干位，由“&lt;&lt;”右边的数指定移动的位数，高位丢弃，低位补0。例如： a&lt;&lt;4 指把a的各二进位向左移动4位。如a=00000011(十进制3)，左移4位后为00110000(十进制48)。</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6. 右移运算 右移运算符“&gt;&gt;”是双目运算符。其功能是把“&gt;&gt; ”左边的运算数的各二进位全部右移若干位，“&gt;&gt;”右边的数指定移动的位数。例如：设 a=15，a&gt;&gt;2　表示把000001111右移为00000011(十进制3)。应该说明的是，对于有符号数，在右移时，符号位将随同移动。当为正数时， 最高位补0，而为负数时，符号位为1，最高位是补0或是补1 取决于编译系统的规定。</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main(){</w:t>
      </w:r>
      <w:r w:rsidRPr="00BA7405">
        <w:rPr>
          <w:rFonts w:ascii="微软雅黑" w:eastAsia="微软雅黑" w:hAnsi="微软雅黑" w:cs="宋体" w:hint="eastAsia"/>
          <w:color w:val="800000"/>
          <w:kern w:val="0"/>
          <w:sz w:val="20"/>
          <w:szCs w:val="20"/>
        </w:rPr>
        <w:br/>
        <w:t xml:space="preserve">unsigned </w:t>
      </w:r>
      <w:proofErr w:type="spellStart"/>
      <w:r w:rsidRPr="00BA7405">
        <w:rPr>
          <w:rFonts w:ascii="微软雅黑" w:eastAsia="微软雅黑" w:hAnsi="微软雅黑" w:cs="宋体" w:hint="eastAsia"/>
          <w:color w:val="800000"/>
          <w:kern w:val="0"/>
          <w:sz w:val="20"/>
          <w:szCs w:val="20"/>
        </w:rPr>
        <w:t>a,b</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printf</w:t>
      </w:r>
      <w:proofErr w:type="spellEnd"/>
      <w:r w:rsidRPr="00BA7405">
        <w:rPr>
          <w:rFonts w:ascii="微软雅黑" w:eastAsia="微软雅黑" w:hAnsi="微软雅黑" w:cs="宋体" w:hint="eastAsia"/>
          <w:color w:val="800000"/>
          <w:kern w:val="0"/>
          <w:sz w:val="20"/>
          <w:szCs w:val="20"/>
        </w:rPr>
        <w:t>("input a number: ");</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scanf</w:t>
      </w:r>
      <w:proofErr w:type="spellEnd"/>
      <w:r w:rsidRPr="00BA7405">
        <w:rPr>
          <w:rFonts w:ascii="微软雅黑" w:eastAsia="微软雅黑" w:hAnsi="微软雅黑" w:cs="宋体" w:hint="eastAsia"/>
          <w:color w:val="800000"/>
          <w:kern w:val="0"/>
          <w:sz w:val="20"/>
          <w:szCs w:val="20"/>
        </w:rPr>
        <w:t>("%</w:t>
      </w:r>
      <w:proofErr w:type="spellStart"/>
      <w:r w:rsidRPr="00BA7405">
        <w:rPr>
          <w:rFonts w:ascii="微软雅黑" w:eastAsia="微软雅黑" w:hAnsi="微软雅黑" w:cs="宋体" w:hint="eastAsia"/>
          <w:color w:val="800000"/>
          <w:kern w:val="0"/>
          <w:sz w:val="20"/>
          <w:szCs w:val="20"/>
        </w:rPr>
        <w:t>d",&amp;a</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b=a&gt;&gt;5;</w:t>
      </w:r>
      <w:r w:rsidRPr="00BA7405">
        <w:rPr>
          <w:rFonts w:ascii="微软雅黑" w:eastAsia="微软雅黑" w:hAnsi="微软雅黑" w:cs="宋体" w:hint="eastAsia"/>
          <w:color w:val="800000"/>
          <w:kern w:val="0"/>
          <w:sz w:val="20"/>
          <w:szCs w:val="20"/>
        </w:rPr>
        <w:br/>
        <w:t>b=b&amp;15;</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printf</w:t>
      </w:r>
      <w:proofErr w:type="spellEnd"/>
      <w:r w:rsidRPr="00BA7405">
        <w:rPr>
          <w:rFonts w:ascii="微软雅黑" w:eastAsia="微软雅黑" w:hAnsi="微软雅黑" w:cs="宋体" w:hint="eastAsia"/>
          <w:color w:val="800000"/>
          <w:kern w:val="0"/>
          <w:sz w:val="20"/>
          <w:szCs w:val="20"/>
        </w:rPr>
        <w:t>("a=%d\</w:t>
      </w:r>
      <w:proofErr w:type="spellStart"/>
      <w:r w:rsidRPr="00BA7405">
        <w:rPr>
          <w:rFonts w:ascii="微软雅黑" w:eastAsia="微软雅黑" w:hAnsi="微软雅黑" w:cs="宋体" w:hint="eastAsia"/>
          <w:color w:val="800000"/>
          <w:kern w:val="0"/>
          <w:sz w:val="20"/>
          <w:szCs w:val="20"/>
        </w:rPr>
        <w:t>tb</w:t>
      </w:r>
      <w:proofErr w:type="spellEnd"/>
      <w:r w:rsidRPr="00BA7405">
        <w:rPr>
          <w:rFonts w:ascii="微软雅黑" w:eastAsia="微软雅黑" w:hAnsi="微软雅黑" w:cs="宋体" w:hint="eastAsia"/>
          <w:color w:val="800000"/>
          <w:kern w:val="0"/>
          <w:sz w:val="20"/>
          <w:szCs w:val="20"/>
        </w:rPr>
        <w:t>=%d\n",</w:t>
      </w:r>
      <w:proofErr w:type="spellStart"/>
      <w:r w:rsidRPr="00BA7405">
        <w:rPr>
          <w:rFonts w:ascii="微软雅黑" w:eastAsia="微软雅黑" w:hAnsi="微软雅黑" w:cs="宋体" w:hint="eastAsia"/>
          <w:color w:val="800000"/>
          <w:kern w:val="0"/>
          <w:sz w:val="20"/>
          <w:szCs w:val="20"/>
        </w:rPr>
        <w:t>a,b</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r>
      <w:r w:rsidRPr="00BA7405">
        <w:rPr>
          <w:rFonts w:ascii="微软雅黑" w:eastAsia="微软雅黑" w:hAnsi="微软雅黑" w:cs="宋体" w:hint="eastAsia"/>
          <w:color w:val="800000"/>
          <w:kern w:val="0"/>
          <w:sz w:val="20"/>
          <w:szCs w:val="20"/>
        </w:rPr>
        <w:lastRenderedPageBreak/>
        <w:t>}</w:t>
      </w:r>
      <w:r w:rsidRPr="00BA7405">
        <w:rPr>
          <w:rFonts w:ascii="微软雅黑" w:eastAsia="微软雅黑" w:hAnsi="微软雅黑" w:cs="宋体" w:hint="eastAsia"/>
          <w:color w:val="800000"/>
          <w:kern w:val="0"/>
          <w:sz w:val="20"/>
          <w:szCs w:val="20"/>
        </w:rPr>
        <w:br/>
        <w:t>请再看一例!</w:t>
      </w:r>
      <w:r w:rsidRPr="00BA7405">
        <w:rPr>
          <w:rFonts w:ascii="微软雅黑" w:eastAsia="微软雅黑" w:hAnsi="微软雅黑" w:cs="宋体" w:hint="eastAsia"/>
          <w:color w:val="800000"/>
          <w:kern w:val="0"/>
          <w:sz w:val="20"/>
          <w:szCs w:val="20"/>
        </w:rPr>
        <w:br/>
        <w:t>main(){</w:t>
      </w:r>
      <w:r w:rsidRPr="00BA7405">
        <w:rPr>
          <w:rFonts w:ascii="微软雅黑" w:eastAsia="微软雅黑" w:hAnsi="微软雅黑" w:cs="宋体" w:hint="eastAsia"/>
          <w:color w:val="800000"/>
          <w:kern w:val="0"/>
          <w:sz w:val="20"/>
          <w:szCs w:val="20"/>
        </w:rPr>
        <w:br/>
        <w:t>char a='</w:t>
      </w:r>
      <w:proofErr w:type="spellStart"/>
      <w:r w:rsidRPr="00BA7405">
        <w:rPr>
          <w:rFonts w:ascii="微软雅黑" w:eastAsia="微软雅黑" w:hAnsi="微软雅黑" w:cs="宋体" w:hint="eastAsia"/>
          <w:color w:val="800000"/>
          <w:kern w:val="0"/>
          <w:sz w:val="20"/>
          <w:szCs w:val="20"/>
        </w:rPr>
        <w:t>a',b</w:t>
      </w:r>
      <w:proofErr w:type="spellEnd"/>
      <w:r w:rsidRPr="00BA7405">
        <w:rPr>
          <w:rFonts w:ascii="微软雅黑" w:eastAsia="微软雅黑" w:hAnsi="微软雅黑" w:cs="宋体" w:hint="eastAsia"/>
          <w:color w:val="800000"/>
          <w:kern w:val="0"/>
          <w:sz w:val="20"/>
          <w:szCs w:val="20"/>
        </w:rPr>
        <w:t>='b';</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int</w:t>
      </w:r>
      <w:proofErr w:type="spellEnd"/>
      <w:r w:rsidRPr="00BA7405">
        <w:rPr>
          <w:rFonts w:ascii="微软雅黑" w:eastAsia="微软雅黑" w:hAnsi="微软雅黑" w:cs="宋体" w:hint="eastAsia"/>
          <w:color w:val="800000"/>
          <w:kern w:val="0"/>
          <w:sz w:val="20"/>
          <w:szCs w:val="20"/>
        </w:rPr>
        <w:t xml:space="preserve"> </w:t>
      </w:r>
      <w:proofErr w:type="spellStart"/>
      <w:r w:rsidRPr="00BA7405">
        <w:rPr>
          <w:rFonts w:ascii="微软雅黑" w:eastAsia="微软雅黑" w:hAnsi="微软雅黑" w:cs="宋体" w:hint="eastAsia"/>
          <w:color w:val="800000"/>
          <w:kern w:val="0"/>
          <w:sz w:val="20"/>
          <w:szCs w:val="20"/>
        </w:rPr>
        <w:t>p,c,d</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p=a;</w:t>
      </w:r>
      <w:r w:rsidRPr="00BA7405">
        <w:rPr>
          <w:rFonts w:ascii="微软雅黑" w:eastAsia="微软雅黑" w:hAnsi="微软雅黑" w:cs="宋体" w:hint="eastAsia"/>
          <w:color w:val="800000"/>
          <w:kern w:val="0"/>
          <w:sz w:val="20"/>
          <w:szCs w:val="20"/>
        </w:rPr>
        <w:br/>
        <w:t>p=(p&lt;&lt;8)|b;</w:t>
      </w:r>
      <w:r w:rsidRPr="00BA7405">
        <w:rPr>
          <w:rFonts w:ascii="微软雅黑" w:eastAsia="微软雅黑" w:hAnsi="微软雅黑" w:cs="宋体" w:hint="eastAsia"/>
          <w:color w:val="800000"/>
          <w:kern w:val="0"/>
          <w:sz w:val="20"/>
          <w:szCs w:val="20"/>
        </w:rPr>
        <w:br/>
        <w:t>d=p&amp;0xff;</w:t>
      </w:r>
      <w:r w:rsidRPr="00BA7405">
        <w:rPr>
          <w:rFonts w:ascii="微软雅黑" w:eastAsia="微软雅黑" w:hAnsi="微软雅黑" w:cs="宋体" w:hint="eastAsia"/>
          <w:color w:val="800000"/>
          <w:kern w:val="0"/>
          <w:sz w:val="20"/>
          <w:szCs w:val="20"/>
        </w:rPr>
        <w:br/>
        <w:t>c=(p&amp;0xff00)&gt;&gt;8;</w:t>
      </w:r>
      <w:r w:rsidRPr="00BA7405">
        <w:rPr>
          <w:rFonts w:ascii="微软雅黑" w:eastAsia="微软雅黑" w:hAnsi="微软雅黑" w:cs="宋体" w:hint="eastAsia"/>
          <w:color w:val="800000"/>
          <w:kern w:val="0"/>
          <w:sz w:val="20"/>
          <w:szCs w:val="20"/>
        </w:rPr>
        <w:br/>
      </w:r>
      <w:proofErr w:type="spellStart"/>
      <w:r w:rsidRPr="00BA7405">
        <w:rPr>
          <w:rFonts w:ascii="微软雅黑" w:eastAsia="微软雅黑" w:hAnsi="微软雅黑" w:cs="宋体" w:hint="eastAsia"/>
          <w:color w:val="800000"/>
          <w:kern w:val="0"/>
          <w:sz w:val="20"/>
          <w:szCs w:val="20"/>
        </w:rPr>
        <w:t>printf</w:t>
      </w:r>
      <w:proofErr w:type="spellEnd"/>
      <w:r w:rsidRPr="00BA7405">
        <w:rPr>
          <w:rFonts w:ascii="微软雅黑" w:eastAsia="微软雅黑" w:hAnsi="微软雅黑" w:cs="宋体" w:hint="eastAsia"/>
          <w:color w:val="800000"/>
          <w:kern w:val="0"/>
          <w:sz w:val="20"/>
          <w:szCs w:val="20"/>
        </w:rPr>
        <w:t>("a=%d\</w:t>
      </w:r>
      <w:proofErr w:type="spellStart"/>
      <w:r w:rsidRPr="00BA7405">
        <w:rPr>
          <w:rFonts w:ascii="微软雅黑" w:eastAsia="微软雅黑" w:hAnsi="微软雅黑" w:cs="宋体" w:hint="eastAsia"/>
          <w:color w:val="800000"/>
          <w:kern w:val="0"/>
          <w:sz w:val="20"/>
          <w:szCs w:val="20"/>
        </w:rPr>
        <w:t>nb</w:t>
      </w:r>
      <w:proofErr w:type="spellEnd"/>
      <w:r w:rsidRPr="00BA7405">
        <w:rPr>
          <w:rFonts w:ascii="微软雅黑" w:eastAsia="微软雅黑" w:hAnsi="微软雅黑" w:cs="宋体" w:hint="eastAsia"/>
          <w:color w:val="800000"/>
          <w:kern w:val="0"/>
          <w:sz w:val="20"/>
          <w:szCs w:val="20"/>
        </w:rPr>
        <w:t>=%d\</w:t>
      </w:r>
      <w:proofErr w:type="spellStart"/>
      <w:r w:rsidRPr="00BA7405">
        <w:rPr>
          <w:rFonts w:ascii="微软雅黑" w:eastAsia="微软雅黑" w:hAnsi="微软雅黑" w:cs="宋体" w:hint="eastAsia"/>
          <w:color w:val="800000"/>
          <w:kern w:val="0"/>
          <w:sz w:val="20"/>
          <w:szCs w:val="20"/>
        </w:rPr>
        <w:t>nc</w:t>
      </w:r>
      <w:proofErr w:type="spellEnd"/>
      <w:r w:rsidRPr="00BA7405">
        <w:rPr>
          <w:rFonts w:ascii="微软雅黑" w:eastAsia="微软雅黑" w:hAnsi="微软雅黑" w:cs="宋体" w:hint="eastAsia"/>
          <w:color w:val="800000"/>
          <w:kern w:val="0"/>
          <w:sz w:val="20"/>
          <w:szCs w:val="20"/>
        </w:rPr>
        <w:t>=%d\</w:t>
      </w:r>
      <w:proofErr w:type="spellStart"/>
      <w:r w:rsidRPr="00BA7405">
        <w:rPr>
          <w:rFonts w:ascii="微软雅黑" w:eastAsia="微软雅黑" w:hAnsi="微软雅黑" w:cs="宋体" w:hint="eastAsia"/>
          <w:color w:val="800000"/>
          <w:kern w:val="0"/>
          <w:sz w:val="20"/>
          <w:szCs w:val="20"/>
        </w:rPr>
        <w:t>nd</w:t>
      </w:r>
      <w:proofErr w:type="spellEnd"/>
      <w:r w:rsidRPr="00BA7405">
        <w:rPr>
          <w:rFonts w:ascii="微软雅黑" w:eastAsia="微软雅黑" w:hAnsi="微软雅黑" w:cs="宋体" w:hint="eastAsia"/>
          <w:color w:val="800000"/>
          <w:kern w:val="0"/>
          <w:sz w:val="20"/>
          <w:szCs w:val="20"/>
        </w:rPr>
        <w:t>=%d\n",</w:t>
      </w:r>
      <w:proofErr w:type="spellStart"/>
      <w:r w:rsidRPr="00BA7405">
        <w:rPr>
          <w:rFonts w:ascii="微软雅黑" w:eastAsia="微软雅黑" w:hAnsi="微软雅黑" w:cs="宋体" w:hint="eastAsia"/>
          <w:color w:val="800000"/>
          <w:kern w:val="0"/>
          <w:sz w:val="20"/>
          <w:szCs w:val="20"/>
        </w:rPr>
        <w:t>a,b,c,d</w:t>
      </w:r>
      <w:proofErr w:type="spellEnd"/>
      <w:r w:rsidRPr="00BA7405">
        <w:rPr>
          <w:rFonts w:ascii="微软雅黑" w:eastAsia="微软雅黑" w:hAnsi="微软雅黑" w:cs="宋体" w:hint="eastAsia"/>
          <w:color w:val="800000"/>
          <w:kern w:val="0"/>
          <w:sz w:val="20"/>
          <w:szCs w:val="20"/>
        </w:rPr>
        <w:t>);</w:t>
      </w:r>
      <w:r w:rsidRPr="00BA7405">
        <w:rPr>
          <w:rFonts w:ascii="微软雅黑" w:eastAsia="微软雅黑" w:hAnsi="微软雅黑" w:cs="宋体" w:hint="eastAsia"/>
          <w:color w:val="800000"/>
          <w:kern w:val="0"/>
          <w:sz w:val="20"/>
          <w:szCs w:val="20"/>
        </w:rPr>
        <w:br/>
        <w:t>}</w:t>
      </w:r>
    </w:p>
    <w:p w:rsidR="00BA7405" w:rsidRPr="00BA7405" w:rsidRDefault="00BA7405" w:rsidP="00BA7405">
      <w:pPr>
        <w:widowControl/>
        <w:spacing w:after="240" w:line="390" w:lineRule="atLeast"/>
        <w:rPr>
          <w:rFonts w:ascii="微软雅黑" w:eastAsia="微软雅黑" w:hAnsi="微软雅黑" w:cs="宋体" w:hint="eastAsia"/>
          <w:color w:val="4F4F4F"/>
          <w:kern w:val="0"/>
          <w:sz w:val="24"/>
          <w:szCs w:val="24"/>
        </w:rPr>
      </w:pPr>
      <w:r w:rsidRPr="00BA7405">
        <w:rPr>
          <w:rFonts w:ascii="微软雅黑" w:eastAsia="微软雅黑" w:hAnsi="微软雅黑" w:cs="宋体" w:hint="eastAsia"/>
          <w:color w:val="800000"/>
          <w:kern w:val="0"/>
          <w:sz w:val="20"/>
          <w:szCs w:val="20"/>
        </w:rPr>
        <w:t>当进行按位与或时，最好使用16进制，在程序中这样表示：0x01 表示0000 0001</w:t>
      </w:r>
      <w:r w:rsidRPr="00BA7405">
        <w:rPr>
          <w:rFonts w:ascii="微软雅黑" w:eastAsia="微软雅黑" w:hAnsi="微软雅黑" w:cs="宋体" w:hint="eastAsia"/>
          <w:color w:val="800000"/>
          <w:kern w:val="0"/>
          <w:sz w:val="20"/>
          <w:szCs w:val="20"/>
        </w:rPr>
        <w:br/>
        <w:t>所以，字符类型a的最高位强制1可以这样：a=a|0x80。其他的可以依次类推！</w:t>
      </w:r>
    </w:p>
    <w:p w:rsidR="00BA7405" w:rsidRPr="00BA7405" w:rsidRDefault="00BA7405" w:rsidP="00BA7405">
      <w:pPr>
        <w:widowControl/>
        <w:jc w:val="left"/>
        <w:rPr>
          <w:rFonts w:ascii="微软雅黑" w:eastAsia="微软雅黑" w:hAnsi="微软雅黑" w:cs="宋体" w:hint="eastAsia"/>
          <w:color w:val="000000"/>
          <w:kern w:val="0"/>
          <w:sz w:val="27"/>
          <w:szCs w:val="27"/>
        </w:rPr>
      </w:pPr>
      <w:r w:rsidRPr="00BA7405">
        <w:rPr>
          <w:rFonts w:ascii="微软雅黑" w:eastAsia="微软雅黑" w:hAnsi="微软雅黑" w:cs="宋体" w:hint="eastAsia"/>
          <w:color w:val="000000"/>
          <w:kern w:val="0"/>
          <w:sz w:val="27"/>
          <w:szCs w:val="27"/>
        </w:rPr>
        <w:lastRenderedPageBreak/>
        <w:t>阅读全文</w:t>
      </w:r>
    </w:p>
    <w:p w:rsidR="00BA7405" w:rsidRPr="00BA7405" w:rsidRDefault="00BA7405" w:rsidP="00BA7405">
      <w:pPr>
        <w:widowControl/>
        <w:jc w:val="left"/>
        <w:rPr>
          <w:rFonts w:ascii="微软雅黑" w:eastAsia="微软雅黑" w:hAnsi="微软雅黑" w:cs="宋体" w:hint="eastAsia"/>
          <w:color w:val="000000"/>
          <w:kern w:val="0"/>
          <w:sz w:val="27"/>
          <w:szCs w:val="27"/>
        </w:rPr>
      </w:pPr>
      <w:r w:rsidRPr="00BA7405">
        <w:rPr>
          <w:rFonts w:ascii="微软雅黑" w:eastAsia="微软雅黑" w:hAnsi="微软雅黑" w:cs="宋体" w:hint="eastAsia"/>
          <w:color w:val="000000"/>
          <w:kern w:val="0"/>
          <w:sz w:val="27"/>
          <w:szCs w:val="27"/>
        </w:rPr>
        <w:t>版权声明：本文为博主原创文章，未经博主允许不得转载。 https://blog.csdn.net/21aspnet/article/details/160037</w:t>
      </w:r>
    </w:p>
    <w:p w:rsidR="005E15C6" w:rsidRPr="00BA7405" w:rsidRDefault="005E15C6">
      <w:bookmarkStart w:id="0" w:name="_GoBack"/>
      <w:bookmarkEnd w:id="0"/>
    </w:p>
    <w:sectPr w:rsidR="005E15C6" w:rsidRPr="00BA7405" w:rsidSect="00966F7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3A"/>
    <w:rsid w:val="005E15C6"/>
    <w:rsid w:val="0090598E"/>
    <w:rsid w:val="00966F79"/>
    <w:rsid w:val="00BA7405"/>
    <w:rsid w:val="00FC5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75E13-E014-4E95-93BC-E71B0A65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E15C6"/>
    <w:rPr>
      <w:color w:val="0563C1" w:themeColor="hyperlink"/>
      <w:u w:val="single"/>
    </w:rPr>
  </w:style>
  <w:style w:type="paragraph" w:styleId="a4">
    <w:name w:val="Normal (Web)"/>
    <w:basedOn w:val="a"/>
    <w:uiPriority w:val="99"/>
    <w:semiHidden/>
    <w:unhideWhenUsed/>
    <w:rsid w:val="00BA74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73172">
      <w:bodyDiv w:val="1"/>
      <w:marLeft w:val="0"/>
      <w:marRight w:val="0"/>
      <w:marTop w:val="0"/>
      <w:marBottom w:val="0"/>
      <w:divBdr>
        <w:top w:val="none" w:sz="0" w:space="0" w:color="auto"/>
        <w:left w:val="none" w:sz="0" w:space="0" w:color="auto"/>
        <w:bottom w:val="none" w:sz="0" w:space="0" w:color="auto"/>
        <w:right w:val="none" w:sz="0" w:space="0" w:color="auto"/>
      </w:divBdr>
      <w:divsChild>
        <w:div w:id="654377990">
          <w:marLeft w:val="0"/>
          <w:marRight w:val="0"/>
          <w:marTop w:val="0"/>
          <w:marBottom w:val="0"/>
          <w:divBdr>
            <w:top w:val="none" w:sz="0" w:space="0" w:color="auto"/>
            <w:left w:val="none" w:sz="0" w:space="0" w:color="auto"/>
            <w:bottom w:val="none" w:sz="0" w:space="0" w:color="auto"/>
            <w:right w:val="none" w:sz="0" w:space="0" w:color="auto"/>
          </w:divBdr>
          <w:divsChild>
            <w:div w:id="1632439882">
              <w:marLeft w:val="0"/>
              <w:marRight w:val="0"/>
              <w:marTop w:val="0"/>
              <w:marBottom w:val="0"/>
              <w:divBdr>
                <w:top w:val="none" w:sz="0" w:space="0" w:color="auto"/>
                <w:left w:val="none" w:sz="0" w:space="0" w:color="auto"/>
                <w:bottom w:val="none" w:sz="0" w:space="0" w:color="auto"/>
                <w:right w:val="none" w:sz="0" w:space="0" w:color="auto"/>
              </w:divBdr>
              <w:divsChild>
                <w:div w:id="946693305">
                  <w:marLeft w:val="0"/>
                  <w:marRight w:val="0"/>
                  <w:marTop w:val="0"/>
                  <w:marBottom w:val="0"/>
                  <w:divBdr>
                    <w:top w:val="none" w:sz="0" w:space="0" w:color="auto"/>
                    <w:left w:val="none" w:sz="0" w:space="0" w:color="auto"/>
                    <w:bottom w:val="none" w:sz="0" w:space="0" w:color="auto"/>
                    <w:right w:val="none" w:sz="0" w:space="0" w:color="auto"/>
                  </w:divBdr>
                </w:div>
                <w:div w:id="696083675">
                  <w:marLeft w:val="0"/>
                  <w:marRight w:val="0"/>
                  <w:marTop w:val="0"/>
                  <w:marBottom w:val="0"/>
                  <w:divBdr>
                    <w:top w:val="none" w:sz="0" w:space="0" w:color="auto"/>
                    <w:left w:val="none" w:sz="0" w:space="0" w:color="auto"/>
                    <w:bottom w:val="none" w:sz="0" w:space="0" w:color="auto"/>
                    <w:right w:val="none" w:sz="0" w:space="0" w:color="auto"/>
                  </w:divBdr>
                </w:div>
                <w:div w:id="10433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5623">
          <w:marLeft w:val="0"/>
          <w:marRight w:val="0"/>
          <w:marTop w:val="0"/>
          <w:marBottom w:val="0"/>
          <w:divBdr>
            <w:top w:val="none" w:sz="0" w:space="0" w:color="auto"/>
            <w:left w:val="none" w:sz="0" w:space="0" w:color="auto"/>
            <w:bottom w:val="none" w:sz="0" w:space="0" w:color="auto"/>
            <w:right w:val="none" w:sz="0" w:space="0" w:color="auto"/>
          </w:divBdr>
        </w:div>
        <w:div w:id="183456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2018-03-26T01:39:00Z</dcterms:created>
  <dcterms:modified xsi:type="dcterms:W3CDTF">2018-03-26T01:40:00Z</dcterms:modified>
</cp:coreProperties>
</file>