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C6" w:rsidRDefault="00793F12">
      <w:r>
        <w:fldChar w:fldCharType="begin"/>
      </w:r>
      <w:r>
        <w:instrText xml:space="preserve"> HYPERLINK "</w:instrText>
      </w:r>
      <w:r w:rsidRPr="00793F12">
        <w:instrText>https://blog.csdn.net/hnlyyk/article/details/51143256</w:instrText>
      </w:r>
      <w:r>
        <w:instrText xml:space="preserve">" </w:instrText>
      </w:r>
      <w:r>
        <w:fldChar w:fldCharType="separate"/>
      </w:r>
      <w:r w:rsidRPr="00BD146D">
        <w:rPr>
          <w:rStyle w:val="a3"/>
        </w:rPr>
        <w:t>https://blog.csdn.net/hnlyyk/article/details/51143256</w:t>
      </w:r>
      <w:r>
        <w:fldChar w:fldCharType="end"/>
      </w:r>
    </w:p>
    <w:p w:rsidR="00793F12" w:rsidRDefault="00793F12"/>
    <w:p w:rsidR="00337CEF" w:rsidRPr="00337CEF" w:rsidRDefault="00337CEF" w:rsidP="00337CEF">
      <w:pPr>
        <w:widowControl/>
        <w:pBdr>
          <w:left w:val="single" w:sz="18" w:space="8" w:color="E41C1E"/>
        </w:pBdr>
        <w:spacing w:line="300" w:lineRule="atLeast"/>
        <w:jc w:val="left"/>
        <w:rPr>
          <w:rFonts w:ascii="microsoft yahei" w:eastAsia="宋体" w:hAnsi="microsoft yahei" w:cs="宋体"/>
          <w:color w:val="666666"/>
          <w:kern w:val="0"/>
          <w:sz w:val="18"/>
          <w:szCs w:val="18"/>
        </w:rPr>
      </w:pPr>
      <w:r w:rsidRPr="00337CEF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版权声明：【博主微信公众号：不忘初心的行者】【本文为博主原创</w:t>
      </w:r>
      <w:r w:rsidRPr="00337CEF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,</w:t>
      </w:r>
      <w:r w:rsidRPr="00337CEF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未经博主允许不得转载】</w:t>
      </w:r>
      <w:r w:rsidRPr="00337CEF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 xml:space="preserve"> https://blog.csdn.net/u010193457/article/details/51143256</w:t>
      </w:r>
    </w:p>
    <w:p w:rsidR="00337CEF" w:rsidRPr="00337CEF" w:rsidRDefault="00337CEF" w:rsidP="00337CEF">
      <w:pPr>
        <w:widowControl/>
        <w:wordWrap w:val="0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函数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int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( SOCKET s, char FAR *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buf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, 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int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len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, 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int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flags);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不论是客户还是服务器应用程序都用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函数从TCP连接的另一端接收数据。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该函数的第一个参数指定接收端套接字描述符；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第二个参数指明一个缓冲区，该缓冲区用来存放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函数接收到的数据；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第三个参数指明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buf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的长度； 第四个参数一般置0。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这里只描述同步Socket的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函数的执行流程。当应用程序调用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函数时，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（1）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先等待s的发送缓冲中的数据被协议传送完毕，如果协议在传送s的发送缓冲中的数据时出现网络错误，那么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函数返回SOCKET_ERROR，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（2）如果s的发送缓冲中没有数据或者数据被协议成功发送完毕后，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先检查套接字s的接收缓冲区，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如果s接收缓冲区中没有数据或者协议正在接收数 据，那么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就一直等待，直到协议把数据接收完毕。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当协议把数据接收完毕，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函数就把s的接收缓冲中的数据copy到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buf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中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（</w:t>
      </w:r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注意协议接收到的数据可能大于</w:t>
      </w:r>
      <w:proofErr w:type="spellStart"/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buf</w:t>
      </w:r>
      <w:proofErr w:type="spellEnd"/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的长度，所以 在这种情况下要调用几次</w:t>
      </w:r>
      <w:proofErr w:type="spellStart"/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函数才能把s的接收缓冲中的数据copy完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函数仅仅是copy数据，真正的接收数据是协议来完成的）， 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函数返回其实际copy的字节数。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如果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在copy时出错，那么它返回SOCKET_ERROR；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如果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函数在等待协议接收数据时网络中断了，那么它返回0。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337CE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默认 socket 是阻塞的 解阻塞与非阻塞</w:t>
      </w:r>
      <w:proofErr w:type="spellStart"/>
      <w:r w:rsidRPr="00337CE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返回值没有区分，都是 &lt;0 出错 ；=0 连接关闭 ；&gt;0 接收到数据大小，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特别：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返回值&lt;0时并且(</w:t>
      </w:r>
      <w:proofErr w:type="spellStart"/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errno</w:t>
      </w:r>
      <w:proofErr w:type="spellEnd"/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 xml:space="preserve"> == EINTR || </w:t>
      </w:r>
      <w:proofErr w:type="spellStart"/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errno</w:t>
      </w:r>
      <w:proofErr w:type="spellEnd"/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 xml:space="preserve"> == EWOULDBLOCK || </w:t>
      </w:r>
      <w:proofErr w:type="spellStart"/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errno</w:t>
      </w:r>
      <w:proofErr w:type="spellEnd"/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 xml:space="preserve"> == EAGAIN)的情况下认为连接是正常的，继续接收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只是阻塞模式下</w:t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recv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会阻塞着接收数据，非阻塞模式下如果没有数据会返回，不会阻塞着读，因此需要循环读取）。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返回说明：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成功执行时，返回接收到的字节数。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另一端已关闭则返回0。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失败返回-1，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proofErr w:type="spellStart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errno</w:t>
      </w:r>
      <w:proofErr w:type="spellEnd"/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t>被设为以下的某个值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337CE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lastRenderedPageBreak/>
        <w:t>EAGAIN：套接字已标记为非阻塞，而接收操作被阻塞或者接收超时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EBADF：sock不是有效的描述词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ECONNREFUSE：远程主机阻绝网络连接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EFAULT：内存空间访问出错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EINTR：操作被信号中断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EINVAL：参数无效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ENOMEM：内存不足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ENOTCONN：与面向连接关联的套接字尚未被连接上 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ENOTSOCK：sock索引的不是套接字 当返回值是0时，为正常关闭连接；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思考：</w:t>
      </w:r>
      <w:r w:rsidRPr="00337CE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当对侧没有send，即本侧的套接字s的接收缓冲区无数据，返回值是什么（EAGAIN，原因为超时，待测）</w:t>
      </w:r>
    </w:p>
    <w:p w:rsidR="00793F12" w:rsidRPr="00337CEF" w:rsidRDefault="00793F12">
      <w:bookmarkStart w:id="0" w:name="_GoBack"/>
      <w:bookmarkEnd w:id="0"/>
    </w:p>
    <w:sectPr w:rsidR="00793F12" w:rsidRPr="00337CEF" w:rsidSect="00F56D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5E"/>
    <w:rsid w:val="00337CEF"/>
    <w:rsid w:val="00793F12"/>
    <w:rsid w:val="009A425E"/>
    <w:rsid w:val="00D03AC6"/>
    <w:rsid w:val="00F5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BA6B4-9D20-423B-8F0F-E61C9523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F12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337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37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37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22</cp:revision>
  <dcterms:created xsi:type="dcterms:W3CDTF">2018-04-11T01:12:00Z</dcterms:created>
  <dcterms:modified xsi:type="dcterms:W3CDTF">2018-04-11T01:13:00Z</dcterms:modified>
</cp:coreProperties>
</file>