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4B" w:rsidRDefault="00C414BC">
      <w:r>
        <w:fldChar w:fldCharType="begin"/>
      </w:r>
      <w:r>
        <w:instrText xml:space="preserve"> HYPERLINK "</w:instrText>
      </w:r>
      <w:r w:rsidRPr="00C414BC">
        <w:instrText>https://www.cnblogs.com/kaijia9/p/3394953.html</w:instrText>
      </w:r>
      <w:r>
        <w:instrText xml:space="preserve">" </w:instrText>
      </w:r>
      <w:r>
        <w:fldChar w:fldCharType="separate"/>
      </w:r>
      <w:r w:rsidRPr="00087CEB">
        <w:rPr>
          <w:rStyle w:val="a3"/>
        </w:rPr>
        <w:t>https://www.cnblogs.com/kaijia9/p/3394953.html</w:t>
      </w:r>
      <w:r>
        <w:fldChar w:fldCharType="end"/>
      </w:r>
    </w:p>
    <w:p w:rsidR="00C414BC" w:rsidRDefault="00C414BC"/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UDP</w:t>
      </w:r>
      <w:r>
        <w:rPr>
          <w:rFonts w:hint="eastAsia"/>
          <w:color w:val="000000"/>
          <w:sz w:val="20"/>
          <w:szCs w:val="20"/>
        </w:rPr>
        <w:t>传输模式是数据报，</w:t>
      </w:r>
      <w:r>
        <w:rPr>
          <w:rFonts w:ascii="Times New Roman" w:hAnsi="Times New Roman" w:cs="Times New Roman"/>
          <w:color w:val="000000"/>
          <w:sz w:val="20"/>
          <w:szCs w:val="20"/>
        </w:rPr>
        <w:t>TCP</w:t>
      </w:r>
      <w:r>
        <w:rPr>
          <w:rFonts w:hint="eastAsia"/>
          <w:color w:val="000000"/>
          <w:sz w:val="20"/>
          <w:szCs w:val="20"/>
        </w:rPr>
        <w:t>传输模式为字节流，字节流与数据报区别在于有边界与无边界。例如：</w:t>
      </w:r>
      <w:r>
        <w:rPr>
          <w:rFonts w:ascii="Times New Roman" w:hAnsi="Times New Roman" w:cs="Times New Roman"/>
          <w:color w:val="000000"/>
          <w:sz w:val="20"/>
          <w:szCs w:val="20"/>
        </w:rPr>
        <w:t>TCP</w:t>
      </w:r>
      <w:r>
        <w:rPr>
          <w:rFonts w:hint="eastAsia"/>
          <w:color w:val="000000"/>
          <w:sz w:val="20"/>
          <w:szCs w:val="20"/>
        </w:rPr>
        <w:t>客户端发送了三个数据包，开的缓存足够大服务端一次可接收三个数据包的数据，这就是无边界。</w:t>
      </w:r>
      <w:r>
        <w:rPr>
          <w:rFonts w:ascii="Times New Roman" w:hAnsi="Times New Roman" w:cs="Times New Roman"/>
          <w:color w:val="000000"/>
          <w:sz w:val="20"/>
          <w:szCs w:val="20"/>
        </w:rPr>
        <w:t>UDP</w:t>
      </w:r>
      <w:r>
        <w:rPr>
          <w:rFonts w:hint="eastAsia"/>
          <w:color w:val="000000"/>
          <w:sz w:val="20"/>
          <w:szCs w:val="20"/>
        </w:rPr>
        <w:t>客户端发送了三个数据包，就算开的缓存足够大服务端一次也只能接收一个数据包，这就是有边界。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还有就是协议会维护源地址和目的地址直到协议要求断开连接，这就决定了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不能进行广播和多播。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如何使用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发送结构体类型数据：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//</w:t>
      </w:r>
      <w:r>
        <w:rPr>
          <w:rFonts w:ascii="Verdana" w:hAnsi="Verdana"/>
          <w:color w:val="000000"/>
          <w:sz w:val="20"/>
          <w:szCs w:val="20"/>
        </w:rPr>
        <w:t>使用结构体转换成字符串发送，在服务器端直接转为结构体</w:t>
      </w:r>
      <w:r>
        <w:rPr>
          <w:rFonts w:ascii="Verdana" w:hAnsi="Verdana"/>
          <w:color w:val="000000"/>
          <w:sz w:val="20"/>
          <w:szCs w:val="20"/>
        </w:rPr>
        <w:t>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/*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char </w:t>
      </w:r>
      <w:proofErr w:type="spellStart"/>
      <w:r>
        <w:rPr>
          <w:rFonts w:ascii="Verdana" w:hAnsi="Verdana"/>
          <w:color w:val="000000"/>
          <w:sz w:val="20"/>
          <w:szCs w:val="20"/>
        </w:rPr>
        <w:t>send_buf</w:t>
      </w:r>
      <w:proofErr w:type="spellEnd"/>
      <w:r>
        <w:rPr>
          <w:rFonts w:ascii="Verdana" w:hAnsi="Verdana"/>
          <w:color w:val="000000"/>
          <w:sz w:val="20"/>
          <w:szCs w:val="20"/>
        </w:rPr>
        <w:t>[1024] = "tony  2000  ";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memset</w:t>
      </w:r>
      <w:proofErr w:type="spellEnd"/>
      <w:r>
        <w:rPr>
          <w:rFonts w:ascii="Verdana" w:hAnsi="Verdana"/>
          <w:color w:val="000000"/>
          <w:sz w:val="20"/>
          <w:szCs w:val="20"/>
        </w:rPr>
        <w:t>(send_buf,0,1024);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</w:rPr>
        <w:t>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{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cmd</w:t>
      </w:r>
      <w:proofErr w:type="spellEnd"/>
      <w:r>
        <w:rPr>
          <w:rFonts w:ascii="Verdana" w:hAnsi="Verdana"/>
          <w:color w:val="000000"/>
          <w:sz w:val="20"/>
          <w:szCs w:val="20"/>
        </w:rPr>
        <w:t>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sendID</w:t>
      </w:r>
      <w:proofErr w:type="spellEnd"/>
      <w:r>
        <w:rPr>
          <w:rFonts w:ascii="Verdana" w:hAnsi="Verdana"/>
          <w:color w:val="000000"/>
          <w:sz w:val="20"/>
          <w:szCs w:val="20"/>
        </w:rPr>
        <w:t>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recvID</w:t>
      </w:r>
      <w:proofErr w:type="spellEnd"/>
      <w:r>
        <w:rPr>
          <w:rFonts w:ascii="Verdana" w:hAnsi="Verdana"/>
          <w:color w:val="000000"/>
          <w:sz w:val="20"/>
          <w:szCs w:val="20"/>
        </w:rPr>
        <w:t>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  string name;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number;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};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msg</w:t>
      </w:r>
      <w:proofErr w:type="spellEnd"/>
      <w:r>
        <w:rPr>
          <w:rFonts w:ascii="Verdana" w:hAnsi="Verdana"/>
          <w:color w:val="000000"/>
          <w:sz w:val="20"/>
          <w:szCs w:val="20"/>
        </w:rPr>
        <w:t> msg1;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·     msg1.cmd = COMMAND;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msg1.sendID = 2120100324;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msg1.recvID = 2120100325;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msg1.name = "Tony";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msg1.number = 2000;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·     //</w:t>
      </w:r>
      <w:r>
        <w:rPr>
          <w:rFonts w:ascii="Verdana" w:hAnsi="Verdana"/>
          <w:color w:val="000000"/>
          <w:sz w:val="20"/>
          <w:szCs w:val="20"/>
        </w:rPr>
        <w:t>以字符串形式发送，因为</w:t>
      </w:r>
      <w:r>
        <w:rPr>
          <w:rFonts w:ascii="Verdana" w:hAnsi="Verdana"/>
          <w:color w:val="000000"/>
          <w:sz w:val="20"/>
          <w:szCs w:val="20"/>
        </w:rPr>
        <w:t>TCP/IP</w:t>
      </w:r>
      <w:r>
        <w:rPr>
          <w:rFonts w:ascii="Verdana" w:hAnsi="Verdana"/>
          <w:color w:val="000000"/>
          <w:sz w:val="20"/>
          <w:szCs w:val="20"/>
        </w:rPr>
        <w:t>是字节流通信</w:t>
      </w:r>
      <w:r>
        <w:rPr>
          <w:rFonts w:ascii="Verdana" w:hAnsi="Verdana"/>
          <w:color w:val="000000"/>
          <w:sz w:val="20"/>
          <w:szCs w:val="20"/>
        </w:rPr>
        <w:t>  </w:t>
      </w:r>
    </w:p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·     //</w:t>
      </w:r>
      <w:proofErr w:type="spellStart"/>
      <w:r>
        <w:rPr>
          <w:rFonts w:ascii="Verdana" w:hAnsi="Verdana"/>
          <w:color w:val="FF0000"/>
          <w:sz w:val="20"/>
          <w:szCs w:val="20"/>
        </w:rPr>
        <w:t>memcpy</w:t>
      </w:r>
      <w:proofErr w:type="spellEnd"/>
      <w:r>
        <w:rPr>
          <w:rFonts w:ascii="Verdana" w:hAnsi="Verdana"/>
          <w:color w:val="FF0000"/>
          <w:sz w:val="20"/>
          <w:szCs w:val="20"/>
        </w:rPr>
        <w:t>(send_buf,&amp;msg1,sizeof(</w:t>
      </w:r>
      <w:proofErr w:type="spellStart"/>
      <w:r>
        <w:rPr>
          <w:rFonts w:ascii="Verdana" w:hAnsi="Verdana"/>
          <w:color w:val="FF0000"/>
          <w:sz w:val="20"/>
          <w:szCs w:val="20"/>
        </w:rPr>
        <w:t>msg</w:t>
      </w:r>
      <w:proofErr w:type="spellEnd"/>
      <w:r>
        <w:rPr>
          <w:rFonts w:ascii="Verdana" w:hAnsi="Verdana"/>
          <w:color w:val="FF0000"/>
          <w:sz w:val="20"/>
          <w:szCs w:val="20"/>
        </w:rPr>
        <w:t>));  </w:t>
      </w:r>
    </w:p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·     //int len_send = send(Socket,send_buf,sizeof(send_buf),0); 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·     </w:t>
      </w:r>
      <w:proofErr w:type="spellStart"/>
      <w:r>
        <w:rPr>
          <w:rFonts w:ascii="Verdana" w:hAnsi="Verdana"/>
          <w:color w:val="0000FF"/>
          <w:sz w:val="20"/>
          <w:szCs w:val="20"/>
        </w:rPr>
        <w:t>int</w:t>
      </w:r>
      <w:proofErr w:type="spellEnd"/>
      <w:r>
        <w:rPr>
          <w:rFonts w:ascii="Verdana" w:hAnsi="Verdana"/>
          <w:color w:val="0000FF"/>
          <w:sz w:val="20"/>
          <w:szCs w:val="20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</w:rPr>
        <w:t>len_send</w:t>
      </w:r>
      <w:proofErr w:type="spellEnd"/>
      <w:r>
        <w:rPr>
          <w:rFonts w:ascii="Verdana" w:hAnsi="Verdana"/>
          <w:color w:val="0000FF"/>
          <w:sz w:val="20"/>
          <w:szCs w:val="20"/>
        </w:rPr>
        <w:t> = send(Socket,(char *)&amp;msg1,sizeof(</w:t>
      </w:r>
      <w:proofErr w:type="spellStart"/>
      <w:r>
        <w:rPr>
          <w:rFonts w:ascii="Verdana" w:hAnsi="Verdana"/>
          <w:color w:val="0000FF"/>
          <w:sz w:val="20"/>
          <w:szCs w:val="20"/>
        </w:rPr>
        <w:t>msg</w:t>
      </w:r>
      <w:proofErr w:type="spellEnd"/>
      <w:r>
        <w:rPr>
          <w:rFonts w:ascii="Verdana" w:hAnsi="Verdana"/>
          <w:color w:val="0000FF"/>
          <w:sz w:val="20"/>
          <w:szCs w:val="20"/>
        </w:rPr>
        <w:t>),0); 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如上所示，</w:t>
      </w:r>
    </w:p>
    <w:p w:rsidR="009F4586" w:rsidRDefault="009F4586" w:rsidP="009F4586">
      <w:pPr>
        <w:pStyle w:val="p0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是无边界的字节流传输，所以需要将结构体转换为字符串后在发送，最后三行用了两种方法发送属于结构体类型的数据，通过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传输。最后在接收方需要转换为结构体。</w:t>
      </w:r>
    </w:p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红色</w:t>
      </w:r>
      <w:r>
        <w:rPr>
          <w:rFonts w:ascii="Verdana" w:hAnsi="Verdana"/>
          <w:color w:val="FF0000"/>
          <w:sz w:val="20"/>
          <w:szCs w:val="20"/>
        </w:rPr>
        <w:t>:  </w:t>
      </w:r>
      <w:r>
        <w:rPr>
          <w:rFonts w:ascii="Verdana" w:hAnsi="Verdana"/>
          <w:color w:val="FF0000"/>
          <w:sz w:val="20"/>
          <w:szCs w:val="20"/>
        </w:rPr>
        <w:t>数组属于字符串，该方法是将要发送结构体所占字节大小考到数组中，</w:t>
      </w:r>
      <w:r>
        <w:rPr>
          <w:rFonts w:ascii="Verdana" w:hAnsi="Verdana"/>
          <w:color w:val="FF0000"/>
          <w:sz w:val="20"/>
          <w:szCs w:val="20"/>
        </w:rPr>
        <w:t xml:space="preserve">       </w:t>
      </w:r>
      <w:r>
        <w:rPr>
          <w:rFonts w:ascii="Verdana" w:hAnsi="Verdana"/>
          <w:color w:val="FF0000"/>
          <w:sz w:val="20"/>
          <w:szCs w:val="20"/>
        </w:rPr>
        <w:t>再通过数组发送。</w:t>
      </w:r>
    </w:p>
    <w:p w:rsidR="009F4586" w:rsidRDefault="009F4586" w:rsidP="009F4586">
      <w:pPr>
        <w:pStyle w:val="p0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蓝色</w:t>
      </w:r>
      <w:r>
        <w:rPr>
          <w:rFonts w:ascii="Verdana" w:hAnsi="Verdana"/>
          <w:color w:val="0000FF"/>
          <w:sz w:val="20"/>
          <w:szCs w:val="20"/>
        </w:rPr>
        <w:t>:  </w:t>
      </w:r>
      <w:r>
        <w:rPr>
          <w:rFonts w:ascii="Verdana" w:hAnsi="Verdana"/>
          <w:color w:val="0000FF"/>
          <w:sz w:val="20"/>
          <w:szCs w:val="20"/>
        </w:rPr>
        <w:t>将该结构体地址转化为</w:t>
      </w:r>
      <w:r>
        <w:rPr>
          <w:rFonts w:ascii="Verdana" w:hAnsi="Verdana"/>
          <w:color w:val="0000FF"/>
          <w:sz w:val="20"/>
          <w:szCs w:val="20"/>
        </w:rPr>
        <w:t>char* </w:t>
      </w:r>
      <w:r>
        <w:rPr>
          <w:rFonts w:ascii="Verdana" w:hAnsi="Verdana"/>
          <w:color w:val="0000FF"/>
          <w:sz w:val="20"/>
          <w:szCs w:val="20"/>
        </w:rPr>
        <w:t>类型的地址，目的是使该指针加</w:t>
      </w:r>
      <w:r>
        <w:rPr>
          <w:rFonts w:ascii="Verdana" w:hAnsi="Verdana"/>
          <w:color w:val="0000FF"/>
          <w:sz w:val="20"/>
          <w:szCs w:val="20"/>
        </w:rPr>
        <w:t>1</w:t>
      </w:r>
      <w:r>
        <w:rPr>
          <w:rFonts w:ascii="Verdana" w:hAnsi="Verdana"/>
          <w:color w:val="0000FF"/>
          <w:sz w:val="20"/>
          <w:szCs w:val="20"/>
        </w:rPr>
        <w:t>移动时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是按一个字节移动，而不是加</w:t>
      </w:r>
      <w:r>
        <w:rPr>
          <w:rFonts w:ascii="Verdana" w:hAnsi="Verdana"/>
          <w:color w:val="0000FF"/>
          <w:sz w:val="20"/>
          <w:szCs w:val="20"/>
        </w:rPr>
        <w:t>1</w:t>
      </w:r>
      <w:r>
        <w:rPr>
          <w:rFonts w:ascii="Verdana" w:hAnsi="Verdana"/>
          <w:color w:val="0000FF"/>
          <w:sz w:val="20"/>
          <w:szCs w:val="20"/>
        </w:rPr>
        <w:t>按该结构体大小移动，然后发送该结构</w:t>
      </w:r>
      <w:r>
        <w:rPr>
          <w:rFonts w:ascii="Verdana" w:hAnsi="Verdana"/>
          <w:color w:val="0000FF"/>
          <w:sz w:val="20"/>
          <w:szCs w:val="20"/>
        </w:rPr>
        <w:t xml:space="preserve"> </w:t>
      </w:r>
      <w:r>
        <w:rPr>
          <w:rFonts w:ascii="Verdana" w:hAnsi="Verdana"/>
          <w:color w:val="0000FF"/>
          <w:sz w:val="20"/>
          <w:szCs w:val="20"/>
        </w:rPr>
        <w:t>体所占字节大小。</w:t>
      </w:r>
    </w:p>
    <w:p w:rsidR="00C414BC" w:rsidRPr="009F4586" w:rsidRDefault="00C414BC">
      <w:bookmarkStart w:id="0" w:name="_GoBack"/>
      <w:bookmarkEnd w:id="0"/>
    </w:p>
    <w:sectPr w:rsidR="00C414BC" w:rsidRPr="009F4586" w:rsidSect="003B3D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EE"/>
    <w:rsid w:val="003B3D81"/>
    <w:rsid w:val="009F4586"/>
    <w:rsid w:val="00C414BC"/>
    <w:rsid w:val="00D0244B"/>
    <w:rsid w:val="00F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BAED9-1AF5-498B-A1BE-4088C6C1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4BC"/>
    <w:rPr>
      <w:color w:val="0563C1" w:themeColor="hyperlink"/>
      <w:u w:val="single"/>
    </w:rPr>
  </w:style>
  <w:style w:type="paragraph" w:customStyle="1" w:styleId="p0">
    <w:name w:val="p0"/>
    <w:basedOn w:val="a"/>
    <w:rsid w:val="009F4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2018-04-11T01:41:00Z</dcterms:created>
  <dcterms:modified xsi:type="dcterms:W3CDTF">2018-04-11T01:44:00Z</dcterms:modified>
</cp:coreProperties>
</file>