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1200" w:rsidRDefault="00CD6C30">
      <w:r>
        <w:fldChar w:fldCharType="begin"/>
      </w:r>
      <w:r>
        <w:instrText xml:space="preserve"> HYPERLINK "</w:instrText>
      </w:r>
      <w:r w:rsidRPr="00CD6C30">
        <w:instrText>http://blog.sina.com.cn/s/blog_4b6f7840010128gx.html</w:instrText>
      </w:r>
      <w:r>
        <w:instrText xml:space="preserve">" </w:instrText>
      </w:r>
      <w:r>
        <w:fldChar w:fldCharType="separate"/>
      </w:r>
      <w:r w:rsidRPr="00D50E7D">
        <w:rPr>
          <w:rStyle w:val="a3"/>
        </w:rPr>
        <w:t>http://blog.sina.com.cn/s/blog_4b6f7840010128gx.html</w:t>
      </w:r>
      <w:r>
        <w:fldChar w:fldCharType="end"/>
      </w:r>
    </w:p>
    <w:p w:rsidR="00CD6C30" w:rsidRDefault="00CD6C30"/>
    <w:p w:rsidR="00BB1EBA" w:rsidRDefault="00BB1EBA" w:rsidP="00BB1EBA">
      <w:pPr>
        <w:pStyle w:val="a4"/>
        <w:shd w:val="clear" w:color="auto" w:fill="F4F5E7"/>
        <w:spacing w:before="0" w:beforeAutospacing="0" w:after="75" w:afterAutospacing="0" w:line="360" w:lineRule="atLeast"/>
        <w:jc w:val="center"/>
        <w:rPr>
          <w:rFonts w:ascii="simsun" w:hAnsi="simsun" w:hint="eastAsia"/>
          <w:color w:val="464646"/>
        </w:rPr>
      </w:pPr>
      <w:r>
        <w:rPr>
          <w:rFonts w:ascii="simsun" w:hAnsi="simsun"/>
          <w:color w:val="464646"/>
        </w:rPr>
        <w:t>Linux</w:t>
      </w:r>
      <w:r>
        <w:rPr>
          <w:rFonts w:hint="eastAsia"/>
          <w:color w:val="464646"/>
        </w:rPr>
        <w:t>学习笔记之网络的</w:t>
      </w:r>
      <w:r>
        <w:rPr>
          <w:rFonts w:ascii="simsun" w:hAnsi="simsun"/>
          <w:color w:val="464646"/>
        </w:rPr>
        <w:t>send</w:t>
      </w:r>
      <w:r>
        <w:rPr>
          <w:rFonts w:hint="eastAsia"/>
          <w:color w:val="464646"/>
        </w:rPr>
        <w:t>和</w:t>
      </w:r>
      <w:proofErr w:type="spellStart"/>
      <w:r>
        <w:rPr>
          <w:rFonts w:ascii="simsun" w:hAnsi="simsun"/>
          <w:color w:val="464646"/>
        </w:rPr>
        <w:t>recv</w:t>
      </w:r>
      <w:proofErr w:type="spellEnd"/>
      <w:r>
        <w:rPr>
          <w:rFonts w:hint="eastAsia"/>
          <w:color w:val="464646"/>
        </w:rPr>
        <w:t>函数</w:t>
      </w:r>
    </w:p>
    <w:p w:rsidR="00BB1EBA" w:rsidRDefault="00BB1EBA" w:rsidP="00BB1EBA">
      <w:pPr>
        <w:pStyle w:val="a4"/>
        <w:shd w:val="clear" w:color="auto" w:fill="F4F5E7"/>
        <w:spacing w:before="0" w:beforeAutospacing="0" w:after="75" w:afterAutospacing="0" w:line="360" w:lineRule="atLeast"/>
        <w:ind w:left="360" w:hanging="360"/>
        <w:rPr>
          <w:rFonts w:ascii="simsun" w:hAnsi="simsun" w:hint="eastAsia"/>
          <w:color w:val="464646"/>
        </w:rPr>
      </w:pPr>
      <w:r>
        <w:rPr>
          <w:rFonts w:ascii="simsun" w:hAnsi="simsun"/>
          <w:color w:val="464646"/>
        </w:rPr>
        <w:t>1</w:t>
      </w:r>
      <w:r>
        <w:rPr>
          <w:rFonts w:ascii="simsun" w:hAnsi="simsun"/>
          <w:color w:val="464646"/>
        </w:rPr>
        <w:t>、</w:t>
      </w:r>
      <w:r>
        <w:rPr>
          <w:rFonts w:ascii="Times New Roman" w:hAnsi="Times New Roman" w:cs="Times New Roman"/>
          <w:color w:val="464646"/>
          <w:sz w:val="14"/>
          <w:szCs w:val="14"/>
        </w:rPr>
        <w:t> </w:t>
      </w:r>
      <w:r>
        <w:rPr>
          <w:rFonts w:ascii="simsun" w:hAnsi="simsun"/>
          <w:color w:val="464646"/>
        </w:rPr>
        <w:t> </w:t>
      </w:r>
      <w:r>
        <w:rPr>
          <w:rFonts w:hint="eastAsia"/>
          <w:color w:val="464646"/>
        </w:rPr>
        <w:t>函数原型</w:t>
      </w:r>
    </w:p>
    <w:p w:rsidR="00BB1EBA" w:rsidRDefault="00BB1EBA" w:rsidP="00BB1EBA">
      <w:pPr>
        <w:pStyle w:val="a4"/>
        <w:shd w:val="clear" w:color="auto" w:fill="F4F5E7"/>
        <w:spacing w:before="0" w:beforeAutospacing="0" w:after="75" w:afterAutospacing="0" w:line="360" w:lineRule="atLeast"/>
        <w:rPr>
          <w:rFonts w:ascii="simsun" w:hAnsi="simsun" w:hint="eastAsia"/>
          <w:color w:val="464646"/>
        </w:rPr>
      </w:pPr>
      <w:proofErr w:type="spellStart"/>
      <w:r>
        <w:rPr>
          <w:rFonts w:ascii="simsun" w:hAnsi="simsun"/>
          <w:color w:val="464646"/>
        </w:rPr>
        <w:t>Int</w:t>
      </w:r>
      <w:proofErr w:type="spellEnd"/>
      <w:r>
        <w:rPr>
          <w:rFonts w:ascii="simsun" w:hAnsi="simsun"/>
          <w:color w:val="464646"/>
        </w:rPr>
        <w:t xml:space="preserve"> send(</w:t>
      </w:r>
      <w:proofErr w:type="spellStart"/>
      <w:r>
        <w:rPr>
          <w:rFonts w:ascii="simsun" w:hAnsi="simsun"/>
          <w:color w:val="464646"/>
        </w:rPr>
        <w:t>int</w:t>
      </w:r>
      <w:proofErr w:type="spellEnd"/>
      <w:r>
        <w:rPr>
          <w:rFonts w:ascii="simsun" w:hAnsi="simsun"/>
          <w:color w:val="464646"/>
        </w:rPr>
        <w:t xml:space="preserve"> socket, </w:t>
      </w:r>
      <w:proofErr w:type="spellStart"/>
      <w:r>
        <w:rPr>
          <w:rFonts w:ascii="simsun" w:hAnsi="simsun"/>
          <w:color w:val="464646"/>
        </w:rPr>
        <w:t>const</w:t>
      </w:r>
      <w:proofErr w:type="spellEnd"/>
      <w:r>
        <w:rPr>
          <w:rFonts w:ascii="simsun" w:hAnsi="simsun"/>
          <w:color w:val="464646"/>
        </w:rPr>
        <w:t xml:space="preserve"> void * buff, </w:t>
      </w:r>
      <w:proofErr w:type="spellStart"/>
      <w:r>
        <w:rPr>
          <w:rFonts w:ascii="simsun" w:hAnsi="simsun"/>
          <w:color w:val="464646"/>
        </w:rPr>
        <w:t>int</w:t>
      </w:r>
      <w:proofErr w:type="spellEnd"/>
      <w:r>
        <w:rPr>
          <w:rFonts w:ascii="simsun" w:hAnsi="simsun"/>
          <w:color w:val="464646"/>
        </w:rPr>
        <w:t xml:space="preserve"> length, </w:t>
      </w:r>
      <w:proofErr w:type="spellStart"/>
      <w:r>
        <w:rPr>
          <w:rFonts w:ascii="simsun" w:hAnsi="simsun"/>
          <w:color w:val="464646"/>
        </w:rPr>
        <w:t>int</w:t>
      </w:r>
      <w:proofErr w:type="spellEnd"/>
      <w:r>
        <w:rPr>
          <w:rFonts w:ascii="simsun" w:hAnsi="simsun"/>
          <w:color w:val="464646"/>
        </w:rPr>
        <w:t xml:space="preserve"> flags)</w:t>
      </w:r>
    </w:p>
    <w:p w:rsidR="00BB1EBA" w:rsidRDefault="00BB1EBA" w:rsidP="00BB1EBA">
      <w:pPr>
        <w:pStyle w:val="a4"/>
        <w:shd w:val="clear" w:color="auto" w:fill="F4F5E7"/>
        <w:spacing w:before="0" w:beforeAutospacing="0" w:after="75" w:afterAutospacing="0" w:line="360" w:lineRule="atLeast"/>
        <w:rPr>
          <w:rFonts w:ascii="simsun" w:hAnsi="simsun" w:hint="eastAsia"/>
          <w:color w:val="464646"/>
        </w:rPr>
      </w:pPr>
      <w:proofErr w:type="spellStart"/>
      <w:r>
        <w:rPr>
          <w:rFonts w:ascii="simsun" w:hAnsi="simsun"/>
          <w:color w:val="464646"/>
        </w:rPr>
        <w:t>Int</w:t>
      </w:r>
      <w:proofErr w:type="spellEnd"/>
      <w:r>
        <w:rPr>
          <w:rFonts w:ascii="simsun" w:hAnsi="simsun"/>
          <w:color w:val="464646"/>
        </w:rPr>
        <w:t xml:space="preserve"> </w:t>
      </w:r>
      <w:proofErr w:type="spellStart"/>
      <w:r>
        <w:rPr>
          <w:rFonts w:ascii="simsun" w:hAnsi="simsun"/>
          <w:color w:val="464646"/>
        </w:rPr>
        <w:t>recv</w:t>
      </w:r>
      <w:proofErr w:type="spellEnd"/>
      <w:r>
        <w:rPr>
          <w:rFonts w:ascii="simsun" w:hAnsi="simsun"/>
          <w:color w:val="464646"/>
        </w:rPr>
        <w:t>(</w:t>
      </w:r>
      <w:proofErr w:type="spellStart"/>
      <w:r>
        <w:rPr>
          <w:rFonts w:ascii="simsun" w:hAnsi="simsun"/>
          <w:color w:val="464646"/>
        </w:rPr>
        <w:t>int</w:t>
      </w:r>
      <w:proofErr w:type="spellEnd"/>
      <w:r>
        <w:rPr>
          <w:rFonts w:ascii="simsun" w:hAnsi="simsun"/>
          <w:color w:val="464646"/>
        </w:rPr>
        <w:t xml:space="preserve"> socket, void *buff, </w:t>
      </w:r>
      <w:proofErr w:type="spellStart"/>
      <w:r>
        <w:rPr>
          <w:rFonts w:ascii="simsun" w:hAnsi="simsun"/>
          <w:color w:val="464646"/>
        </w:rPr>
        <w:t>int</w:t>
      </w:r>
      <w:proofErr w:type="spellEnd"/>
      <w:r>
        <w:rPr>
          <w:rFonts w:ascii="simsun" w:hAnsi="simsun"/>
          <w:color w:val="464646"/>
        </w:rPr>
        <w:t xml:space="preserve"> length, </w:t>
      </w:r>
      <w:proofErr w:type="spellStart"/>
      <w:r>
        <w:rPr>
          <w:rFonts w:ascii="simsun" w:hAnsi="simsun"/>
          <w:color w:val="464646"/>
        </w:rPr>
        <w:t>int</w:t>
      </w:r>
      <w:proofErr w:type="spellEnd"/>
      <w:r>
        <w:rPr>
          <w:rFonts w:ascii="simsun" w:hAnsi="simsun"/>
          <w:color w:val="464646"/>
        </w:rPr>
        <w:t xml:space="preserve"> flags)</w:t>
      </w:r>
    </w:p>
    <w:p w:rsidR="00BB1EBA" w:rsidRDefault="00BB1EBA" w:rsidP="00BB1EBA">
      <w:pPr>
        <w:pStyle w:val="a4"/>
        <w:shd w:val="clear" w:color="auto" w:fill="F4F5E7"/>
        <w:spacing w:before="0" w:beforeAutospacing="0" w:after="75" w:afterAutospacing="0" w:line="360" w:lineRule="atLeast"/>
        <w:ind w:left="360" w:hanging="360"/>
        <w:rPr>
          <w:rFonts w:ascii="simsun" w:hAnsi="simsun" w:hint="eastAsia"/>
          <w:color w:val="464646"/>
        </w:rPr>
      </w:pPr>
      <w:r>
        <w:rPr>
          <w:rFonts w:ascii="simsun" w:hAnsi="simsun"/>
          <w:color w:val="464646"/>
        </w:rPr>
        <w:t>2</w:t>
      </w:r>
      <w:r>
        <w:rPr>
          <w:rFonts w:ascii="simsun" w:hAnsi="simsun"/>
          <w:color w:val="464646"/>
        </w:rPr>
        <w:t>、</w:t>
      </w:r>
      <w:r>
        <w:rPr>
          <w:rFonts w:ascii="Times New Roman" w:hAnsi="Times New Roman" w:cs="Times New Roman"/>
          <w:color w:val="464646"/>
          <w:sz w:val="14"/>
          <w:szCs w:val="14"/>
        </w:rPr>
        <w:t> </w:t>
      </w:r>
      <w:r>
        <w:rPr>
          <w:rFonts w:ascii="simsun" w:hAnsi="simsun"/>
          <w:color w:val="464646"/>
        </w:rPr>
        <w:t> </w:t>
      </w:r>
      <w:r>
        <w:rPr>
          <w:rFonts w:hint="eastAsia"/>
          <w:color w:val="464646"/>
        </w:rPr>
        <w:t>对于正常的</w:t>
      </w:r>
      <w:proofErr w:type="spellStart"/>
      <w:r>
        <w:rPr>
          <w:rFonts w:ascii="simsun" w:hAnsi="simsun"/>
          <w:color w:val="464646"/>
        </w:rPr>
        <w:t>tcp</w:t>
      </w:r>
      <w:proofErr w:type="spellEnd"/>
      <w:r>
        <w:rPr>
          <w:rFonts w:hint="eastAsia"/>
          <w:color w:val="464646"/>
        </w:rPr>
        <w:t>通信来说，参数</w:t>
      </w:r>
      <w:r>
        <w:rPr>
          <w:rFonts w:ascii="simsun" w:hAnsi="simsun"/>
          <w:color w:val="464646"/>
        </w:rPr>
        <w:t>flags</w:t>
      </w:r>
      <w:r>
        <w:rPr>
          <w:rFonts w:hint="eastAsia"/>
          <w:color w:val="464646"/>
        </w:rPr>
        <w:t>应设置为</w:t>
      </w:r>
      <w:r>
        <w:rPr>
          <w:rFonts w:ascii="simsun" w:hAnsi="simsun"/>
          <w:color w:val="464646"/>
        </w:rPr>
        <w:t>0</w:t>
      </w:r>
    </w:p>
    <w:p w:rsidR="00BB1EBA" w:rsidRDefault="00BB1EBA" w:rsidP="00BB1EBA">
      <w:pPr>
        <w:pStyle w:val="a4"/>
        <w:shd w:val="clear" w:color="auto" w:fill="F4F5E7"/>
        <w:spacing w:before="0" w:beforeAutospacing="0" w:after="75" w:afterAutospacing="0" w:line="360" w:lineRule="atLeast"/>
        <w:ind w:left="360" w:hanging="360"/>
        <w:rPr>
          <w:rFonts w:ascii="simsun" w:hAnsi="simsun" w:hint="eastAsia"/>
          <w:color w:val="464646"/>
        </w:rPr>
      </w:pPr>
      <w:r>
        <w:rPr>
          <w:rFonts w:ascii="simsun" w:hAnsi="simsun"/>
          <w:color w:val="464646"/>
        </w:rPr>
        <w:t>3</w:t>
      </w:r>
      <w:r>
        <w:rPr>
          <w:rFonts w:ascii="simsun" w:hAnsi="simsun"/>
          <w:color w:val="464646"/>
        </w:rPr>
        <w:t>、</w:t>
      </w:r>
      <w:r>
        <w:rPr>
          <w:rFonts w:ascii="Times New Roman" w:hAnsi="Times New Roman" w:cs="Times New Roman"/>
          <w:color w:val="464646"/>
          <w:sz w:val="14"/>
          <w:szCs w:val="14"/>
        </w:rPr>
        <w:t> </w:t>
      </w:r>
      <w:r>
        <w:rPr>
          <w:rFonts w:ascii="simsun" w:hAnsi="simsun"/>
          <w:color w:val="464646"/>
        </w:rPr>
        <w:t> Send</w:t>
      </w:r>
      <w:r>
        <w:rPr>
          <w:rFonts w:hint="eastAsia"/>
          <w:color w:val="464646"/>
        </w:rPr>
        <w:t>（）函数不会阻塞程序的执行（当套接字是阻塞的并且套接字的</w:t>
      </w:r>
      <w:r>
        <w:rPr>
          <w:rFonts w:ascii="simsun" w:hAnsi="simsun"/>
          <w:color w:val="464646"/>
        </w:rPr>
        <w:t>TCP</w:t>
      </w:r>
      <w:r>
        <w:rPr>
          <w:rFonts w:hint="eastAsia"/>
          <w:color w:val="464646"/>
        </w:rPr>
        <w:t>发送缓冲区容不下应用程序缓冲区中的所有数据时，</w:t>
      </w:r>
      <w:r>
        <w:rPr>
          <w:rFonts w:ascii="simsun" w:hAnsi="simsun"/>
          <w:color w:val="464646"/>
        </w:rPr>
        <w:t>send()</w:t>
      </w:r>
      <w:r>
        <w:rPr>
          <w:rFonts w:hint="eastAsia"/>
          <w:color w:val="464646"/>
        </w:rPr>
        <w:t>函数将会阻塞）。缓冲区的数据被发送到系统中的底层的</w:t>
      </w:r>
      <w:r>
        <w:rPr>
          <w:rFonts w:ascii="simsun" w:hAnsi="simsun"/>
          <w:color w:val="464646"/>
        </w:rPr>
        <w:t>TCP</w:t>
      </w:r>
      <w:r>
        <w:rPr>
          <w:rFonts w:hint="eastAsia"/>
          <w:color w:val="464646"/>
        </w:rPr>
        <w:t>发送缓冲区，然后函数将返回。有可能在</w:t>
      </w:r>
      <w:r>
        <w:rPr>
          <w:rFonts w:ascii="simsun" w:hAnsi="simsun"/>
          <w:color w:val="464646"/>
        </w:rPr>
        <w:t>send()</w:t>
      </w:r>
      <w:r>
        <w:rPr>
          <w:rFonts w:hint="eastAsia"/>
          <w:color w:val="464646"/>
        </w:rPr>
        <w:t>函数中定义的缓冲区中的数据不会全部被发送出去。</w:t>
      </w:r>
      <w:r>
        <w:rPr>
          <w:rFonts w:ascii="simsun" w:hAnsi="simsun"/>
          <w:color w:val="464646"/>
        </w:rPr>
        <w:t>Send()</w:t>
      </w:r>
      <w:r>
        <w:rPr>
          <w:rFonts w:hint="eastAsia"/>
          <w:color w:val="464646"/>
        </w:rPr>
        <w:t>函数的返回值表示有多少个字节的数据已被发送到</w:t>
      </w:r>
      <w:r>
        <w:rPr>
          <w:rFonts w:ascii="simsun" w:hAnsi="simsun"/>
          <w:color w:val="464646"/>
        </w:rPr>
        <w:t>TCP</w:t>
      </w:r>
      <w:r>
        <w:rPr>
          <w:rFonts w:hint="eastAsia"/>
          <w:color w:val="464646"/>
        </w:rPr>
        <w:t>发送缓冲区。确认这个返回值匹配缓冲区的大小以确保所有的数据都已被发送出去时非常重要的。</w:t>
      </w:r>
    </w:p>
    <w:p w:rsidR="00BB1EBA" w:rsidRDefault="00BB1EBA" w:rsidP="00BB1EBA">
      <w:pPr>
        <w:pStyle w:val="a4"/>
        <w:shd w:val="clear" w:color="auto" w:fill="F4F5E7"/>
        <w:spacing w:before="0" w:beforeAutospacing="0" w:after="75" w:afterAutospacing="0" w:line="360" w:lineRule="atLeast"/>
        <w:ind w:left="360" w:hanging="360"/>
        <w:rPr>
          <w:rFonts w:ascii="simsun" w:hAnsi="simsun" w:hint="eastAsia"/>
          <w:color w:val="464646"/>
        </w:rPr>
      </w:pPr>
      <w:r>
        <w:rPr>
          <w:rFonts w:ascii="simsun" w:hAnsi="simsun"/>
          <w:color w:val="464646"/>
        </w:rPr>
        <w:t>4</w:t>
      </w:r>
      <w:r>
        <w:rPr>
          <w:rFonts w:ascii="simsun" w:hAnsi="simsun"/>
          <w:color w:val="464646"/>
        </w:rPr>
        <w:t>、</w:t>
      </w:r>
      <w:r>
        <w:rPr>
          <w:rFonts w:ascii="Times New Roman" w:hAnsi="Times New Roman" w:cs="Times New Roman"/>
          <w:color w:val="464646"/>
          <w:sz w:val="14"/>
          <w:szCs w:val="14"/>
        </w:rPr>
        <w:t> </w:t>
      </w:r>
      <w:r>
        <w:rPr>
          <w:rFonts w:ascii="simsun" w:hAnsi="simsun"/>
          <w:color w:val="464646"/>
        </w:rPr>
        <w:t> </w:t>
      </w:r>
      <w:proofErr w:type="spellStart"/>
      <w:r>
        <w:rPr>
          <w:rFonts w:ascii="simsun" w:hAnsi="simsun"/>
          <w:color w:val="464646"/>
        </w:rPr>
        <w:t>Recv</w:t>
      </w:r>
      <w:proofErr w:type="spellEnd"/>
      <w:r>
        <w:rPr>
          <w:rFonts w:ascii="simsun" w:hAnsi="simsun"/>
          <w:color w:val="464646"/>
        </w:rPr>
        <w:t>()</w:t>
      </w:r>
      <w:r>
        <w:rPr>
          <w:rFonts w:hint="eastAsia"/>
          <w:color w:val="464646"/>
        </w:rPr>
        <w:t>函数是一个阻塞式函数。当文件描述符</w:t>
      </w:r>
      <w:proofErr w:type="spellStart"/>
      <w:r>
        <w:rPr>
          <w:rFonts w:hint="eastAsia"/>
          <w:color w:val="464646"/>
        </w:rPr>
        <w:t>fd</w:t>
      </w:r>
      <w:proofErr w:type="spellEnd"/>
      <w:r>
        <w:rPr>
          <w:rFonts w:hint="eastAsia"/>
          <w:color w:val="464646"/>
        </w:rPr>
        <w:t>用</w:t>
      </w:r>
      <w:proofErr w:type="spellStart"/>
      <w:r>
        <w:rPr>
          <w:rFonts w:hint="eastAsia"/>
          <w:color w:val="464646"/>
        </w:rPr>
        <w:t>fcntl</w:t>
      </w:r>
      <w:proofErr w:type="spellEnd"/>
      <w:r>
        <w:rPr>
          <w:rFonts w:hint="eastAsia"/>
          <w:color w:val="464646"/>
        </w:rPr>
        <w:t>()设置为非阻塞后，会理解返回-1，</w:t>
      </w:r>
      <w:proofErr w:type="spellStart"/>
      <w:r>
        <w:rPr>
          <w:rFonts w:hint="eastAsia"/>
          <w:color w:val="464646"/>
        </w:rPr>
        <w:t>errno</w:t>
      </w:r>
      <w:proofErr w:type="spellEnd"/>
      <w:r>
        <w:rPr>
          <w:rFonts w:hint="eastAsia"/>
          <w:color w:val="464646"/>
        </w:rPr>
        <w:t>为resource temporarily unavailable ，或者可以用标志MSG_DONTWAIT来设置</w:t>
      </w:r>
      <w:proofErr w:type="spellStart"/>
      <w:r>
        <w:rPr>
          <w:rFonts w:hint="eastAsia"/>
          <w:color w:val="464646"/>
        </w:rPr>
        <w:t>recv</w:t>
      </w:r>
      <w:proofErr w:type="spellEnd"/>
      <w:r>
        <w:rPr>
          <w:rFonts w:hint="eastAsia"/>
          <w:color w:val="464646"/>
        </w:rPr>
        <w:t>()当次读取数据为非阻塞，程序的执行将暂停直到函数从远程客户端接收到数据或者远程客户端明确的断开</w:t>
      </w:r>
      <w:r>
        <w:rPr>
          <w:rFonts w:ascii="simsun" w:hAnsi="simsun"/>
          <w:color w:val="464646"/>
        </w:rPr>
        <w:t>TCP</w:t>
      </w:r>
      <w:r>
        <w:rPr>
          <w:rFonts w:hint="eastAsia"/>
          <w:color w:val="464646"/>
        </w:rPr>
        <w:t>会话。如果客户端断开</w:t>
      </w:r>
      <w:r>
        <w:rPr>
          <w:rFonts w:ascii="simsun" w:hAnsi="simsun"/>
          <w:color w:val="464646"/>
        </w:rPr>
        <w:t>TCP</w:t>
      </w:r>
      <w:r>
        <w:rPr>
          <w:rFonts w:hint="eastAsia"/>
          <w:color w:val="464646"/>
        </w:rPr>
        <w:t>会话，</w:t>
      </w:r>
      <w:proofErr w:type="spellStart"/>
      <w:r>
        <w:rPr>
          <w:rFonts w:ascii="simsun" w:hAnsi="simsun"/>
          <w:color w:val="464646"/>
        </w:rPr>
        <w:t>recv</w:t>
      </w:r>
      <w:proofErr w:type="spellEnd"/>
      <w:r>
        <w:rPr>
          <w:rFonts w:ascii="simsun" w:hAnsi="simsun"/>
          <w:color w:val="464646"/>
        </w:rPr>
        <w:t>()</w:t>
      </w:r>
      <w:r>
        <w:rPr>
          <w:rFonts w:hint="eastAsia"/>
          <w:color w:val="464646"/>
        </w:rPr>
        <w:t>函数返回值为</w:t>
      </w:r>
      <w:r>
        <w:rPr>
          <w:rFonts w:ascii="simsun" w:hAnsi="simsun"/>
          <w:color w:val="464646"/>
        </w:rPr>
        <w:t>0</w:t>
      </w:r>
      <w:r>
        <w:rPr>
          <w:rFonts w:hint="eastAsia"/>
          <w:color w:val="464646"/>
        </w:rPr>
        <w:t>。如果客户端发送数据包，</w:t>
      </w:r>
      <w:proofErr w:type="spellStart"/>
      <w:r>
        <w:rPr>
          <w:rFonts w:ascii="simsun" w:hAnsi="simsun"/>
          <w:color w:val="464646"/>
        </w:rPr>
        <w:t>recv</w:t>
      </w:r>
      <w:proofErr w:type="spellEnd"/>
      <w:r>
        <w:rPr>
          <w:rFonts w:ascii="simsun" w:hAnsi="simsun"/>
          <w:color w:val="464646"/>
        </w:rPr>
        <w:t>()</w:t>
      </w:r>
      <w:r>
        <w:rPr>
          <w:rFonts w:hint="eastAsia"/>
          <w:color w:val="464646"/>
        </w:rPr>
        <w:t>函数将接收到的数据放入定义的缓冲区并返回接收到的字节数。</w:t>
      </w:r>
    </w:p>
    <w:p w:rsidR="00BB1EBA" w:rsidRDefault="00BB1EBA" w:rsidP="00BB1EBA">
      <w:pPr>
        <w:pStyle w:val="a4"/>
        <w:shd w:val="clear" w:color="auto" w:fill="F4F5E7"/>
        <w:spacing w:before="0" w:beforeAutospacing="0" w:after="75" w:afterAutospacing="0" w:line="360" w:lineRule="atLeast"/>
        <w:rPr>
          <w:rFonts w:ascii="simsun" w:hAnsi="simsun" w:hint="eastAsia"/>
          <w:color w:val="464646"/>
        </w:rPr>
      </w:pPr>
      <w:r>
        <w:rPr>
          <w:rFonts w:ascii="simsun" w:hAnsi="simsun"/>
          <w:color w:val="464646"/>
        </w:rPr>
        <w:t xml:space="preserve">Len = </w:t>
      </w:r>
      <w:proofErr w:type="spellStart"/>
      <w:r>
        <w:rPr>
          <w:rFonts w:ascii="simsun" w:hAnsi="simsun"/>
          <w:color w:val="464646"/>
        </w:rPr>
        <w:t>recv</w:t>
      </w:r>
      <w:proofErr w:type="spellEnd"/>
      <w:r>
        <w:rPr>
          <w:rFonts w:ascii="simsun" w:hAnsi="simsun"/>
          <w:color w:val="464646"/>
        </w:rPr>
        <w:t>(</w:t>
      </w:r>
      <w:proofErr w:type="spellStart"/>
      <w:r>
        <w:rPr>
          <w:rFonts w:ascii="simsun" w:hAnsi="simsun"/>
          <w:color w:val="464646"/>
        </w:rPr>
        <w:t>fd</w:t>
      </w:r>
      <w:proofErr w:type="spellEnd"/>
      <w:r>
        <w:rPr>
          <w:rFonts w:ascii="simsun" w:hAnsi="simsun"/>
          <w:color w:val="464646"/>
        </w:rPr>
        <w:t xml:space="preserve">, buff, </w:t>
      </w:r>
      <w:proofErr w:type="spellStart"/>
      <w:r>
        <w:rPr>
          <w:rFonts w:ascii="simsun" w:hAnsi="simsun"/>
          <w:color w:val="464646"/>
        </w:rPr>
        <w:t>len</w:t>
      </w:r>
      <w:proofErr w:type="spellEnd"/>
      <w:r>
        <w:rPr>
          <w:rFonts w:ascii="simsun" w:hAnsi="simsun"/>
          <w:color w:val="464646"/>
        </w:rPr>
        <w:t>, 0)</w:t>
      </w:r>
    </w:p>
    <w:p w:rsidR="00BB1EBA" w:rsidRDefault="00BB1EBA" w:rsidP="00BB1EBA">
      <w:pPr>
        <w:pStyle w:val="a4"/>
        <w:shd w:val="clear" w:color="auto" w:fill="F4F5E7"/>
        <w:spacing w:before="0" w:beforeAutospacing="0" w:after="75" w:afterAutospacing="0" w:line="360" w:lineRule="atLeast"/>
        <w:rPr>
          <w:color w:val="464646"/>
        </w:rPr>
      </w:pPr>
      <w:r>
        <w:rPr>
          <w:rFonts w:ascii="simsun" w:hAnsi="simsun"/>
          <w:color w:val="464646"/>
        </w:rPr>
        <w:t>Buff[</w:t>
      </w:r>
      <w:proofErr w:type="spellStart"/>
      <w:r>
        <w:rPr>
          <w:rFonts w:ascii="simsun" w:hAnsi="simsun"/>
          <w:color w:val="464646"/>
        </w:rPr>
        <w:t>len</w:t>
      </w:r>
      <w:proofErr w:type="spellEnd"/>
      <w:r>
        <w:rPr>
          <w:rFonts w:ascii="simsun" w:hAnsi="simsun"/>
          <w:color w:val="464646"/>
        </w:rPr>
        <w:t>] = ‘\0’</w:t>
      </w:r>
      <w:r>
        <w:rPr>
          <w:rFonts w:hint="eastAsia"/>
          <w:color w:val="464646"/>
        </w:rPr>
        <w:t>当接收到数据时，</w:t>
      </w:r>
      <w:proofErr w:type="spellStart"/>
      <w:r>
        <w:rPr>
          <w:rFonts w:ascii="simsun" w:hAnsi="simsun"/>
          <w:color w:val="464646"/>
        </w:rPr>
        <w:t>recv</w:t>
      </w:r>
      <w:proofErr w:type="spellEnd"/>
      <w:r>
        <w:rPr>
          <w:rFonts w:ascii="simsun" w:hAnsi="simsun"/>
          <w:color w:val="464646"/>
        </w:rPr>
        <w:t>()</w:t>
      </w:r>
      <w:r>
        <w:rPr>
          <w:rFonts w:hint="eastAsia"/>
          <w:color w:val="464646"/>
        </w:rPr>
        <w:t>函数返回的缓冲区长度被用于在缓冲区中放置一个</w:t>
      </w:r>
      <w:r>
        <w:rPr>
          <w:rFonts w:ascii="simsun" w:hAnsi="simsun"/>
          <w:color w:val="464646"/>
        </w:rPr>
        <w:t>NULL</w:t>
      </w:r>
      <w:r>
        <w:rPr>
          <w:rFonts w:hint="eastAsia"/>
          <w:color w:val="464646"/>
        </w:rPr>
        <w:t>结束符。这确保了每个接收到的字符串都被正确的终止了。</w:t>
      </w:r>
    </w:p>
    <w:p w:rsidR="008352F2" w:rsidRDefault="008352F2" w:rsidP="00BB1EBA">
      <w:pPr>
        <w:pStyle w:val="a4"/>
        <w:shd w:val="clear" w:color="auto" w:fill="F4F5E7"/>
        <w:spacing w:before="0" w:beforeAutospacing="0" w:after="75" w:afterAutospacing="0" w:line="360" w:lineRule="atLeast"/>
        <w:rPr>
          <w:color w:val="464646"/>
        </w:rPr>
      </w:pPr>
    </w:p>
    <w:p w:rsidR="008352F2" w:rsidRDefault="008352F2" w:rsidP="00BB1EBA">
      <w:pPr>
        <w:pStyle w:val="a4"/>
        <w:shd w:val="clear" w:color="auto" w:fill="F4F5E7"/>
        <w:spacing w:before="0" w:beforeAutospacing="0" w:after="75" w:afterAutospacing="0" w:line="360" w:lineRule="atLeast"/>
        <w:rPr>
          <w:color w:val="464646"/>
        </w:rPr>
      </w:pPr>
    </w:p>
    <w:p w:rsidR="008352F2" w:rsidRPr="008352F2" w:rsidRDefault="008352F2" w:rsidP="00BB1EBA">
      <w:pPr>
        <w:pStyle w:val="a4"/>
        <w:shd w:val="clear" w:color="auto" w:fill="F4F5E7"/>
        <w:spacing w:before="0" w:beforeAutospacing="0" w:after="75" w:afterAutospacing="0" w:line="360" w:lineRule="atLeast"/>
        <w:rPr>
          <w:rFonts w:ascii="simsun" w:hAnsi="simsun" w:hint="eastAsia"/>
          <w:color w:val="464646"/>
        </w:rPr>
      </w:pPr>
      <w:bookmarkStart w:id="0" w:name="_GoBack"/>
      <w:bookmarkEnd w:id="0"/>
    </w:p>
    <w:p w:rsidR="00BB1EBA" w:rsidRDefault="00BB1EBA" w:rsidP="00BB1EBA">
      <w:pPr>
        <w:pStyle w:val="a4"/>
        <w:shd w:val="clear" w:color="auto" w:fill="F4F5E7"/>
        <w:spacing w:before="0" w:beforeAutospacing="0" w:after="75" w:afterAutospacing="0" w:line="360" w:lineRule="atLeast"/>
        <w:rPr>
          <w:rFonts w:ascii="simsun" w:hAnsi="simsun" w:hint="eastAsia"/>
          <w:color w:val="464646"/>
        </w:rPr>
      </w:pPr>
      <w:r>
        <w:rPr>
          <w:rFonts w:ascii="simsun" w:hAnsi="simsun"/>
          <w:color w:val="464646"/>
        </w:rPr>
        <w:lastRenderedPageBreak/>
        <w:t>                            </w:t>
      </w:r>
      <w:r>
        <w:rPr>
          <w:rFonts w:ascii="simsun" w:hAnsi="simsun"/>
          <w:color w:val="0000FF"/>
        </w:rPr>
        <w:t>while</w:t>
      </w:r>
      <w:r>
        <w:rPr>
          <w:rFonts w:ascii="simsun" w:hAnsi="simsun"/>
          <w:color w:val="464646"/>
        </w:rPr>
        <w:t>((</w:t>
      </w:r>
      <w:r>
        <w:rPr>
          <w:rFonts w:ascii="simsun" w:hAnsi="simsun"/>
          <w:color w:val="FF0000"/>
        </w:rPr>
        <w:t>n</w:t>
      </w:r>
      <w:r>
        <w:rPr>
          <w:rFonts w:ascii="simsun" w:hAnsi="simsun"/>
          <w:color w:val="464646"/>
        </w:rPr>
        <w:t> = </w:t>
      </w:r>
      <w:r>
        <w:rPr>
          <w:rFonts w:ascii="simsun" w:hAnsi="simsun"/>
          <w:color w:val="880000"/>
        </w:rPr>
        <w:t>recv</w:t>
      </w:r>
      <w:r>
        <w:rPr>
          <w:rFonts w:ascii="simsun" w:hAnsi="simsun"/>
          <w:color w:val="464646"/>
        </w:rPr>
        <w:t>(</w:t>
      </w:r>
      <w:r>
        <w:rPr>
          <w:rFonts w:ascii="simsun" w:hAnsi="simsun"/>
          <w:color w:val="FF0000"/>
        </w:rPr>
        <w:t>connfd</w:t>
      </w:r>
      <w:r>
        <w:rPr>
          <w:rFonts w:ascii="simsun" w:hAnsi="simsun"/>
          <w:color w:val="464646"/>
        </w:rPr>
        <w:t>, </w:t>
      </w:r>
      <w:r>
        <w:rPr>
          <w:rFonts w:ascii="simsun" w:hAnsi="simsun"/>
          <w:color w:val="FF0000"/>
        </w:rPr>
        <w:t>buff</w:t>
      </w:r>
      <w:r>
        <w:rPr>
          <w:rFonts w:ascii="simsun" w:hAnsi="simsun"/>
          <w:color w:val="464646"/>
        </w:rPr>
        <w:t>,</w:t>
      </w:r>
      <w:r>
        <w:rPr>
          <w:rFonts w:ascii="simsun" w:hAnsi="simsun"/>
          <w:color w:val="0000FF"/>
        </w:rPr>
        <w:t>sizeof</w:t>
      </w:r>
      <w:r>
        <w:rPr>
          <w:rFonts w:ascii="simsun" w:hAnsi="simsun"/>
          <w:color w:val="464646"/>
        </w:rPr>
        <w:t>(</w:t>
      </w:r>
      <w:r>
        <w:rPr>
          <w:rFonts w:ascii="simsun" w:hAnsi="simsun"/>
          <w:color w:val="FF0000"/>
        </w:rPr>
        <w:t>buff</w:t>
      </w:r>
      <w:r>
        <w:rPr>
          <w:rFonts w:ascii="simsun" w:hAnsi="simsun"/>
          <w:color w:val="464646"/>
        </w:rPr>
        <w:t>), 0)) &gt; 0)   </w:t>
      </w:r>
      <w:r>
        <w:rPr>
          <w:rFonts w:ascii="simsun" w:hAnsi="simsun"/>
          <w:color w:val="009900"/>
        </w:rPr>
        <w:t>//</w:t>
      </w:r>
      <w:r>
        <w:rPr>
          <w:rFonts w:hint="eastAsia"/>
          <w:color w:val="009900"/>
        </w:rPr>
        <w:t>回发</w:t>
      </w:r>
    </w:p>
    <w:p w:rsidR="00BB1EBA" w:rsidRDefault="00BB1EBA" w:rsidP="00BB1EBA">
      <w:pPr>
        <w:pStyle w:val="a4"/>
        <w:shd w:val="clear" w:color="auto" w:fill="F4F5E7"/>
        <w:spacing w:before="0" w:beforeAutospacing="0" w:after="75" w:afterAutospacing="0" w:line="360" w:lineRule="atLeast"/>
        <w:rPr>
          <w:rFonts w:ascii="simsun" w:hAnsi="simsun" w:hint="eastAsia"/>
          <w:color w:val="464646"/>
        </w:rPr>
      </w:pPr>
      <w:r>
        <w:rPr>
          <w:rFonts w:ascii="simsun" w:hAnsi="simsun"/>
          <w:color w:val="464646"/>
        </w:rPr>
        <w:t>                            {</w:t>
      </w:r>
    </w:p>
    <w:p w:rsidR="00BB1EBA" w:rsidRDefault="00BB1EBA" w:rsidP="00BB1EBA">
      <w:pPr>
        <w:pStyle w:val="a4"/>
        <w:shd w:val="clear" w:color="auto" w:fill="F4F5E7"/>
        <w:spacing w:before="0" w:beforeAutospacing="0" w:after="75" w:afterAutospacing="0" w:line="360" w:lineRule="atLeast"/>
        <w:rPr>
          <w:rFonts w:ascii="simsun" w:hAnsi="simsun" w:hint="eastAsia"/>
          <w:color w:val="464646"/>
        </w:rPr>
      </w:pPr>
      <w:r>
        <w:rPr>
          <w:rFonts w:ascii="simsun" w:hAnsi="simsun"/>
          <w:color w:val="464646"/>
        </w:rPr>
        <w:t>                                   </w:t>
      </w:r>
      <w:r>
        <w:rPr>
          <w:rFonts w:ascii="simsun" w:hAnsi="simsun"/>
          <w:color w:val="FF0000"/>
        </w:rPr>
        <w:t>buff</w:t>
      </w:r>
      <w:r>
        <w:rPr>
          <w:rFonts w:ascii="simsun" w:hAnsi="simsun"/>
          <w:color w:val="464646"/>
        </w:rPr>
        <w:t>[</w:t>
      </w:r>
      <w:r>
        <w:rPr>
          <w:rFonts w:ascii="simsun" w:hAnsi="simsun"/>
          <w:color w:val="FF0000"/>
        </w:rPr>
        <w:t>n</w:t>
      </w:r>
      <w:r>
        <w:rPr>
          <w:rFonts w:ascii="simsun" w:hAnsi="simsun"/>
          <w:color w:val="464646"/>
        </w:rPr>
        <w:t>] = </w:t>
      </w:r>
      <w:r>
        <w:rPr>
          <w:rFonts w:ascii="simsun" w:hAnsi="simsun"/>
          <w:color w:val="000077"/>
        </w:rPr>
        <w:t>'\0'</w:t>
      </w:r>
      <w:r>
        <w:rPr>
          <w:rFonts w:ascii="simsun" w:hAnsi="simsun"/>
          <w:color w:val="464646"/>
        </w:rPr>
        <w:t>;</w:t>
      </w:r>
    </w:p>
    <w:p w:rsidR="00BB1EBA" w:rsidRDefault="00BB1EBA" w:rsidP="00BB1EBA">
      <w:pPr>
        <w:pStyle w:val="a4"/>
        <w:shd w:val="clear" w:color="auto" w:fill="F4F5E7"/>
        <w:spacing w:before="0" w:beforeAutospacing="0" w:after="75" w:afterAutospacing="0" w:line="360" w:lineRule="atLeast"/>
        <w:rPr>
          <w:rFonts w:ascii="simsun" w:hAnsi="simsun" w:hint="eastAsia"/>
          <w:color w:val="464646"/>
        </w:rPr>
      </w:pPr>
      <w:r>
        <w:rPr>
          <w:rFonts w:ascii="simsun" w:hAnsi="simsun"/>
          <w:color w:val="464646"/>
        </w:rPr>
        <w:t>                                   </w:t>
      </w:r>
      <w:proofErr w:type="spellStart"/>
      <w:r>
        <w:rPr>
          <w:rFonts w:ascii="simsun" w:hAnsi="simsun"/>
          <w:color w:val="880000"/>
        </w:rPr>
        <w:t>printf</w:t>
      </w:r>
      <w:proofErr w:type="spellEnd"/>
      <w:r>
        <w:rPr>
          <w:rFonts w:ascii="simsun" w:hAnsi="simsun"/>
          <w:color w:val="464646"/>
        </w:rPr>
        <w:t>(</w:t>
      </w:r>
      <w:r>
        <w:rPr>
          <w:rFonts w:ascii="simsun" w:hAnsi="simsun"/>
          <w:color w:val="000077"/>
        </w:rPr>
        <w:t>"</w:t>
      </w:r>
      <w:proofErr w:type="spellStart"/>
      <w:r>
        <w:rPr>
          <w:rFonts w:ascii="simsun" w:hAnsi="simsun"/>
          <w:color w:val="000077"/>
        </w:rPr>
        <w:t>recv</w:t>
      </w:r>
      <w:proofErr w:type="spellEnd"/>
      <w:r>
        <w:rPr>
          <w:rFonts w:ascii="simsun" w:hAnsi="simsun"/>
          <w:color w:val="000077"/>
        </w:rPr>
        <w:t xml:space="preserve"> : %s\</w:t>
      </w:r>
      <w:proofErr w:type="spellStart"/>
      <w:r>
        <w:rPr>
          <w:rFonts w:ascii="simsun" w:hAnsi="simsun"/>
          <w:color w:val="000077"/>
        </w:rPr>
        <w:t>n"</w:t>
      </w:r>
      <w:r>
        <w:rPr>
          <w:rFonts w:ascii="simsun" w:hAnsi="simsun"/>
          <w:color w:val="464646"/>
        </w:rPr>
        <w:t>,</w:t>
      </w:r>
      <w:r>
        <w:rPr>
          <w:rFonts w:ascii="simsun" w:hAnsi="simsun"/>
          <w:color w:val="FF0000"/>
        </w:rPr>
        <w:t>buff</w:t>
      </w:r>
      <w:proofErr w:type="spellEnd"/>
      <w:r>
        <w:rPr>
          <w:rFonts w:ascii="simsun" w:hAnsi="simsun"/>
          <w:color w:val="464646"/>
        </w:rPr>
        <w:t>);</w:t>
      </w:r>
    </w:p>
    <w:p w:rsidR="00BB1EBA" w:rsidRDefault="00BB1EBA" w:rsidP="00BB1EBA">
      <w:pPr>
        <w:pStyle w:val="a4"/>
        <w:shd w:val="clear" w:color="auto" w:fill="F4F5E7"/>
        <w:spacing w:before="0" w:beforeAutospacing="0" w:after="75" w:afterAutospacing="0" w:line="360" w:lineRule="atLeast"/>
        <w:rPr>
          <w:rFonts w:ascii="simsun" w:hAnsi="simsun" w:hint="eastAsia"/>
          <w:color w:val="464646"/>
        </w:rPr>
      </w:pPr>
      <w:r>
        <w:rPr>
          <w:rFonts w:ascii="simsun" w:hAnsi="simsun"/>
          <w:color w:val="464646"/>
        </w:rPr>
        <w:t>                                   </w:t>
      </w:r>
      <w:r>
        <w:rPr>
          <w:rFonts w:ascii="simsun" w:hAnsi="simsun"/>
          <w:color w:val="FF0000"/>
        </w:rPr>
        <w:t>n</w:t>
      </w:r>
      <w:r>
        <w:rPr>
          <w:rFonts w:ascii="simsun" w:hAnsi="simsun"/>
          <w:color w:val="464646"/>
        </w:rPr>
        <w:t> = </w:t>
      </w:r>
      <w:r>
        <w:rPr>
          <w:rFonts w:ascii="simsun" w:hAnsi="simsun"/>
          <w:color w:val="880000"/>
        </w:rPr>
        <w:t>send</w:t>
      </w:r>
      <w:r>
        <w:rPr>
          <w:rFonts w:ascii="simsun" w:hAnsi="simsun"/>
          <w:color w:val="464646"/>
        </w:rPr>
        <w:t>(</w:t>
      </w:r>
      <w:proofErr w:type="spellStart"/>
      <w:r>
        <w:rPr>
          <w:rFonts w:ascii="simsun" w:hAnsi="simsun"/>
          <w:color w:val="FF0000"/>
        </w:rPr>
        <w:t>connfd</w:t>
      </w:r>
      <w:r>
        <w:rPr>
          <w:rFonts w:ascii="simsun" w:hAnsi="simsun"/>
          <w:color w:val="464646"/>
        </w:rPr>
        <w:t>,</w:t>
      </w:r>
      <w:r>
        <w:rPr>
          <w:rFonts w:ascii="simsun" w:hAnsi="simsun"/>
          <w:color w:val="FF0000"/>
        </w:rPr>
        <w:t>buff</w:t>
      </w:r>
      <w:proofErr w:type="spellEnd"/>
      <w:r>
        <w:rPr>
          <w:rFonts w:ascii="simsun" w:hAnsi="simsun"/>
          <w:color w:val="464646"/>
        </w:rPr>
        <w:t>, </w:t>
      </w:r>
      <w:r>
        <w:rPr>
          <w:rFonts w:ascii="simsun" w:hAnsi="simsun"/>
          <w:color w:val="FF0000"/>
        </w:rPr>
        <w:t>n</w:t>
      </w:r>
      <w:r>
        <w:rPr>
          <w:rFonts w:ascii="simsun" w:hAnsi="simsun"/>
          <w:color w:val="464646"/>
        </w:rPr>
        <w:t>, 0);</w:t>
      </w:r>
    </w:p>
    <w:p w:rsidR="00BB1EBA" w:rsidRDefault="00BB1EBA" w:rsidP="00BB1EBA">
      <w:pPr>
        <w:pStyle w:val="a4"/>
        <w:shd w:val="clear" w:color="auto" w:fill="F4F5E7"/>
        <w:spacing w:before="0" w:beforeAutospacing="0" w:after="75" w:afterAutospacing="0" w:line="360" w:lineRule="atLeast"/>
        <w:rPr>
          <w:rFonts w:ascii="simsun" w:hAnsi="simsun" w:hint="eastAsia"/>
          <w:color w:val="464646"/>
        </w:rPr>
      </w:pPr>
      <w:r>
        <w:rPr>
          <w:rFonts w:ascii="simsun" w:hAnsi="simsun"/>
          <w:color w:val="464646"/>
        </w:rPr>
        <w:t>                                   </w:t>
      </w:r>
      <w:r>
        <w:rPr>
          <w:rFonts w:ascii="simsun" w:hAnsi="simsun"/>
          <w:color w:val="0000FF"/>
        </w:rPr>
        <w:t>if</w:t>
      </w:r>
      <w:r>
        <w:rPr>
          <w:rFonts w:ascii="simsun" w:hAnsi="simsun"/>
          <w:color w:val="464646"/>
        </w:rPr>
        <w:t>(</w:t>
      </w:r>
      <w:r>
        <w:rPr>
          <w:rFonts w:ascii="simsun" w:hAnsi="simsun"/>
          <w:color w:val="FF0000"/>
        </w:rPr>
        <w:t>n</w:t>
      </w:r>
      <w:r>
        <w:rPr>
          <w:rFonts w:ascii="simsun" w:hAnsi="simsun"/>
          <w:color w:val="464646"/>
        </w:rPr>
        <w:t> &lt; 0)</w:t>
      </w:r>
    </w:p>
    <w:p w:rsidR="00BB1EBA" w:rsidRDefault="00BB1EBA" w:rsidP="00BB1EBA">
      <w:pPr>
        <w:pStyle w:val="a4"/>
        <w:shd w:val="clear" w:color="auto" w:fill="F4F5E7"/>
        <w:spacing w:before="0" w:beforeAutospacing="0" w:after="75" w:afterAutospacing="0" w:line="360" w:lineRule="atLeast"/>
        <w:rPr>
          <w:rFonts w:ascii="simsun" w:hAnsi="simsun" w:hint="eastAsia"/>
          <w:color w:val="464646"/>
        </w:rPr>
      </w:pPr>
      <w:r>
        <w:rPr>
          <w:rFonts w:ascii="simsun" w:hAnsi="simsun"/>
          <w:color w:val="464646"/>
        </w:rPr>
        <w:t>                                   {</w:t>
      </w:r>
    </w:p>
    <w:p w:rsidR="00BB1EBA" w:rsidRDefault="00BB1EBA" w:rsidP="00BB1EBA">
      <w:pPr>
        <w:pStyle w:val="a4"/>
        <w:shd w:val="clear" w:color="auto" w:fill="F4F5E7"/>
        <w:spacing w:before="0" w:beforeAutospacing="0" w:after="75" w:afterAutospacing="0" w:line="360" w:lineRule="atLeast"/>
        <w:rPr>
          <w:rFonts w:ascii="simsun" w:hAnsi="simsun" w:hint="eastAsia"/>
          <w:color w:val="464646"/>
        </w:rPr>
      </w:pPr>
      <w:r>
        <w:rPr>
          <w:rFonts w:ascii="simsun" w:hAnsi="simsun"/>
          <w:color w:val="464646"/>
        </w:rPr>
        <w:t>                                         </w:t>
      </w:r>
      <w:proofErr w:type="spellStart"/>
      <w:r>
        <w:rPr>
          <w:rFonts w:ascii="simsun" w:hAnsi="simsun"/>
          <w:color w:val="880000"/>
        </w:rPr>
        <w:t>perror</w:t>
      </w:r>
      <w:proofErr w:type="spellEnd"/>
      <w:r>
        <w:rPr>
          <w:rFonts w:ascii="simsun" w:hAnsi="simsun"/>
          <w:color w:val="464646"/>
        </w:rPr>
        <w:t>(</w:t>
      </w:r>
      <w:r>
        <w:rPr>
          <w:rFonts w:ascii="simsun" w:hAnsi="simsun"/>
          <w:color w:val="000077"/>
        </w:rPr>
        <w:t>"write error\n"</w:t>
      </w:r>
      <w:r>
        <w:rPr>
          <w:rFonts w:ascii="simsun" w:hAnsi="simsun"/>
          <w:color w:val="464646"/>
        </w:rPr>
        <w:t>);</w:t>
      </w:r>
    </w:p>
    <w:p w:rsidR="00BB1EBA" w:rsidRDefault="00BB1EBA" w:rsidP="00BB1EBA">
      <w:pPr>
        <w:pStyle w:val="a4"/>
        <w:shd w:val="clear" w:color="auto" w:fill="F4F5E7"/>
        <w:spacing w:before="0" w:beforeAutospacing="0" w:after="75" w:afterAutospacing="0" w:line="360" w:lineRule="atLeast"/>
        <w:rPr>
          <w:rFonts w:ascii="simsun" w:hAnsi="simsun" w:hint="eastAsia"/>
          <w:color w:val="464646"/>
        </w:rPr>
      </w:pPr>
      <w:r>
        <w:rPr>
          <w:rFonts w:ascii="simsun" w:hAnsi="simsun"/>
          <w:color w:val="464646"/>
        </w:rPr>
        <w:t>                                         </w:t>
      </w:r>
      <w:r>
        <w:rPr>
          <w:rFonts w:ascii="simsun" w:hAnsi="simsun"/>
          <w:color w:val="0000FF"/>
        </w:rPr>
        <w:t>return</w:t>
      </w:r>
      <w:r>
        <w:rPr>
          <w:rFonts w:ascii="simsun" w:hAnsi="simsun"/>
          <w:color w:val="464646"/>
        </w:rPr>
        <w:t> -1;</w:t>
      </w:r>
    </w:p>
    <w:p w:rsidR="00BB1EBA" w:rsidRDefault="00BB1EBA" w:rsidP="00BB1EBA">
      <w:pPr>
        <w:pStyle w:val="a4"/>
        <w:shd w:val="clear" w:color="auto" w:fill="F4F5E7"/>
        <w:spacing w:before="0" w:beforeAutospacing="0" w:after="75" w:afterAutospacing="0" w:line="360" w:lineRule="atLeast"/>
        <w:rPr>
          <w:rFonts w:ascii="simsun" w:hAnsi="simsun" w:hint="eastAsia"/>
          <w:color w:val="464646"/>
        </w:rPr>
      </w:pPr>
      <w:r>
        <w:rPr>
          <w:rFonts w:ascii="simsun" w:hAnsi="simsun"/>
          <w:color w:val="464646"/>
        </w:rPr>
        <w:t>                                   }</w:t>
      </w:r>
    </w:p>
    <w:p w:rsidR="00BB1EBA" w:rsidRDefault="00BB1EBA" w:rsidP="00BB1EBA">
      <w:pPr>
        <w:pStyle w:val="a4"/>
        <w:shd w:val="clear" w:color="auto" w:fill="F4F5E7"/>
        <w:spacing w:before="0" w:beforeAutospacing="0" w:after="75" w:afterAutospacing="0" w:line="360" w:lineRule="atLeast"/>
        <w:rPr>
          <w:rFonts w:ascii="simsun" w:hAnsi="simsun" w:hint="eastAsia"/>
          <w:color w:val="464646"/>
        </w:rPr>
      </w:pPr>
      <w:r>
        <w:rPr>
          <w:rFonts w:ascii="simsun" w:hAnsi="simsun"/>
          <w:color w:val="464646"/>
        </w:rPr>
        <w:t>                                   </w:t>
      </w:r>
      <w:r>
        <w:rPr>
          <w:rFonts w:ascii="simsun" w:hAnsi="simsun"/>
          <w:color w:val="FF0000"/>
        </w:rPr>
        <w:t>buff</w:t>
      </w:r>
      <w:r>
        <w:rPr>
          <w:rFonts w:ascii="simsun" w:hAnsi="simsun"/>
          <w:color w:val="464646"/>
        </w:rPr>
        <w:t>[</w:t>
      </w:r>
      <w:r>
        <w:rPr>
          <w:rFonts w:ascii="simsun" w:hAnsi="simsun"/>
          <w:color w:val="FF0000"/>
        </w:rPr>
        <w:t>n</w:t>
      </w:r>
      <w:r>
        <w:rPr>
          <w:rFonts w:ascii="simsun" w:hAnsi="simsun"/>
          <w:color w:val="464646"/>
        </w:rPr>
        <w:t>] = </w:t>
      </w:r>
      <w:r>
        <w:rPr>
          <w:rFonts w:ascii="simsun" w:hAnsi="simsun"/>
          <w:color w:val="000077"/>
        </w:rPr>
        <w:t>'\0'</w:t>
      </w:r>
      <w:r>
        <w:rPr>
          <w:rFonts w:ascii="simsun" w:hAnsi="simsun"/>
          <w:color w:val="464646"/>
        </w:rPr>
        <w:t>;</w:t>
      </w:r>
    </w:p>
    <w:p w:rsidR="00BB1EBA" w:rsidRDefault="00BB1EBA" w:rsidP="00BB1EBA">
      <w:pPr>
        <w:pStyle w:val="a4"/>
        <w:shd w:val="clear" w:color="auto" w:fill="F4F5E7"/>
        <w:spacing w:before="0" w:beforeAutospacing="0" w:after="75" w:afterAutospacing="0" w:line="360" w:lineRule="atLeast"/>
        <w:rPr>
          <w:rFonts w:ascii="simsun" w:hAnsi="simsun" w:hint="eastAsia"/>
          <w:color w:val="464646"/>
        </w:rPr>
      </w:pPr>
      <w:r>
        <w:rPr>
          <w:rFonts w:ascii="simsun" w:hAnsi="simsun"/>
          <w:color w:val="464646"/>
        </w:rPr>
        <w:t>                                   </w:t>
      </w:r>
      <w:proofErr w:type="spellStart"/>
      <w:r>
        <w:rPr>
          <w:rFonts w:ascii="simsun" w:hAnsi="simsun"/>
          <w:color w:val="880000"/>
        </w:rPr>
        <w:t>printf</w:t>
      </w:r>
      <w:proofErr w:type="spellEnd"/>
      <w:r>
        <w:rPr>
          <w:rFonts w:ascii="simsun" w:hAnsi="simsun"/>
          <w:color w:val="464646"/>
        </w:rPr>
        <w:t>(</w:t>
      </w:r>
      <w:r>
        <w:rPr>
          <w:rFonts w:ascii="simsun" w:hAnsi="simsun"/>
          <w:color w:val="000077"/>
        </w:rPr>
        <w:t>"write : %s\</w:t>
      </w:r>
      <w:proofErr w:type="spellStart"/>
      <w:r>
        <w:rPr>
          <w:rFonts w:ascii="simsun" w:hAnsi="simsun"/>
          <w:color w:val="000077"/>
        </w:rPr>
        <w:t>n"</w:t>
      </w:r>
      <w:r>
        <w:rPr>
          <w:rFonts w:ascii="simsun" w:hAnsi="simsun"/>
          <w:color w:val="464646"/>
        </w:rPr>
        <w:t>,</w:t>
      </w:r>
      <w:r>
        <w:rPr>
          <w:rFonts w:ascii="simsun" w:hAnsi="simsun"/>
          <w:color w:val="FF0000"/>
        </w:rPr>
        <w:t>buff</w:t>
      </w:r>
      <w:proofErr w:type="spellEnd"/>
      <w:r>
        <w:rPr>
          <w:rFonts w:ascii="simsun" w:hAnsi="simsun"/>
          <w:color w:val="464646"/>
        </w:rPr>
        <w:t>);</w:t>
      </w:r>
    </w:p>
    <w:p w:rsidR="00BB1EBA" w:rsidRDefault="00BB1EBA" w:rsidP="00BB1EBA">
      <w:pPr>
        <w:pStyle w:val="a4"/>
        <w:shd w:val="clear" w:color="auto" w:fill="F4F5E7"/>
        <w:spacing w:before="0" w:beforeAutospacing="0" w:after="75" w:afterAutospacing="0" w:line="360" w:lineRule="atLeast"/>
        <w:rPr>
          <w:rFonts w:ascii="simsun" w:hAnsi="simsun" w:hint="eastAsia"/>
          <w:color w:val="464646"/>
        </w:rPr>
      </w:pPr>
      <w:r>
        <w:rPr>
          <w:rFonts w:ascii="simsun" w:hAnsi="simsun"/>
          <w:color w:val="464646"/>
        </w:rPr>
        <w:t>                            }</w:t>
      </w:r>
      <w:r>
        <w:rPr>
          <w:rFonts w:hint="eastAsia"/>
          <w:color w:val="464646"/>
        </w:rPr>
        <w:t>当远程客户端关闭</w:t>
      </w:r>
      <w:r>
        <w:rPr>
          <w:rFonts w:ascii="simsun" w:hAnsi="simsun"/>
          <w:color w:val="464646"/>
        </w:rPr>
        <w:t>TCP</w:t>
      </w:r>
      <w:r>
        <w:rPr>
          <w:rFonts w:hint="eastAsia"/>
          <w:color w:val="464646"/>
        </w:rPr>
        <w:t>会话连接时，</w:t>
      </w:r>
      <w:proofErr w:type="spellStart"/>
      <w:r>
        <w:rPr>
          <w:rFonts w:ascii="simsun" w:hAnsi="simsun"/>
          <w:color w:val="464646"/>
        </w:rPr>
        <w:t>recv</w:t>
      </w:r>
      <w:proofErr w:type="spellEnd"/>
      <w:r>
        <w:rPr>
          <w:rFonts w:ascii="simsun" w:hAnsi="simsun"/>
          <w:color w:val="464646"/>
        </w:rPr>
        <w:t>()</w:t>
      </w:r>
      <w:r>
        <w:rPr>
          <w:rFonts w:hint="eastAsia"/>
          <w:color w:val="464646"/>
        </w:rPr>
        <w:t>将返回</w:t>
      </w:r>
      <w:r>
        <w:rPr>
          <w:rFonts w:ascii="simsun" w:hAnsi="simsun"/>
          <w:color w:val="464646"/>
        </w:rPr>
        <w:t>0</w:t>
      </w:r>
      <w:r>
        <w:rPr>
          <w:rFonts w:hint="eastAsia"/>
          <w:color w:val="464646"/>
        </w:rPr>
        <w:t>，用于退出</w:t>
      </w:r>
      <w:r>
        <w:rPr>
          <w:rFonts w:ascii="simsun" w:hAnsi="simsun"/>
          <w:color w:val="464646"/>
        </w:rPr>
        <w:t>while()</w:t>
      </w:r>
      <w:r>
        <w:rPr>
          <w:rFonts w:hint="eastAsia"/>
          <w:color w:val="464646"/>
        </w:rPr>
        <w:t>循环。</w:t>
      </w:r>
    </w:p>
    <w:p w:rsidR="00BB1EBA" w:rsidRDefault="00BB1EBA" w:rsidP="00BB1EBA">
      <w:pPr>
        <w:pStyle w:val="a4"/>
        <w:shd w:val="clear" w:color="auto" w:fill="F4F5E7"/>
        <w:spacing w:before="0" w:beforeAutospacing="0" w:after="75" w:afterAutospacing="0" w:line="360" w:lineRule="atLeast"/>
        <w:ind w:left="360" w:hanging="360"/>
        <w:rPr>
          <w:rFonts w:ascii="simsun" w:hAnsi="simsun" w:hint="eastAsia"/>
          <w:color w:val="464646"/>
        </w:rPr>
      </w:pPr>
      <w:r>
        <w:rPr>
          <w:rFonts w:ascii="simsun" w:hAnsi="simsun"/>
          <w:color w:val="464646"/>
        </w:rPr>
        <w:t>5</w:t>
      </w:r>
      <w:r>
        <w:rPr>
          <w:rFonts w:ascii="simsun" w:hAnsi="simsun"/>
          <w:color w:val="464646"/>
        </w:rPr>
        <w:t>、</w:t>
      </w:r>
      <w:r>
        <w:rPr>
          <w:rFonts w:ascii="Times New Roman" w:hAnsi="Times New Roman" w:cs="Times New Roman"/>
          <w:color w:val="464646"/>
          <w:sz w:val="14"/>
          <w:szCs w:val="14"/>
        </w:rPr>
        <w:t> </w:t>
      </w:r>
      <w:r>
        <w:rPr>
          <w:rFonts w:ascii="simsun" w:hAnsi="simsun"/>
          <w:color w:val="464646"/>
        </w:rPr>
        <w:t> </w:t>
      </w:r>
      <w:r>
        <w:rPr>
          <w:rFonts w:hint="eastAsia"/>
          <w:color w:val="464646"/>
        </w:rPr>
        <w:t>如果服务器和客户端同时等待在</w:t>
      </w:r>
      <w:proofErr w:type="spellStart"/>
      <w:r>
        <w:rPr>
          <w:rFonts w:ascii="simsun" w:hAnsi="simsun"/>
          <w:color w:val="464646"/>
        </w:rPr>
        <w:t>recv</w:t>
      </w:r>
      <w:proofErr w:type="spellEnd"/>
      <w:r>
        <w:rPr>
          <w:rFonts w:ascii="simsun" w:hAnsi="simsun"/>
          <w:color w:val="464646"/>
        </w:rPr>
        <w:t>()</w:t>
      </w:r>
      <w:r>
        <w:rPr>
          <w:rFonts w:hint="eastAsia"/>
          <w:color w:val="464646"/>
        </w:rPr>
        <w:t>函数调用上，它们将产生死锁，并且不会有通信发生。</w:t>
      </w:r>
    </w:p>
    <w:p w:rsidR="00BB1EBA" w:rsidRDefault="00BB1EBA" w:rsidP="00BB1EBA">
      <w:pPr>
        <w:pStyle w:val="a4"/>
        <w:shd w:val="clear" w:color="auto" w:fill="F4F5E7"/>
        <w:spacing w:before="0" w:beforeAutospacing="0" w:after="75" w:afterAutospacing="0" w:line="360" w:lineRule="atLeast"/>
        <w:ind w:left="360" w:hanging="360"/>
        <w:rPr>
          <w:rFonts w:ascii="simsun" w:hAnsi="simsun" w:hint="eastAsia"/>
          <w:color w:val="464646"/>
        </w:rPr>
      </w:pPr>
      <w:r>
        <w:rPr>
          <w:rFonts w:ascii="simsun" w:hAnsi="simsun"/>
          <w:color w:val="464646"/>
        </w:rPr>
        <w:t>6</w:t>
      </w:r>
      <w:r>
        <w:rPr>
          <w:rFonts w:ascii="simsun" w:hAnsi="simsun"/>
          <w:color w:val="464646"/>
        </w:rPr>
        <w:t>、</w:t>
      </w:r>
      <w:r>
        <w:rPr>
          <w:rFonts w:ascii="Times New Roman" w:hAnsi="Times New Roman" w:cs="Times New Roman"/>
          <w:color w:val="464646"/>
          <w:sz w:val="14"/>
          <w:szCs w:val="14"/>
        </w:rPr>
        <w:t> </w:t>
      </w:r>
      <w:r>
        <w:rPr>
          <w:rFonts w:ascii="simsun" w:hAnsi="simsun"/>
          <w:color w:val="464646"/>
        </w:rPr>
        <w:t> Send()</w:t>
      </w:r>
      <w:r>
        <w:rPr>
          <w:rFonts w:hint="eastAsia"/>
          <w:color w:val="464646"/>
        </w:rPr>
        <w:t>函数发送的数据将被放入一个字节流中通过网络传递给接收主机，接收主机使用</w:t>
      </w:r>
      <w:proofErr w:type="spellStart"/>
      <w:r>
        <w:rPr>
          <w:rFonts w:ascii="simsun" w:hAnsi="simsun"/>
          <w:color w:val="464646"/>
        </w:rPr>
        <w:t>recv</w:t>
      </w:r>
      <w:proofErr w:type="spellEnd"/>
      <w:r>
        <w:rPr>
          <w:rFonts w:ascii="simsun" w:hAnsi="simsun"/>
          <w:color w:val="464646"/>
        </w:rPr>
        <w:t>()</w:t>
      </w:r>
      <w:r>
        <w:rPr>
          <w:rFonts w:hint="eastAsia"/>
          <w:color w:val="464646"/>
        </w:rPr>
        <w:t>函数读取字节流中的部分数据，但并没有办法控制读取字节流中哪一部分的数据，你不能保证通过一次</w:t>
      </w:r>
      <w:proofErr w:type="spellStart"/>
      <w:r>
        <w:rPr>
          <w:rFonts w:ascii="simsun" w:hAnsi="simsun"/>
          <w:color w:val="464646"/>
        </w:rPr>
        <w:t>recv</w:t>
      </w:r>
      <w:proofErr w:type="spellEnd"/>
      <w:r>
        <w:rPr>
          <w:rFonts w:ascii="simsun" w:hAnsi="simsun"/>
          <w:color w:val="464646"/>
        </w:rPr>
        <w:t>()</w:t>
      </w:r>
      <w:r>
        <w:rPr>
          <w:rFonts w:hint="eastAsia"/>
          <w:color w:val="464646"/>
        </w:rPr>
        <w:t>函数调用就可以读取由</w:t>
      </w:r>
      <w:r>
        <w:rPr>
          <w:rFonts w:ascii="simsun" w:hAnsi="simsun"/>
          <w:color w:val="464646"/>
        </w:rPr>
        <w:t>send()</w:t>
      </w:r>
      <w:r>
        <w:rPr>
          <w:rFonts w:hint="eastAsia"/>
          <w:color w:val="464646"/>
        </w:rPr>
        <w:t>函数发送的所有数据。</w:t>
      </w:r>
    </w:p>
    <w:p w:rsidR="00BB1EBA" w:rsidRDefault="00BB1EBA" w:rsidP="00BB1EBA">
      <w:pPr>
        <w:pStyle w:val="a4"/>
        <w:shd w:val="clear" w:color="auto" w:fill="F4F5E7"/>
        <w:spacing w:before="0" w:beforeAutospacing="0" w:after="75" w:afterAutospacing="0" w:line="360" w:lineRule="atLeast"/>
        <w:ind w:left="360" w:hanging="360"/>
        <w:rPr>
          <w:rFonts w:ascii="simsun" w:hAnsi="simsun" w:hint="eastAsia"/>
          <w:color w:val="464646"/>
        </w:rPr>
      </w:pPr>
      <w:r>
        <w:rPr>
          <w:rFonts w:ascii="simsun" w:hAnsi="simsun"/>
          <w:color w:val="464646"/>
        </w:rPr>
        <w:t>7</w:t>
      </w:r>
      <w:r>
        <w:rPr>
          <w:rFonts w:ascii="simsun" w:hAnsi="simsun"/>
          <w:color w:val="464646"/>
        </w:rPr>
        <w:t>、</w:t>
      </w:r>
      <w:r>
        <w:rPr>
          <w:rFonts w:ascii="Times New Roman" w:hAnsi="Times New Roman" w:cs="Times New Roman"/>
          <w:color w:val="464646"/>
          <w:sz w:val="14"/>
          <w:szCs w:val="14"/>
        </w:rPr>
        <w:t> </w:t>
      </w:r>
      <w:r>
        <w:rPr>
          <w:rFonts w:ascii="simsun" w:hAnsi="simsun"/>
          <w:color w:val="464646"/>
        </w:rPr>
        <w:t> TCP</w:t>
      </w:r>
      <w:r>
        <w:rPr>
          <w:rFonts w:hint="eastAsia"/>
          <w:color w:val="464646"/>
        </w:rPr>
        <w:t>中没有消息边界的概念。当消息使用</w:t>
      </w:r>
      <w:r>
        <w:rPr>
          <w:rFonts w:ascii="simsun" w:hAnsi="simsun"/>
          <w:color w:val="464646"/>
        </w:rPr>
        <w:t>send()</w:t>
      </w:r>
      <w:r>
        <w:rPr>
          <w:rFonts w:hint="eastAsia"/>
          <w:color w:val="464646"/>
        </w:rPr>
        <w:t>函数并使用</w:t>
      </w:r>
      <w:proofErr w:type="spellStart"/>
      <w:r>
        <w:rPr>
          <w:rFonts w:ascii="simsun" w:hAnsi="simsun"/>
          <w:color w:val="464646"/>
        </w:rPr>
        <w:t>recv</w:t>
      </w:r>
      <w:proofErr w:type="spellEnd"/>
      <w:r>
        <w:rPr>
          <w:rFonts w:ascii="simsun" w:hAnsi="simsun"/>
          <w:color w:val="464646"/>
        </w:rPr>
        <w:t>()</w:t>
      </w:r>
      <w:r>
        <w:rPr>
          <w:rFonts w:hint="eastAsia"/>
          <w:color w:val="464646"/>
        </w:rPr>
        <w:t>函数接收时，它们不一定在发送和接收时使用相同的边界，因为</w:t>
      </w:r>
      <w:r>
        <w:rPr>
          <w:rFonts w:ascii="simsun" w:hAnsi="simsun"/>
          <w:color w:val="464646"/>
        </w:rPr>
        <w:t>TCP</w:t>
      </w:r>
      <w:r>
        <w:rPr>
          <w:rFonts w:hint="eastAsia"/>
          <w:color w:val="464646"/>
        </w:rPr>
        <w:t>有处理数据的内部缓冲区。由于</w:t>
      </w:r>
      <w:r>
        <w:rPr>
          <w:rFonts w:ascii="simsun" w:hAnsi="simsun"/>
          <w:color w:val="464646"/>
        </w:rPr>
        <w:t>TCP</w:t>
      </w:r>
      <w:r>
        <w:rPr>
          <w:rFonts w:hint="eastAsia"/>
          <w:color w:val="464646"/>
        </w:rPr>
        <w:t>数据包可能会发生重传，所以应用程序发送给套接字的数据会在</w:t>
      </w:r>
      <w:r>
        <w:rPr>
          <w:rFonts w:ascii="simsun" w:hAnsi="simsun"/>
          <w:color w:val="464646"/>
        </w:rPr>
        <w:t>LINUX</w:t>
      </w:r>
      <w:r>
        <w:rPr>
          <w:rFonts w:hint="eastAsia"/>
          <w:color w:val="464646"/>
        </w:rPr>
        <w:t>系统内部缓存。</w:t>
      </w:r>
    </w:p>
    <w:p w:rsidR="00BB1EBA" w:rsidRDefault="00BB1EBA" w:rsidP="00BB1EBA">
      <w:pPr>
        <w:pStyle w:val="a4"/>
        <w:shd w:val="clear" w:color="auto" w:fill="F4F5E7"/>
        <w:spacing w:before="0" w:beforeAutospacing="0" w:after="75" w:afterAutospacing="0" w:line="360" w:lineRule="atLeast"/>
        <w:ind w:left="360" w:hanging="360"/>
        <w:rPr>
          <w:rFonts w:ascii="simsun" w:hAnsi="simsun" w:hint="eastAsia"/>
          <w:color w:val="464646"/>
        </w:rPr>
      </w:pPr>
      <w:r>
        <w:rPr>
          <w:rFonts w:ascii="simsun" w:hAnsi="simsun"/>
          <w:color w:val="464646"/>
        </w:rPr>
        <w:lastRenderedPageBreak/>
        <w:t>8</w:t>
      </w:r>
      <w:r>
        <w:rPr>
          <w:rFonts w:ascii="simsun" w:hAnsi="simsun"/>
          <w:color w:val="464646"/>
        </w:rPr>
        <w:t>、</w:t>
      </w:r>
      <w:r>
        <w:rPr>
          <w:rFonts w:ascii="Times New Roman" w:hAnsi="Times New Roman" w:cs="Times New Roman"/>
          <w:color w:val="464646"/>
          <w:sz w:val="14"/>
          <w:szCs w:val="14"/>
        </w:rPr>
        <w:t> </w:t>
      </w:r>
      <w:r>
        <w:rPr>
          <w:rFonts w:ascii="simsun" w:hAnsi="simsun"/>
          <w:color w:val="464646"/>
        </w:rPr>
        <w:t> </w:t>
      </w:r>
      <w:r>
        <w:rPr>
          <w:rFonts w:hint="eastAsia"/>
          <w:color w:val="464646"/>
        </w:rPr>
        <w:t>由两次</w:t>
      </w:r>
      <w:r>
        <w:rPr>
          <w:rFonts w:ascii="simsun" w:hAnsi="simsun"/>
          <w:color w:val="464646"/>
        </w:rPr>
        <w:t>send()</w:t>
      </w:r>
      <w:r>
        <w:rPr>
          <w:rFonts w:hint="eastAsia"/>
          <w:color w:val="464646"/>
        </w:rPr>
        <w:t>函数调用发送的数据可以被一次</w:t>
      </w:r>
      <w:proofErr w:type="spellStart"/>
      <w:r>
        <w:rPr>
          <w:rFonts w:ascii="simsun" w:hAnsi="simsun"/>
          <w:color w:val="464646"/>
        </w:rPr>
        <w:t>recv</w:t>
      </w:r>
      <w:proofErr w:type="spellEnd"/>
      <w:r>
        <w:rPr>
          <w:rFonts w:ascii="simsun" w:hAnsi="simsun"/>
          <w:color w:val="464646"/>
        </w:rPr>
        <w:t>()</w:t>
      </w:r>
      <w:r>
        <w:rPr>
          <w:rFonts w:hint="eastAsia"/>
          <w:color w:val="464646"/>
        </w:rPr>
        <w:t>函数调用接收。</w:t>
      </w:r>
    </w:p>
    <w:p w:rsidR="00BB1EBA" w:rsidRDefault="00BB1EBA" w:rsidP="00BB1EBA">
      <w:pPr>
        <w:pStyle w:val="a4"/>
        <w:shd w:val="clear" w:color="auto" w:fill="F4F5E7"/>
        <w:spacing w:before="0" w:beforeAutospacing="0" w:after="75" w:afterAutospacing="0" w:line="360" w:lineRule="atLeast"/>
        <w:ind w:left="360" w:hanging="360"/>
        <w:rPr>
          <w:rFonts w:ascii="simsun" w:hAnsi="simsun" w:hint="eastAsia"/>
          <w:color w:val="464646"/>
        </w:rPr>
      </w:pPr>
      <w:r>
        <w:rPr>
          <w:rFonts w:ascii="simsun" w:hAnsi="simsun"/>
          <w:color w:val="464646"/>
        </w:rPr>
        <w:t>9</w:t>
      </w:r>
      <w:r>
        <w:rPr>
          <w:rFonts w:ascii="simsun" w:hAnsi="simsun"/>
          <w:color w:val="464646"/>
        </w:rPr>
        <w:t>、</w:t>
      </w:r>
      <w:r>
        <w:rPr>
          <w:rFonts w:ascii="Times New Roman" w:hAnsi="Times New Roman" w:cs="Times New Roman"/>
          <w:color w:val="464646"/>
          <w:sz w:val="14"/>
          <w:szCs w:val="14"/>
        </w:rPr>
        <w:t> </w:t>
      </w:r>
      <w:r>
        <w:rPr>
          <w:rFonts w:ascii="simsun" w:hAnsi="simsun"/>
          <w:color w:val="464646"/>
        </w:rPr>
        <w:t> </w:t>
      </w:r>
      <w:r>
        <w:rPr>
          <w:rFonts w:hint="eastAsia"/>
          <w:color w:val="464646"/>
        </w:rPr>
        <w:t>标记消息边界：</w:t>
      </w:r>
      <w:proofErr w:type="spellStart"/>
      <w:r>
        <w:rPr>
          <w:rFonts w:ascii="simsun" w:hAnsi="simsun"/>
          <w:color w:val="464646"/>
        </w:rPr>
        <w:t>i</w:t>
      </w:r>
      <w:proofErr w:type="spellEnd"/>
      <w:r>
        <w:rPr>
          <w:rFonts w:ascii="simsun" w:hAnsi="simsun"/>
          <w:color w:val="464646"/>
        </w:rPr>
        <w:t>. </w:t>
      </w:r>
      <w:r>
        <w:rPr>
          <w:rFonts w:hint="eastAsia"/>
          <w:color w:val="464646"/>
        </w:rPr>
        <w:t>使用消息长度</w:t>
      </w:r>
      <w:r>
        <w:rPr>
          <w:rFonts w:ascii="simsun" w:hAnsi="simsun"/>
          <w:color w:val="464646"/>
        </w:rPr>
        <w:t> ii. </w:t>
      </w:r>
      <w:r>
        <w:rPr>
          <w:rFonts w:hint="eastAsia"/>
          <w:color w:val="464646"/>
        </w:rPr>
        <w:t>使用消息结束标记。使用消息长度有两种方法：</w:t>
      </w:r>
      <w:proofErr w:type="spellStart"/>
      <w:r>
        <w:rPr>
          <w:rFonts w:ascii="simsun" w:hAnsi="simsun"/>
          <w:color w:val="464646"/>
        </w:rPr>
        <w:t>i</w:t>
      </w:r>
      <w:proofErr w:type="spellEnd"/>
      <w:r>
        <w:rPr>
          <w:rFonts w:ascii="simsun" w:hAnsi="simsun"/>
          <w:color w:val="464646"/>
        </w:rPr>
        <w:t>. </w:t>
      </w:r>
      <w:r>
        <w:rPr>
          <w:rFonts w:hint="eastAsia"/>
          <w:color w:val="464646"/>
        </w:rPr>
        <w:t>每个消息的长度都相同</w:t>
      </w:r>
      <w:r>
        <w:rPr>
          <w:rFonts w:ascii="simsun" w:hAnsi="simsun"/>
          <w:color w:val="464646"/>
        </w:rPr>
        <w:t> ii. </w:t>
      </w:r>
      <w:r>
        <w:rPr>
          <w:rFonts w:hint="eastAsia"/>
          <w:color w:val="464646"/>
        </w:rPr>
        <w:t>每个消息中都包含其长度的含义。结束标记是一个预先确定的字符或一组字符，它用于界定一个消息的结尾。当主机接收到每个数据包时，必须检查数据包中的每一个字节。如果它不是消息结束标记，就把它添加到临时缓冲区中，当发现消息结束标记时，临时缓冲区中的数据就被传输到永久缓冲区中以便使用，然后临时缓冲区被清空以用于重组下一个消息。</w:t>
      </w:r>
    </w:p>
    <w:p w:rsidR="00BB1EBA" w:rsidRDefault="00BB1EBA" w:rsidP="00BB1EBA">
      <w:pPr>
        <w:pStyle w:val="a4"/>
        <w:shd w:val="clear" w:color="auto" w:fill="F4F5E7"/>
        <w:spacing w:before="0" w:beforeAutospacing="0" w:after="75" w:afterAutospacing="0" w:line="360" w:lineRule="atLeast"/>
        <w:rPr>
          <w:rFonts w:ascii="simsun" w:hAnsi="simsun" w:hint="eastAsia"/>
          <w:color w:val="464646"/>
        </w:rPr>
      </w:pPr>
      <w:r>
        <w:rPr>
          <w:rFonts w:ascii="simsun" w:hAnsi="simsun"/>
          <w:color w:val="464646"/>
        </w:rPr>
        <w:t>                      ---------------------------</w:t>
      </w:r>
      <w:r>
        <w:rPr>
          <w:rFonts w:hint="eastAsia"/>
          <w:color w:val="464646"/>
        </w:rPr>
        <w:t>摘自《</w:t>
      </w:r>
      <w:r>
        <w:rPr>
          <w:rFonts w:ascii="simsun" w:hAnsi="simsun"/>
          <w:color w:val="464646"/>
        </w:rPr>
        <w:t>Linux </w:t>
      </w:r>
      <w:r>
        <w:rPr>
          <w:rFonts w:hint="eastAsia"/>
          <w:color w:val="464646"/>
        </w:rPr>
        <w:t>高级程序设计》</w:t>
      </w:r>
    </w:p>
    <w:p w:rsidR="00BB1EBA" w:rsidRDefault="00BB1EBA" w:rsidP="00BB1EBA">
      <w:pPr>
        <w:pStyle w:val="a4"/>
        <w:shd w:val="clear" w:color="auto" w:fill="F4F5E7"/>
        <w:spacing w:before="0" w:beforeAutospacing="0" w:after="75" w:afterAutospacing="0" w:line="360" w:lineRule="atLeast"/>
        <w:rPr>
          <w:rFonts w:ascii="simsun" w:hAnsi="simsun" w:hint="eastAsia"/>
          <w:color w:val="464646"/>
        </w:rPr>
      </w:pPr>
      <w:r>
        <w:rPr>
          <w:rFonts w:ascii="simsun" w:hAnsi="simsun"/>
          <w:color w:val="464646"/>
        </w:rPr>
        <w:t>                  [</w:t>
      </w:r>
      <w:r>
        <w:rPr>
          <w:rFonts w:hint="eastAsia"/>
          <w:color w:val="464646"/>
        </w:rPr>
        <w:t>英</w:t>
      </w:r>
      <w:r>
        <w:rPr>
          <w:rFonts w:ascii="simsun" w:hAnsi="simsun"/>
          <w:color w:val="464646"/>
        </w:rPr>
        <w:t>] Jon Masters [</w:t>
      </w:r>
      <w:r>
        <w:rPr>
          <w:rFonts w:hint="eastAsia"/>
          <w:color w:val="464646"/>
        </w:rPr>
        <w:t>美</w:t>
      </w:r>
      <w:r>
        <w:rPr>
          <w:rFonts w:ascii="simsun" w:hAnsi="simsun"/>
          <w:color w:val="464646"/>
        </w:rPr>
        <w:t>] Richard Blum </w:t>
      </w:r>
      <w:r>
        <w:rPr>
          <w:rFonts w:hint="eastAsia"/>
          <w:color w:val="464646"/>
        </w:rPr>
        <w:t>陈键</w:t>
      </w:r>
      <w:r>
        <w:rPr>
          <w:rFonts w:ascii="simsun" w:hAnsi="simsun"/>
          <w:color w:val="464646"/>
        </w:rPr>
        <w:t> </w:t>
      </w:r>
      <w:r>
        <w:rPr>
          <w:rFonts w:hint="eastAsia"/>
          <w:color w:val="464646"/>
        </w:rPr>
        <w:t>等</w:t>
      </w:r>
      <w:r>
        <w:rPr>
          <w:rFonts w:ascii="simsun" w:hAnsi="simsun"/>
          <w:color w:val="464646"/>
        </w:rPr>
        <w:t> </w:t>
      </w:r>
      <w:r>
        <w:rPr>
          <w:rFonts w:hint="eastAsia"/>
          <w:color w:val="464646"/>
        </w:rPr>
        <w:t>翻译</w:t>
      </w:r>
    </w:p>
    <w:p w:rsidR="00CD6C30" w:rsidRDefault="00CD6C30"/>
    <w:sectPr w:rsidR="00CD6C30" w:rsidSect="009E4CF2">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BCC"/>
    <w:rsid w:val="008352F2"/>
    <w:rsid w:val="009E4CF2"/>
    <w:rsid w:val="00AC0BCC"/>
    <w:rsid w:val="00BB1EBA"/>
    <w:rsid w:val="00CD6C30"/>
    <w:rsid w:val="00D612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55C7D9-138C-4C66-BDE1-1EA8014A0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D6C30"/>
    <w:rPr>
      <w:color w:val="0563C1" w:themeColor="hyperlink"/>
      <w:u w:val="single"/>
    </w:rPr>
  </w:style>
  <w:style w:type="paragraph" w:styleId="a4">
    <w:name w:val="Normal (Web)"/>
    <w:basedOn w:val="a"/>
    <w:uiPriority w:val="99"/>
    <w:semiHidden/>
    <w:unhideWhenUsed/>
    <w:rsid w:val="00BB1EB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7605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343</Words>
  <Characters>1958</Characters>
  <Application>Microsoft Office Word</Application>
  <DocSecurity>0</DocSecurity>
  <Lines>16</Lines>
  <Paragraphs>4</Paragraphs>
  <ScaleCrop>false</ScaleCrop>
  <Company/>
  <LinksUpToDate>false</LinksUpToDate>
  <CharactersWithSpaces>2297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17</cp:revision>
  <dcterms:created xsi:type="dcterms:W3CDTF">2018-04-19T06:28:00Z</dcterms:created>
  <dcterms:modified xsi:type="dcterms:W3CDTF">2018-04-19T06:35:00Z</dcterms:modified>
</cp:coreProperties>
</file>