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E0" w:rsidRDefault="00066731">
      <w:hyperlink r:id="rId5" w:history="1">
        <w:r w:rsidRPr="00824D62">
          <w:rPr>
            <w:rStyle w:val="a3"/>
          </w:rPr>
          <w:t>https://segmentfault.com/a/1190000007515396</w:t>
        </w:r>
      </w:hyperlink>
    </w:p>
    <w:p w:rsidR="00066731" w:rsidRDefault="00066731"/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学习网络编程时，自己动手实现一个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是一个很有意思的经历。大多数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都有一个特点：在单位时间内需要处理大量的请求，并且处理这些请求的时间往往还很短。《深入理解计算机系统》 (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CSAPP</w:t>
      </w:r>
      <w:r>
        <w:rPr>
          <w:color w:val="333333"/>
          <w:sz w:val="23"/>
          <w:szCs w:val="23"/>
        </w:rPr>
        <w:t>) 在讲解网络编程时实现了一个经典的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，这个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不仅满足了静态请求，同时还满足了动态请求 (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CGI</w:t>
      </w:r>
      <w:r>
        <w:rPr>
          <w:color w:val="333333"/>
          <w:sz w:val="23"/>
          <w:szCs w:val="23"/>
        </w:rPr>
        <w:t>)。虽然这个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能够正常使用，但是仍存在一个明显的缺陷：它是一个迭代式的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，这意味着在一个请求处理完毕前，不能同时处理另一个请求，而我们之前提到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的一个重要特点就是在单位时间内可能会有大量的请求，所以如果投入工业界，这种情况自然是无法容忍的。</w:t>
      </w:r>
    </w:p>
    <w:p w:rsidR="00423F38" w:rsidRDefault="00423F38" w:rsidP="00423F38">
      <w:pPr>
        <w:pStyle w:val="3"/>
        <w:shd w:val="clear" w:color="auto" w:fill="FFFFFF"/>
        <w:spacing w:before="360" w:beforeAutospacing="0" w:after="0" w:afterAutospacing="0" w:line="300" w:lineRule="atLeast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多进程 Web Server 模型</w:t>
      </w:r>
    </w:p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解决上面提到的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只能一个接着一个处理请求的第一个方案是：当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accept</w:t>
      </w:r>
      <w:r>
        <w:rPr>
          <w:color w:val="333333"/>
          <w:sz w:val="23"/>
          <w:szCs w:val="23"/>
        </w:rPr>
        <w:t>到一个请求时，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fork</w:t>
      </w:r>
      <w:r>
        <w:rPr>
          <w:color w:val="333333"/>
          <w:sz w:val="23"/>
          <w:szCs w:val="23"/>
        </w:rPr>
        <w:t>一个子进程去处理这个请求，而主进程仍然在监听是否有新的连接请求。多进程模型在表面上看似乎解决了问题，但是我们都知道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fork</w:t>
      </w:r>
      <w:r>
        <w:rPr>
          <w:color w:val="333333"/>
          <w:sz w:val="23"/>
          <w:szCs w:val="23"/>
        </w:rPr>
        <w:t>一个进程的开销是非常大的，基于以下几个事实。</w:t>
      </w:r>
    </w:p>
    <w:p w:rsidR="00423F38" w:rsidRDefault="00423F38" w:rsidP="00423F3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从概念上说，可以将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fork</w:t>
      </w:r>
      <w:r>
        <w:rPr>
          <w:color w:val="333333"/>
          <w:sz w:val="23"/>
          <w:szCs w:val="23"/>
        </w:rPr>
        <w:t>认作对父进程程序段、数据段、堆段以及栈段创建拷贝。但是如果真的只是简单的将父进程虚拟内存页拷贝到子进程，那就太浪费了。现代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UNIX</w:t>
      </w:r>
      <w:r>
        <w:rPr>
          <w:color w:val="333333"/>
          <w:sz w:val="23"/>
          <w:szCs w:val="23"/>
        </w:rPr>
        <w:t>(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Linux</w:t>
      </w:r>
      <w:r>
        <w:rPr>
          <w:color w:val="333333"/>
          <w:sz w:val="23"/>
          <w:szCs w:val="23"/>
        </w:rPr>
        <w:t>) 在实现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fork</w:t>
      </w:r>
      <w:r>
        <w:rPr>
          <w:color w:val="333333"/>
          <w:sz w:val="23"/>
          <w:szCs w:val="23"/>
        </w:rPr>
        <w:t>时往往会采用两种技术来避免这种浪费。一是内核将每一进程的代码段标记为只读，从而使得父进程和子进程都无法修改代码段。这样，父进程和子进程可以共共享同一代码段。二是对于父进程数据段、堆段和栈段中的各页，内核采用写时复制(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copy-on-write</w:t>
      </w:r>
      <w:r>
        <w:rPr>
          <w:color w:val="333333"/>
          <w:sz w:val="23"/>
          <w:szCs w:val="23"/>
        </w:rPr>
        <w:t>) 的方式，这么做的原因之一是：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fork</w:t>
      </w:r>
      <w:r>
        <w:rPr>
          <w:color w:val="333333"/>
          <w:sz w:val="23"/>
          <w:szCs w:val="23"/>
        </w:rPr>
        <w:t>之后常常伴随着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exec</w:t>
      </w:r>
      <w:r>
        <w:rPr>
          <w:color w:val="333333"/>
          <w:sz w:val="23"/>
          <w:szCs w:val="23"/>
        </w:rPr>
        <w:t>，这会用新程序替换进程的代码段，并重新初始化其数据段、堆段和栈段。但是无论如何，仍存在复制页表的操作，这也是为什么在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UNIX</w:t>
      </w:r>
      <w:r>
        <w:rPr>
          <w:color w:val="333333"/>
          <w:sz w:val="23"/>
          <w:szCs w:val="23"/>
        </w:rPr>
        <w:t>(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Linux</w:t>
      </w:r>
      <w:r>
        <w:rPr>
          <w:color w:val="333333"/>
          <w:sz w:val="23"/>
          <w:szCs w:val="23"/>
        </w:rPr>
        <w:t>) 下创建进程要比创建线程开销大的原因。</w:t>
      </w:r>
    </w:p>
    <w:p w:rsidR="00423F38" w:rsidRDefault="00423F38" w:rsidP="00423F3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并发量一大，此时系统内便会有存在大量的进程，这会导致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CPU</w:t>
      </w:r>
      <w:r>
        <w:rPr>
          <w:color w:val="333333"/>
          <w:sz w:val="23"/>
          <w:szCs w:val="23"/>
        </w:rPr>
        <w:t>花费大量的时间在进程调度上，并且进程上下文的切换开销也很大。</w:t>
      </w:r>
    </w:p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因此，相比于多进程模型，多线程是一个更优的模型：创建线程要快于创建进程，线程间的上下文切换消耗的时间一般也比进程要短。</w:t>
      </w:r>
    </w:p>
    <w:p w:rsidR="00423F38" w:rsidRDefault="00423F38" w:rsidP="00423F38">
      <w:pPr>
        <w:pStyle w:val="3"/>
        <w:shd w:val="clear" w:color="auto" w:fill="FFFFFF"/>
        <w:spacing w:before="360" w:beforeAutospacing="0" w:after="0" w:afterAutospacing="0" w:line="300" w:lineRule="atLeast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多线程 Web Server 模型</w:t>
      </w:r>
    </w:p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换用多线程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模型：每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accept</w:t>
      </w:r>
      <w:r>
        <w:rPr>
          <w:color w:val="333333"/>
          <w:sz w:val="23"/>
          <w:szCs w:val="23"/>
        </w:rPr>
        <w:t>一个请求，创建一个线程，将请求交由该线程处理。换用多线程模型可以解决由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fork</w:t>
      </w:r>
      <w:r>
        <w:rPr>
          <w:color w:val="333333"/>
          <w:sz w:val="23"/>
          <w:szCs w:val="23"/>
        </w:rPr>
        <w:t>带来的开销问题，但是调度问题依然还是存在的。因此，一个显而易见的解决办法是使用线程池，将线程的数量固定下来。基本的实现思路如下。</w:t>
      </w:r>
    </w:p>
    <w:p w:rsidR="00423F38" w:rsidRDefault="00423F38" w:rsidP="00423F3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将每个请求封装为一个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，每个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包含线程要执行的方法、传递给线程的参数以及用于描述该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处于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队列的位置的参数。</w:t>
      </w:r>
    </w:p>
    <w:p w:rsidR="00423F38" w:rsidRDefault="00423F38" w:rsidP="00423F3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线程池维护着一个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队列，每个线程从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队列中取下一个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执行。因为该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队列是一个共享资源，因此需要控制线程的同步。</w:t>
      </w:r>
    </w:p>
    <w:p w:rsidR="00423F38" w:rsidRDefault="00423F38" w:rsidP="00423F3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初始化线程池时，马上创建一定数量的线程。此时，这些线程都是阻塞状态的，因为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Job</w:t>
      </w:r>
      <w:r>
        <w:rPr>
          <w:color w:val="333333"/>
          <w:sz w:val="23"/>
          <w:szCs w:val="23"/>
        </w:rPr>
        <w:t>队列为空。</w:t>
      </w:r>
    </w:p>
    <w:p w:rsidR="00423F38" w:rsidRDefault="00423F38" w:rsidP="00423F38">
      <w:pPr>
        <w:pStyle w:val="3"/>
        <w:shd w:val="clear" w:color="auto" w:fill="FFFFFF"/>
        <w:spacing w:before="360" w:beforeAutospacing="0" w:after="0" w:afterAutospacing="0" w:line="300" w:lineRule="atLeast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代码实现</w:t>
      </w:r>
    </w:p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hyperlink r:id="rId6" w:tgtFrame="_blank" w:history="1">
        <w:r>
          <w:rPr>
            <w:rStyle w:val="a3"/>
            <w:color w:val="009A61"/>
            <w:sz w:val="23"/>
            <w:szCs w:val="23"/>
          </w:rPr>
          <w:t>tinyhttpd</w:t>
        </w:r>
      </w:hyperlink>
      <w:r>
        <w:rPr>
          <w:color w:val="333333"/>
          <w:sz w:val="23"/>
          <w:szCs w:val="23"/>
        </w:rPr>
        <w:t>是我为了更有效的学习网络编程而实现的一个轻量级的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 Server</w:t>
      </w:r>
      <w:r>
        <w:rPr>
          <w:color w:val="333333"/>
          <w:sz w:val="23"/>
          <w:szCs w:val="23"/>
        </w:rPr>
        <w:t>，目前仍有部分问题需要解决以及优化。按照上面的思路，我实现了一个简单的线程池，并将其引入到</w:t>
      </w:r>
      <w:hyperlink r:id="rId7" w:tgtFrame="_blank" w:history="1">
        <w:r>
          <w:rPr>
            <w:rStyle w:val="a3"/>
            <w:color w:val="009A61"/>
            <w:sz w:val="23"/>
            <w:szCs w:val="23"/>
          </w:rPr>
          <w:t>tinyhttpd</w:t>
        </w:r>
      </w:hyperlink>
      <w:r>
        <w:rPr>
          <w:color w:val="333333"/>
          <w:sz w:val="23"/>
          <w:szCs w:val="23"/>
        </w:rPr>
        <w:t>中。具体的代码实现请参考</w:t>
      </w:r>
      <w:hyperlink r:id="rId8" w:tgtFrame="_blank" w:history="1">
        <w:r>
          <w:rPr>
            <w:rStyle w:val="a3"/>
            <w:color w:val="009A61"/>
            <w:sz w:val="23"/>
            <w:szCs w:val="23"/>
          </w:rPr>
          <w:t>threadpool.h</w:t>
        </w:r>
      </w:hyperlink>
      <w:r>
        <w:rPr>
          <w:color w:val="333333"/>
          <w:sz w:val="23"/>
          <w:szCs w:val="23"/>
        </w:rPr>
        <w:t>和</w:t>
      </w:r>
      <w:hyperlink r:id="rId9" w:tgtFrame="_blank" w:history="1">
        <w:r>
          <w:rPr>
            <w:rStyle w:val="a3"/>
            <w:color w:val="009A61"/>
            <w:sz w:val="23"/>
            <w:szCs w:val="23"/>
          </w:rPr>
          <w:t>threadpool.c</w:t>
        </w:r>
      </w:hyperlink>
      <w:r>
        <w:rPr>
          <w:color w:val="333333"/>
          <w:sz w:val="23"/>
          <w:szCs w:val="23"/>
        </w:rPr>
        <w:t>。</w:t>
      </w:r>
    </w:p>
    <w:p w:rsidR="00423F38" w:rsidRDefault="00423F38" w:rsidP="00423F38">
      <w:pPr>
        <w:pStyle w:val="3"/>
        <w:shd w:val="clear" w:color="auto" w:fill="FFFFFF"/>
        <w:spacing w:before="360" w:beforeAutospacing="0" w:after="0" w:afterAutospacing="0" w:line="300" w:lineRule="atLeast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剩余问题</w:t>
      </w:r>
    </w:p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当固定了线程池的线程数量后，仍然存在一个严重的问题：实际情况下，很多连接都是长连接，这意味着一个线程在处理一个请求时，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color w:val="333333"/>
          <w:sz w:val="23"/>
          <w:szCs w:val="23"/>
        </w:rPr>
        <w:t>到的数据将会是是不连续的。当线程处理完一批数据后，如果继续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color w:val="333333"/>
          <w:sz w:val="23"/>
          <w:szCs w:val="23"/>
        </w:rPr>
        <w:t>，而下一批数据还未到来时，由于默认情况下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file 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lastRenderedPageBreak/>
        <w:t>descriptor</w:t>
      </w:r>
      <w:r>
        <w:rPr>
          <w:color w:val="333333"/>
          <w:sz w:val="23"/>
          <w:szCs w:val="23"/>
        </w:rPr>
        <w:t>是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blocking</w:t>
      </w:r>
      <w:r>
        <w:rPr>
          <w:color w:val="333333"/>
          <w:sz w:val="23"/>
          <w:szCs w:val="23"/>
        </w:rPr>
        <w:t>的，因此该线程就会进入阻塞状态。所以，如果线程池中所有的线程都处于阻塞状态，此时如果有新的请求到来，那么是无法处理的。</w:t>
      </w:r>
    </w:p>
    <w:p w:rsidR="00423F38" w:rsidRDefault="00423F38" w:rsidP="00423F38">
      <w:pPr>
        <w:pStyle w:val="a4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解决方案是将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file descriptor</w:t>
      </w:r>
      <w:r>
        <w:rPr>
          <w:color w:val="333333"/>
          <w:sz w:val="23"/>
          <w:szCs w:val="23"/>
        </w:rPr>
        <w:t>设置为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non-blocking</w:t>
      </w:r>
      <w:r>
        <w:rPr>
          <w:color w:val="333333"/>
          <w:sz w:val="23"/>
          <w:szCs w:val="23"/>
        </w:rPr>
        <w:t>，利用事件驱动(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Event-driven</w:t>
      </w:r>
      <w:r>
        <w:rPr>
          <w:color w:val="333333"/>
          <w:sz w:val="23"/>
          <w:szCs w:val="23"/>
        </w:rPr>
        <w:t>)来处理连接。</w:t>
      </w:r>
    </w:p>
    <w:p w:rsidR="00423F38" w:rsidRDefault="00423F38" w:rsidP="00423F38">
      <w:pPr>
        <w:pStyle w:val="3"/>
        <w:shd w:val="clear" w:color="auto" w:fill="FFFFFF"/>
        <w:spacing w:before="360" w:beforeAutospacing="0" w:after="0" w:afterAutospacing="0" w:line="300" w:lineRule="atLeast"/>
        <w:rPr>
          <w:b w:val="0"/>
          <w:bCs w:val="0"/>
          <w:color w:val="333333"/>
          <w:sz w:val="36"/>
          <w:szCs w:val="36"/>
        </w:rPr>
      </w:pPr>
      <w:r>
        <w:rPr>
          <w:b w:val="0"/>
          <w:bCs w:val="0"/>
          <w:color w:val="333333"/>
          <w:sz w:val="36"/>
          <w:szCs w:val="36"/>
        </w:rPr>
        <w:t>参考</w:t>
      </w:r>
    </w:p>
    <w:p w:rsidR="00423F38" w:rsidRDefault="00423F38" w:rsidP="00423F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hyperlink r:id="rId10" w:tgtFrame="_blank" w:history="1">
        <w:r>
          <w:rPr>
            <w:rStyle w:val="a3"/>
            <w:color w:val="009A61"/>
            <w:sz w:val="23"/>
            <w:szCs w:val="23"/>
          </w:rPr>
          <w:t>Linux/UNIX系统编程手册</w:t>
        </w:r>
      </w:hyperlink>
    </w:p>
    <w:p w:rsidR="00423F38" w:rsidRDefault="00423F38" w:rsidP="00423F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hyperlink r:id="rId11" w:tgtFrame="_blank" w:history="1">
        <w:r>
          <w:rPr>
            <w:rStyle w:val="a3"/>
            <w:color w:val="009A61"/>
            <w:sz w:val="23"/>
            <w:szCs w:val="23"/>
          </w:rPr>
          <w:t>深入理解计算机系统</w:t>
        </w:r>
      </w:hyperlink>
    </w:p>
    <w:p w:rsidR="00423F38" w:rsidRDefault="00423F38" w:rsidP="00423F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hyperlink r:id="rId12" w:tgtFrame="_blank" w:history="1">
        <w:r>
          <w:rPr>
            <w:rStyle w:val="a3"/>
            <w:color w:val="009A61"/>
            <w:sz w:val="23"/>
            <w:szCs w:val="23"/>
          </w:rPr>
          <w:t>zaver</w:t>
        </w:r>
      </w:hyperlink>
    </w:p>
    <w:p w:rsidR="00066731" w:rsidRDefault="00066731">
      <w:bookmarkStart w:id="0" w:name="_GoBack"/>
      <w:bookmarkEnd w:id="0"/>
    </w:p>
    <w:sectPr w:rsidR="00066731" w:rsidSect="00B43B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CE0"/>
    <w:multiLevelType w:val="multilevel"/>
    <w:tmpl w:val="D05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911A2"/>
    <w:multiLevelType w:val="multilevel"/>
    <w:tmpl w:val="455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2234C"/>
    <w:multiLevelType w:val="multilevel"/>
    <w:tmpl w:val="C48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8D"/>
    <w:rsid w:val="00066731"/>
    <w:rsid w:val="00423F38"/>
    <w:rsid w:val="005A07E0"/>
    <w:rsid w:val="00B43B6F"/>
    <w:rsid w:val="00F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B5F0-D430-4B83-97B0-BA3C6269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3F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73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23F3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23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F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ylcy/tinyhttpd/blob/master/threadpool.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nylcy/tinyhttpd" TargetMode="External"/><Relationship Id="rId12" Type="http://schemas.openxmlformats.org/officeDocument/2006/relationships/hyperlink" Target="https://github.com/zyearn/za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ylcy/tinyhttpd" TargetMode="External"/><Relationship Id="rId11" Type="http://schemas.openxmlformats.org/officeDocument/2006/relationships/hyperlink" Target="https://book.douban.com/subject/5333562/" TargetMode="External"/><Relationship Id="rId5" Type="http://schemas.openxmlformats.org/officeDocument/2006/relationships/hyperlink" Target="https://segmentfault.com/a/1190000007515396" TargetMode="External"/><Relationship Id="rId10" Type="http://schemas.openxmlformats.org/officeDocument/2006/relationships/hyperlink" Target="https://book.douban.com/subject/258093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nylcy/tinyhttpd/blob/master/threadpool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2018-07-04T02:49:00Z</dcterms:created>
  <dcterms:modified xsi:type="dcterms:W3CDTF">2018-07-04T02:50:00Z</dcterms:modified>
</cp:coreProperties>
</file>