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030" w:rsidRDefault="00B0151E">
      <w:r>
        <w:fldChar w:fldCharType="begin"/>
      </w:r>
      <w:r>
        <w:instrText xml:space="preserve"> HYPERLINK "</w:instrText>
      </w:r>
      <w:r w:rsidRPr="00B0151E">
        <w:instrText>http://jingyan.baidu.com/article/3c343ff703fee20d377963e7.html</w:instrText>
      </w:r>
      <w:r>
        <w:instrText xml:space="preserve">" </w:instrText>
      </w:r>
      <w:r>
        <w:fldChar w:fldCharType="separate"/>
      </w:r>
      <w:r w:rsidRPr="00B37AA2">
        <w:rPr>
          <w:rStyle w:val="a3"/>
        </w:rPr>
        <w:t>http://jingyan.baidu.com/article/3c343ff703fee20d377963e7.html</w:t>
      </w:r>
      <w:r>
        <w:fldChar w:fldCharType="end"/>
      </w:r>
    </w:p>
    <w:p w:rsidR="00B0151E" w:rsidRDefault="00B0151E"/>
    <w:p w:rsidR="002D78F7" w:rsidRPr="002D78F7" w:rsidRDefault="002D78F7" w:rsidP="002D78F7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对于学习网站的人或者相关编程人员，经常需要用到http抓包工具来跟踪网页，但主流抓包软件如</w:t>
      </w:r>
      <w:proofErr w:type="spellStart"/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httpwatch</w:t>
      </w:r>
      <w:proofErr w:type="spellEnd"/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、</w:t>
      </w:r>
      <w:proofErr w:type="spellStart"/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httpanalyzerstdv</w:t>
      </w:r>
      <w:proofErr w:type="spellEnd"/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都是收费的，破解版往往也不稳定。实际上现在很多浏览器都内置了免费的抓包工具，小编今天就向大家简单介绍几款。</w:t>
      </w:r>
    </w:p>
    <w:p w:rsidR="002D78F7" w:rsidRPr="002D78F7" w:rsidRDefault="002D78F7" w:rsidP="002D78F7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76575"/>
            <wp:effectExtent l="0" t="0" r="0" b="9525"/>
            <wp:docPr id="14" name="图片 14" descr="几种主流浏览器内置http抓包工具软件使用方法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几种主流浏览器内置http抓包工具软件使用方法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2D78F7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2D78F7" w:rsidRPr="002D78F7" w:rsidRDefault="002D78F7" w:rsidP="002D78F7">
      <w:pPr>
        <w:widowControl/>
        <w:numPr>
          <w:ilvl w:val="0"/>
          <w:numId w:val="1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几款常见浏览器</w:t>
      </w:r>
    </w:p>
    <w:p w:rsidR="002D78F7" w:rsidRPr="002D78F7" w:rsidRDefault="002D78F7" w:rsidP="002D78F7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2D78F7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谷歌浏览器chrome自带的http抓包工具界面简洁大方，功能也很强大，唯一的不足就是界面是英文的。打开方式：点击右上角的菜单--&gt;工具--&gt;开发者工具。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48050"/>
            <wp:effectExtent l="0" t="0" r="0" b="0"/>
            <wp:docPr id="13" name="图片 13" descr="几种主流浏览器内置http抓包工具软件使用方法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几种主流浏览器内置http抓包工具软件使用方法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下图是打开之后的界面。可以随便访问一个页面来测试下珠宝结果。工具打开之后默认就是监测状态，点击工具左上方的小红点record network log，可以记录下整个访问过程中所有抓包结果，否则只记录当前页面的抓包结果，用于记录存在跳转页面的抓包时该项非常有用。清除抓包结果可以点击红点右边的小圆圈clear。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381375"/>
            <wp:effectExtent l="0" t="0" r="0" b="9525"/>
            <wp:docPr id="12" name="图片 12" descr="几种主流浏览器内置http抓包工具软件使用方法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几种主流浏览器内置http抓包工具软件使用方法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点击右上方的Dock to main window可以以独立窗口的方式显示界面。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209925"/>
            <wp:effectExtent l="0" t="0" r="0" b="9525"/>
            <wp:docPr id="11" name="图片 11" descr="几种主流浏览器内置http抓包工具软件使用方法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几种主流浏览器内置http抓包工具软件使用方法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任一点击一条http请求，在工具右边会列出该请求的详细信息，包括请求头，请求方式，提交的内容，cookie等内容。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305175"/>
            <wp:effectExtent l="0" t="0" r="0" b="9525"/>
            <wp:docPr id="10" name="图片 10" descr="几种主流浏览器内置http抓包工具软件使用方法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几种主流浏览器内置http抓包工具软件使用方法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下面介绍下火狐浏览器，打开的方式和谷歌浏览器差不多。先点击右上角的菜单，选择开发者。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76575"/>
            <wp:effectExtent l="0" t="0" r="0" b="9525"/>
            <wp:docPr id="9" name="图片 9" descr="几种主流浏览器内置http抓包工具软件使用方法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几种主流浏览器内置http抓包工具软件使用方法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火狐的工具比较丰富，这里我们选择网络。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86075"/>
            <wp:effectExtent l="0" t="0" r="0" b="9525"/>
            <wp:docPr id="8" name="图片 8" descr="几种主流浏览器内置http抓包工具软件使用方法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几种主流浏览器内置http抓包工具软件使用方法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之后的使用方式都大同小异，火狐抓包工具界面是中文的，而且有预览图片的功能，把鼠标放在抓取的图片请求上面就会显示出该图片来，是一款非常优秀的抓包工具。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38450"/>
            <wp:effectExtent l="0" t="0" r="0" b="0"/>
            <wp:docPr id="7" name="图片 7" descr="几种主流浏览器内置http抓包工具软件使用方法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几种主流浏览器内置http抓包工具软件使用方法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我们常用的360浏览器也内置了http抓包工具，打开方式：工具--&gt;开发人员工具。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276600"/>
            <wp:effectExtent l="0" t="0" r="0" b="0"/>
            <wp:docPr id="6" name="图片 6" descr="几种主流浏览器内置http抓包工具软件使用方法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几种主流浏览器内置http抓包工具软件使用方法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打开之后会发现360其实用的是</w:t>
      </w:r>
      <w:proofErr w:type="spellStart"/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google</w:t>
      </w:r>
      <w:proofErr w:type="spellEnd"/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的抓包工具，怎么使用就不再赘述。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95625"/>
            <wp:effectExtent l="0" t="0" r="0" b="9525"/>
            <wp:docPr id="5" name="图片 5" descr="几种主流浏览器内置http抓包工具软件使用方法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几种主流浏览器内置http抓包工具软件使用方法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当然最后不能忘了IE，IE打开抓包工具的方式也差不多，工具--&gt;F12开发人员工具，但是IE有个特点在没有打开任何页面的时候，该选项是灰色不让打开的状态。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4" name="图片 4" descr="几种主流浏览器内置http抓包工具软件使用方法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几种主流浏览器内置http抓包工具软件使用方法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随便打开一个页面，该选项就可以使用了。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48000"/>
            <wp:effectExtent l="0" t="0" r="0" b="0"/>
            <wp:docPr id="3" name="图片 3" descr="几种主流浏览器内置http抓包工具软件使用方法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几种主流浏览器内置http抓包工具软件使用方法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同样选择网络，IE抓包工具默认是关闭状态，点击开始网络流量捕获就可以监控了。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943225"/>
            <wp:effectExtent l="0" t="0" r="0" b="9525"/>
            <wp:docPr id="2" name="图片 2" descr="几种主流浏览器内置http抓包工具软件使用方法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几种主流浏览器内置http抓包工具软件使用方法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选中一条结果，点击详细信息，工具会显示出关于该http请求的详细内容。几大浏览器就介绍到这里，其他浏览器的使用方法应该也是大同小异。</w:t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943225"/>
            <wp:effectExtent l="0" t="0" r="0" b="9525"/>
            <wp:docPr id="1" name="图片 1" descr="几种主流浏览器内置http抓包工具软件使用方法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几种主流浏览器内置http抓包工具软件使用方法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F7" w:rsidRPr="002D78F7" w:rsidRDefault="002D78F7" w:rsidP="002D78F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2D78F7" w:rsidRPr="002D78F7" w:rsidRDefault="002D78F7" w:rsidP="002D78F7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4"/>
      <w:bookmarkEnd w:id="2"/>
      <w:r w:rsidRPr="002D78F7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注意事项</w:t>
      </w:r>
    </w:p>
    <w:p w:rsidR="002D78F7" w:rsidRPr="002D78F7" w:rsidRDefault="002D78F7" w:rsidP="002D78F7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2D78F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这里测试用的IE版本是IE11，早期的IE浏览器可能没有该功能</w:t>
      </w:r>
    </w:p>
    <w:p w:rsidR="00B0151E" w:rsidRPr="002D78F7" w:rsidRDefault="00B0151E">
      <w:bookmarkStart w:id="3" w:name="_GoBack"/>
      <w:bookmarkEnd w:id="3"/>
    </w:p>
    <w:sectPr w:rsidR="00B0151E" w:rsidRPr="002D7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14666"/>
    <w:multiLevelType w:val="multilevel"/>
    <w:tmpl w:val="E97E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A1231F"/>
    <w:multiLevelType w:val="multilevel"/>
    <w:tmpl w:val="08528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2F73B6F"/>
    <w:multiLevelType w:val="multilevel"/>
    <w:tmpl w:val="96523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2B"/>
    <w:rsid w:val="002D78F7"/>
    <w:rsid w:val="0057172B"/>
    <w:rsid w:val="00B0151E"/>
    <w:rsid w:val="00F0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6ED44-9F95-4D13-A242-FED083398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D78F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151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78F7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2D78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2D7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84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59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05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08315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23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0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55461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01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0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17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21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1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2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6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9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2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0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9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1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1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0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4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17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2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61380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6990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45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9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3c343ff703fee20d377963e7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3c343ff703fee20d377963e7.html?picindex=9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jingyan.baidu.com/album/3c343ff703fee20d377963e7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3c343ff703fee20d377963e7.html?picindex=7" TargetMode="External"/><Relationship Id="rId25" Type="http://schemas.openxmlformats.org/officeDocument/2006/relationships/hyperlink" Target="http://jingyan.baidu.com/album/3c343ff703fee20d377963e7.html?picindex=11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3c343ff703fee20d377963e7.html?picindex=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3c343ff703fee20d377963e7.html?picindex=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://jingyan.baidu.com/album/3c343ff703fee20d377963e7.html?picindex=1" TargetMode="External"/><Relationship Id="rId15" Type="http://schemas.openxmlformats.org/officeDocument/2006/relationships/hyperlink" Target="http://jingyan.baidu.com/album/3c343ff703fee20d377963e7.html?picindex=6" TargetMode="External"/><Relationship Id="rId23" Type="http://schemas.openxmlformats.org/officeDocument/2006/relationships/hyperlink" Target="http://jingyan.baidu.com/album/3c343ff703fee20d377963e7.html?picindex=10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3c343ff703fee20d377963e7.html?picindex=8" TargetMode="External"/><Relationship Id="rId31" Type="http://schemas.openxmlformats.org/officeDocument/2006/relationships/hyperlink" Target="http://jingyan.baidu.com/album/3c343ff703fee20d377963e7.html?picindex=1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3c343ff703fee20d377963e7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3c343ff703fee20d377963e7.html?picindex=12" TargetMode="External"/><Relationship Id="rId30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7</cp:revision>
  <dcterms:created xsi:type="dcterms:W3CDTF">2017-09-12T09:53:00Z</dcterms:created>
  <dcterms:modified xsi:type="dcterms:W3CDTF">2017-09-12T09:54:00Z</dcterms:modified>
</cp:coreProperties>
</file>