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31" w:rsidRDefault="00020391">
      <w:hyperlink r:id="rId5" w:history="1">
        <w:r w:rsidRPr="00A70071">
          <w:rPr>
            <w:rStyle w:val="a3"/>
          </w:rPr>
          <w:t>https://blog.csdn.net/vbirdbest/article/details/72763048</w:t>
        </w:r>
      </w:hyperlink>
    </w:p>
    <w:p w:rsidR="00020391" w:rsidRDefault="00020391"/>
    <w:p w:rsidR="00350595" w:rsidRPr="00350595" w:rsidRDefault="00350595" w:rsidP="00350595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35059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一：目录</w:t>
      </w:r>
    </w:p>
    <w:p w:rsidR="00350595" w:rsidRPr="00350595" w:rsidRDefault="00350595" w:rsidP="00350595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EhCache 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简介</w:t>
      </w:r>
    </w:p>
    <w:p w:rsidR="00350595" w:rsidRPr="00350595" w:rsidRDefault="00350595" w:rsidP="00350595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Hello World 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示例</w:t>
      </w:r>
    </w:p>
    <w:p w:rsidR="00350595" w:rsidRPr="00350595" w:rsidRDefault="00350595" w:rsidP="00350595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Spring 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整合</w:t>
      </w:r>
    </w:p>
    <w:p w:rsidR="00350595" w:rsidRPr="00350595" w:rsidRDefault="00350595" w:rsidP="00350595">
      <w:pPr>
        <w:widowControl/>
        <w:wordWrap w:val="0"/>
        <w:spacing w:before="360" w:after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0595" w:rsidRPr="00350595" w:rsidRDefault="00350595" w:rsidP="00350595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35059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二： 简介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基本介绍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EhCache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是一个纯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的进程内缓存框架，具有快速、精干等特点，是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Hibernate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中默认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CacheProvider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是一种广泛使用的开源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分布式缓存。主要面向通用缓存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,Java EE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和轻量级容器。它具有内存和磁盘存储，缓存加载器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缓存扩展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缓存异常处理程序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缓存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过滤器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支持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SOAP api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等特点。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提供了对缓存功能的抽象：即允许绑定不同的缓存解决方案（如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），但本身不直接提供缓存功能的实现。它支持注解方式使用缓存，非常方便。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2. 主要的特性有：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快速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简单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多种缓存策略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缓存数据有两级：内存和磁盘，因此无需担心容量问题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缓存数据会在虚拟机重启的过程中写入磁盘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可以通过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RMI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、可插入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API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等方式进行分布式缓存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具有缓存和缓存管理器的侦听接口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支持多缓存管理器实例，以及一个实例的多个缓存区域</w:t>
      </w:r>
    </w:p>
    <w:p w:rsidR="00350595" w:rsidRPr="00350595" w:rsidRDefault="00350595" w:rsidP="0035059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提供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Hibernate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的缓存实现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 集成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可以单独使用，一般在第三方库中被用到的比较多（如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shiro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ehcache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对分布式支持不够好，多个节点不能同步，通常和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一块使用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 ehcache 和 redis 比较</w:t>
      </w:r>
    </w:p>
    <w:p w:rsidR="00350595" w:rsidRPr="00350595" w:rsidRDefault="00350595" w:rsidP="00350595">
      <w:pPr>
        <w:widowControl/>
        <w:numPr>
          <w:ilvl w:val="0"/>
          <w:numId w:val="3"/>
        </w:numPr>
        <w:wordWrap w:val="0"/>
        <w:spacing w:after="240" w:line="390" w:lineRule="atLeast"/>
        <w:ind w:left="48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直接在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虚拟机中缓存，速度快，效率高；但是缓存共享麻烦，集群分布式应用不方便。</w:t>
      </w:r>
    </w:p>
    <w:p w:rsidR="00350595" w:rsidRPr="00350595" w:rsidRDefault="00350595" w:rsidP="00350595">
      <w:pPr>
        <w:widowControl/>
        <w:numPr>
          <w:ilvl w:val="0"/>
          <w:numId w:val="3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redis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是通过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socket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访问到缓存服务，效率比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低，比数据库要快很多，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处理集群和分布式缓存方便，有成熟的方案。如果是单个应用或者对缓存访问要求很高的应用，用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。如果是大型系统，存在缓存共享、分布式部署、缓存内容很大的，建议用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也有缓存共享方案，不过是通过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RMI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Jgroup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多播方式进行广播缓存通知更新，缓存共享复杂，维护不方便；简单的共享可以，但是涉及到缓存恢复，大数据缓存，则不合适。</w:t>
      </w:r>
    </w:p>
    <w:p w:rsidR="00350595" w:rsidRPr="00350595" w:rsidRDefault="00350595" w:rsidP="00350595">
      <w:pPr>
        <w:widowControl/>
        <w:wordWrap w:val="0"/>
        <w:spacing w:before="360" w:after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0595" w:rsidRPr="00350595" w:rsidRDefault="00350595" w:rsidP="00350595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35059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三： Hello World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1、在pom.xml中引入依赖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net.sf.ehcache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2.10.2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2、在src/main/resources/创建一个配置文件 ehcache.xml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默认情况下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会自动加载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classpath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根目录下名为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ehcache.xml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文件，也可以将该文件放到其他地方在使用时指定文件的位置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xsi:noNamespaceSchemaLocation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"http://ehcache.org/ehcache.xsd"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&lt;!--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磁盘缓存位置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diskStore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path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"java.io.tmpdir/ehcache"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&lt;!--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defaultCache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maxEntriesLocalHeap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eternal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timeToIdleSeconds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timeToLiveSeconds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maxEntriesLocalDisk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"10000000"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diskExpiryThreadIntervalSeconds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memoryStoreEvictionPolicy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"LRU"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persistence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strategy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"localTempSwap"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defaultCache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helloworld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maxElementsInMemory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eternal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timeToIdleSeconds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"5"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timeToLiveSeconds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"5"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overflowToDisk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memoryStoreEvictionPolicy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"LRU"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19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3、测试类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com.mengdee.manage.cache;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com.mengdee.manage.entity.Dog;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net.sf.ehcache.Cache;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net.sf.ehcache.CacheManager;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net.sf.ehcache.Element;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CacheTest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1.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创建缓存管理器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CacheManager cacheManager = CacheManager.create(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"./src/main/resources/ehcache.xml"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2.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获取缓存对象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 cache = cacheManager.getCache(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3.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创建元素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Element element =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Element(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"key1"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"value1"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4.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将元素添加到缓存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cache.put(element);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5.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获取缓存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Element value = cache.get(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"key1"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System.out.println(value);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System.out.println(value.getObjectValue());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6.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删除元素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cache.remove(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"key1"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Dog dog =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Dog(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L,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"taidi"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(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short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Element element2 =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Element(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"taidi"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dog);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cache.put(element2);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Element value2 = cache.get(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"taidi"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Dog dog2 = (Dog) value2.getObjectValue();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System.out.println(dog2);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System.out.println(cache.getSize());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7.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刷新缓存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cache.flush();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8.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关闭缓存管理器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cacheManager.shutdown();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 w:hint="eastAsia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16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41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350595" w:rsidRPr="00350595" w:rsidRDefault="00350595" w:rsidP="0035059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4、缓存配置</w:t>
      </w:r>
    </w:p>
    <w:p w:rsidR="00350595" w:rsidRPr="00350595" w:rsidRDefault="00350595" w:rsidP="00350595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0" w:name="t11"/>
      <w:bookmarkEnd w:id="10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一：xml配置方式：</w:t>
      </w:r>
    </w:p>
    <w:p w:rsidR="00350595" w:rsidRPr="00350595" w:rsidRDefault="00350595" w:rsidP="00350595">
      <w:pPr>
        <w:widowControl/>
        <w:numPr>
          <w:ilvl w:val="0"/>
          <w:numId w:val="7"/>
        </w:numPr>
        <w:wordWrap w:val="0"/>
        <w:spacing w:after="240" w:line="390" w:lineRule="atLeast"/>
        <w:ind w:left="48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diskStore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支持内存和磁盘两种存储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path 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：指定磁盘存储的位置</w:t>
      </w:r>
    </w:p>
    <w:p w:rsidR="00350595" w:rsidRPr="00350595" w:rsidRDefault="00350595" w:rsidP="00350595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defaultCache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默认的缓存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maxEntriesLocalHeap=”10000”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eternal=”false”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timeToIdleSeconds=”120”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timeToLiveSeconds=”120”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maxEntriesLocalDisk=”10000000”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diskExpiryThreadIntervalSeconds=”120”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memoryStoreEvictionPolicy=”LRU”</w:t>
      </w:r>
    </w:p>
    <w:p w:rsidR="00350595" w:rsidRPr="00350595" w:rsidRDefault="00350595" w:rsidP="00350595">
      <w:pPr>
        <w:widowControl/>
        <w:numPr>
          <w:ilvl w:val="0"/>
          <w:numId w:val="8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cache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：自定的缓存，当自定的配置不满足实际情况时可以通过自定义（可以包含多个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节点）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name :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缓存的名称，可以通过指定名称获取指定的某个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maxElementsInMemory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：内存中允许存储的最大的元素个数，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代表无限个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clearOnFlush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：内存数量最大时是否清除。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eternal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：设置缓存中对象是否为永久的，如果是，超时设置将被忽略，对象从不过期。根据存储数据的不同，例如一些静态不变的数据如省市区等可以设置为永不过时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timeToIdleSeconds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设置对象在失效前的允许闲置时间（单位：秒）。仅当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eternal=false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对象不是永久有效时使用，可选属性，默认值是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，也就是可闲置时间无穷大。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timeToLiveSeconds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：缓存数据的生存时间（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TTL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），也就是一个元素从构建到消亡的最大时间间隔值，这只能在元素不是永久驻留时有效，如果该值是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就意味着元素可以停顿无穷长的时间。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overflowToDisk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：内存不足时，是否启用磁盘缓存。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maxEntriesLocalDisk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：当内存中对象数量达到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maxElementsInMemory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时，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将会对象写到磁盘中。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maxElementsOnDisk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：硬盘最大缓存个数。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diskSpoolBufferSizeMB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：这个参数设置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DiskStore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（磁盘缓存）的缓存区大小。默认是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30MB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。每个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都应该有自己的一个缓冲区。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diskPersistent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：是否在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重启时存储硬盘的缓存数据。默认值是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50595" w:rsidRPr="00350595" w:rsidRDefault="00350595" w:rsidP="00350595">
      <w:pPr>
        <w:widowControl/>
        <w:numPr>
          <w:ilvl w:val="1"/>
          <w:numId w:val="8"/>
        </w:numPr>
        <w:wordWrap w:val="0"/>
        <w:spacing w:after="240" w:line="390" w:lineRule="atLeast"/>
        <w:ind w:left="9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diskExpiryThreadIntervalSeconds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：磁盘失效线程运行时间间隔，默认是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120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秒。</w:t>
      </w:r>
    </w:p>
    <w:p w:rsidR="00350595" w:rsidRPr="00350595" w:rsidRDefault="00350595" w:rsidP="00350595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二：编程方式配置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Cache cache = manager.getCache(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"mycache"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CacheConfiguration config = cache.getCacheConfiguration();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config.setTimeToIdleSeconds(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config.setTimeToLiveSeconds(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config.setmaxEntriesLocalHeap(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config.setmaxEntriesLocalDisk(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 w:hint="eastAsia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2" w:name="t13"/>
      <w:bookmarkEnd w:id="12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5、Ehcache API</w:t>
      </w:r>
    </w:p>
    <w:p w:rsidR="00350595" w:rsidRPr="00350595" w:rsidRDefault="00350595" w:rsidP="00350595">
      <w:pPr>
        <w:widowControl/>
        <w:numPr>
          <w:ilvl w:val="0"/>
          <w:numId w:val="10"/>
        </w:numPr>
        <w:wordWrap w:val="0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CacheManager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的容器对象，并管理着（添加或删除）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的生命周期。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可以自己创建一个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对象添加到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CacheManager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addCache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(Cache cache);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synchronized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removeCache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cacheName);</w:t>
      </w:r>
    </w:p>
    <w:p w:rsidR="00350595" w:rsidRPr="00350595" w:rsidRDefault="00350595" w:rsidP="0035059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Cache: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可以包含多个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，并被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CacheManager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管理。它实现了对缓存的逻辑行为</w:t>
      </w:r>
    </w:p>
    <w:p w:rsidR="00350595" w:rsidRPr="00350595" w:rsidRDefault="00350595" w:rsidP="00350595">
      <w:pPr>
        <w:widowControl/>
        <w:numPr>
          <w:ilvl w:val="0"/>
          <w:numId w:val="1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：需要缓存的元素，它维护着一个键值对，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元素也可以设置有效期，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代表无限制</w:t>
      </w:r>
    </w:p>
    <w:p w:rsidR="00350595" w:rsidRPr="00350595" w:rsidRDefault="00350595" w:rsidP="00350595">
      <w:pPr>
        <w:widowControl/>
        <w:numPr>
          <w:ilvl w:val="0"/>
          <w:numId w:val="1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获取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CacheManager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的方式：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create()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newInstance()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方法或重载方法来创建获取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CacheManager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的方式：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CacheManager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CacheManager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configurationFileName);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CacheManager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(InputStream inputStream);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CacheManager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(URL configurationFileURL);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CacheManager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newInstance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6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CacheManager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构造函数或工厂方法被调用时，会默认加载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classpath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下名为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ehcache.xml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的配置文件。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如果加载失败，会加载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 jar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包中的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ehcache-failsafe.xml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文件，这个文件中含有简单的默认配置。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CacheManager.create() == CacheManager.create("./src/main/resources/ehcache.xml")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使用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默认配置新建一个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CacheManager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实例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CacheManager cacheManager = CacheManager.create();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cacheManager = CacheManager.newInstance();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cacheManager = CacheManager.newInstance(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"./src/main/resources/ehcache.xml"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InputStream inputStream =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FileInputStream(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"./src/main/resources/ehcache.xml"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cacheManager = CacheManager.newInstance(inputStream);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String[] cacheNames = cacheManager.getCacheNames();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[HelloWorldCache]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350595" w:rsidRPr="00350595" w:rsidRDefault="00350595" w:rsidP="00350595">
      <w:pPr>
        <w:widowControl/>
        <w:wordWrap w:val="0"/>
        <w:spacing w:before="360" w:after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0595" w:rsidRPr="00350595" w:rsidRDefault="00350595" w:rsidP="00350595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3" w:name="t14"/>
      <w:bookmarkEnd w:id="13"/>
      <w:r w:rsidRPr="0035059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四：Spring整合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示例结构：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2600325" cy="42481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pom.xml 引入spring和ehcache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com.mengdee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junit.version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4.10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junit.version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spring.version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4.2.3.RELEASE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spring.version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junit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junit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${junit.version}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spring-test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${spring.version}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springframework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spring-webmvc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${spring.version}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spring-core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${spring.version}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spring-context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${spring.version}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spring-context-support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${spring.version}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net.sf.ehcache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2.10.3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aliyun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aliyun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http://maven.aliyun.com/nexus/content/groups/public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33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58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350595" w:rsidRPr="00350595" w:rsidRDefault="00350595" w:rsidP="0035059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5" w:name="t16"/>
      <w:bookmarkEnd w:id="15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 在src/main/resources添加ehcache.xml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xsi:noNamespaceSchemaLocation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"http://ehcache.org/ehcache.xsd"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&lt;!--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磁盘缓存位置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diskStore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path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"java.io.tmpdir/ehcache"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&lt;!--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defaultCache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maxEntriesLocalHeap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eternal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timeToIdleSeconds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timeToLiveSeconds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maxEntriesLocalDisk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"10000000"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diskExpiryThreadIntervalSeconds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memoryStoreEvictionPolicy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"LRU"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persistence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strategy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"localTempSwap"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defaultCache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helloworld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maxElementsInMemory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eternal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timeToIdleSeconds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"5"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timeToLiveSeconds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"5"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overflowToDisk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memoryStoreEvictionPolicy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"LRU"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maxElementsInMemory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"1000"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eternal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timeToIdleSeconds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"1800"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timeToLiveSeconds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"1800"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overflowToDisk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memoryStoreEvictionPolicy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"LRU"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28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50595" w:rsidRPr="00350595" w:rsidRDefault="00350595" w:rsidP="0035059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6" w:name="t17"/>
      <w:bookmarkEnd w:id="16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 在src/main/resources/conf/spring中配置spring-base.xml和spring-ehcache.xml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spring-base.xml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"http://www.springframework.org/schema/beans"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xmlns:context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"http://www.springframework.org/schema/context"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xmlns:util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"http://www.springframework.org/schema/util"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"http://www.springframework.org/schema/beans http://www.springframework.org/schema/beans/spring-beans.xsd http://www.springframework.org/schema/context http://www.springframework.org/schema/context/spring-context.xsd http://www.springframework.org/schema/util http://www.springframework.org/schema/util/spring-util.xsd"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context:component-scan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base-package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"com.mengdee.**.dao,com.mengdee.**.service"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spring-ehcache.xml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"http://www.springframework.org/schema/beans"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xmlns:cache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"http://www.springframework.org/schema/cache"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"http://www.springframework.org/schema/beans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http://www.springframework.org/schema/beans/spring-beans-3.0.xsd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http://www.springframework.org/schema/cache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http://www.springframework.org/schema/cache/spring-cache-3.2.xsd"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ehcache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缓存配置管理文件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&lt;!--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启用缓存注解开关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--&gt;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cache:annotation-driven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cache-manager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"cacheManager"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"cacheManager"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"org.springframework.cache.ehcache.EhCacheCacheManager"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"cacheManager"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ref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"ehcache"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"ehcache"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"org.springframework.cache.ehcache.EhCacheManagerFactoryBean"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property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"configLocation"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value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"classpath:ehcache.xml"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17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7" w:name="t18"/>
      <w:bookmarkEnd w:id="17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4、在src/main/java/com.mengdee.manager.service/下 创建EhcacheService和EhcacheServiceImpl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EhcacheService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com.mengdee.manager.service;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com.mengdee.manager.entity.User;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interface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EhcacheService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测试失效情况，有效期为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5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秒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getTimestamp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param);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getDataFromDB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removeDataAtDB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refreshData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findById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userId);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isReserved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userId);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userId);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removeAllUser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14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EhcacheServiceImpl: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com.mengdee.manager.service;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org.springframework.cache.annotation.CacheEvict;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org.springframework.cache.annotation.CachePut;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org.springframework.cache.annotation.Cacheable;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org.springframework.stereotype.Service;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com.mengdee.manager.entity.User;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@Service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EhcacheServiceImpl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implements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EhcacheService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value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的值和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ehcache.xml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中的配置保持一致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"#param"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getTimestamp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param)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Long timestamp = System.currentTimeMillis();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timestamp.toString();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"#key"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getDataFromDB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从数据库中获取数据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..."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key +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String.valueOf(Math.round(Math.random()*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@CacheEvict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"#key"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removeDataAtDB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从数据库中删除数据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@CachePut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"HelloWorldCache"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"#key"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refreshData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key) 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模拟从数据库中加载数据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key +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"::"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String.valueOf(Math.round(Math.random()*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------------------------------------------------------------------------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"'user:' + #userId"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findById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userId) {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模拟从数据库中查询数据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(User)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"mengdee"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  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condition=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"#userId.length()&lt;12"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isReserved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userId)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+userId);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清除掉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中某个指定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key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@CacheEvict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"'user:' + #userId"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userId)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 remove:"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+ userId);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清除掉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中全部的缓存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@CacheEvict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allEntries=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removeAllUser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 delete all"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22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47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350595" w:rsidRPr="00350595" w:rsidRDefault="00350595" w:rsidP="0035059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350595" w:rsidRPr="00350595" w:rsidRDefault="00350595" w:rsidP="00350595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8" w:name="t19"/>
      <w:bookmarkEnd w:id="18"/>
      <w:r w:rsidRPr="0035059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注解基本使用方法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Spring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对缓存的支持类似于对事务的支持。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首先使用注解标记方法，相当于定义了切点，然后使用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Aop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技术在这个方法的调用前、调用后获取方法的入参和返回值，进而实现了缓存的逻辑。</w:t>
      </w:r>
    </w:p>
    <w:p w:rsidR="00350595" w:rsidRPr="00350595" w:rsidRDefault="00350595" w:rsidP="00350595">
      <w:pPr>
        <w:widowControl/>
        <w:numPr>
          <w:ilvl w:val="0"/>
          <w:numId w:val="21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@Cacheable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表明所修饰的方法是可以缓存的：当第一次调用这个方法时，它的结果会被缓存下来，在缓存的有效时间内，以后访问这个方法都直接返回缓存结果，不再执行方法中的代码段。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这个注解可以用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condition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属性来设置条件，如果不满足条件，就不使用缓存能力，直接执行方法。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可以使用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属性来指定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的生成规则。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@Cacheable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支持如下几个参数：</w:t>
      </w:r>
    </w:p>
    <w:p w:rsidR="00350595" w:rsidRPr="00350595" w:rsidRDefault="00350595" w:rsidP="00350595">
      <w:pPr>
        <w:widowControl/>
        <w:numPr>
          <w:ilvl w:val="0"/>
          <w:numId w:val="2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value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：缓存位置名称，不能为空，如果使用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EHCache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，就是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ehcache.xml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中声明的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name, 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指明将值缓存到哪个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Cache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中</w:t>
      </w:r>
    </w:p>
    <w:p w:rsidR="00350595" w:rsidRPr="00350595" w:rsidRDefault="00350595" w:rsidP="00350595">
      <w:pPr>
        <w:widowControl/>
        <w:numPr>
          <w:ilvl w:val="0"/>
          <w:numId w:val="2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：缓存的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，默认为空，既表示使用方法的参数类型及参数值作为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，支持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SpEL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，如果要引用参数值使用井号加参数名，如：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#userId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一般来说，我们的更新操作只需要刷新缓存中某一个值，所以定义缓存的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值的方式就很重要，最好是能够唯一，因为这样可以准确的清除掉特定的缓存，而不会影响到其它缓存值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本例子中使用实体加冒号再加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组合成键的名称，如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”user:1”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”order:223123”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</w:p>
    <w:p w:rsidR="00350595" w:rsidRPr="00350595" w:rsidRDefault="00350595" w:rsidP="00350595">
      <w:pPr>
        <w:widowControl/>
        <w:numPr>
          <w:ilvl w:val="0"/>
          <w:numId w:val="22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condition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：触发条件，只有满足条件的情况才会加入缓存，默认为空，既表示全部都加入缓存，支持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SpEL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将缓存保存到名称为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中，键为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"user:"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字符串加上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userId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值，如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'user:1'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lastRenderedPageBreak/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"'user:' + #userId"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findById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userId)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(User)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"mengdee"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   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将缓存保存进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中，并当参数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userId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的长度小于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12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时才保存进缓存，默认使用参数值及类型作为缓存的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key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保存缓存需要指定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key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value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value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的数据类型，不指定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key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默认和参数名一样如：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"1"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@Cacheable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condition=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"#userId.length() &lt; 12"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isReserved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 userId)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+userId);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24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@CachePut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@Cacheable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不同，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@CachePut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不仅会缓存方法的结果，还会执行方法的代码段。它支持的属性和用法都与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@Cacheable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一致。</w:t>
      </w:r>
    </w:p>
    <w:p w:rsidR="00350595" w:rsidRPr="00350595" w:rsidRDefault="00350595" w:rsidP="00350595">
      <w:pPr>
        <w:widowControl/>
        <w:numPr>
          <w:ilvl w:val="0"/>
          <w:numId w:val="24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@CacheEvict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@Cacheable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功能相反，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@CacheEvict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表明所修饰的方法是用来删除失效或无用的缓存数据。</w:t>
      </w:r>
    </w:p>
    <w:p w:rsidR="00350595" w:rsidRPr="00350595" w:rsidRDefault="00350595" w:rsidP="00350595">
      <w:pPr>
        <w:widowControl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@CacheEvict 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支持如下几个参数：</w:t>
      </w:r>
    </w:p>
    <w:p w:rsidR="00350595" w:rsidRPr="00350595" w:rsidRDefault="00350595" w:rsidP="00350595">
      <w:pPr>
        <w:widowControl/>
        <w:numPr>
          <w:ilvl w:val="1"/>
          <w:numId w:val="25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value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：缓存位置名称，不能为空，同上</w:t>
      </w:r>
    </w:p>
    <w:p w:rsidR="00350595" w:rsidRPr="00350595" w:rsidRDefault="00350595" w:rsidP="00350595">
      <w:pPr>
        <w:widowControl/>
        <w:numPr>
          <w:ilvl w:val="1"/>
          <w:numId w:val="25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：缓存的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key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，默认为空，同上</w:t>
      </w:r>
    </w:p>
    <w:p w:rsidR="00350595" w:rsidRPr="00350595" w:rsidRDefault="00350595" w:rsidP="00350595">
      <w:pPr>
        <w:widowControl/>
        <w:numPr>
          <w:ilvl w:val="1"/>
          <w:numId w:val="25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condition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：触发条件，只有满足条件的情况才会清除缓存，默认为空，支持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SpEL</w:t>
      </w:r>
    </w:p>
    <w:p w:rsidR="00350595" w:rsidRPr="00350595" w:rsidRDefault="00350595" w:rsidP="00350595">
      <w:pPr>
        <w:widowControl/>
        <w:numPr>
          <w:ilvl w:val="1"/>
          <w:numId w:val="25"/>
        </w:numPr>
        <w:wordWrap w:val="0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allEntries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：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true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表示清除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value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中的全部缓存，默认为</w:t>
      </w: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t>false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清除掉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中某个指定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key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@CacheEvict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,key=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"'user:' + #userId"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removeUser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(User user)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+user.getUserId());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清除掉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UserCache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中全部的缓存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@CacheEvict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(value=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allEntries=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setReservedUsers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reservedUsers) {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"UserCache deleteall"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9" w:name="t20"/>
      <w:bookmarkEnd w:id="19"/>
      <w:r w:rsidRPr="0035059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5、测试</w:t>
      </w:r>
    </w:p>
    <w:p w:rsidR="00350595" w:rsidRPr="00350595" w:rsidRDefault="00350595" w:rsidP="00350595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SpringTestCase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org.junit.runner.RunWith;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org.springframework.test.context.ContextConfiguration;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org.springframework.test.context.junit4.AbstractJUnit4SpringContextTests;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org.springframework.test.context.junit4.SpringJUnit4ClassRunner;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@ContextConfiguration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(locations = {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"classpath:conf/spring/spring-*.xml"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lastRenderedPageBreak/>
        <w:t>@RunWith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(SpringJUnit4ClassRunner.class)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SpringTestCase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AbstractJUnit4SpringContextTests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org.junit.Test;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org.springframework.beans.factory.annotation.Autowired;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com.mengdee.manager.service.EhcacheService;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EhcacheServiceTest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SpringTestCase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@Autowired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EhcacheService ehcacheService;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有效时间是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5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秒，第一次和第二次获取的值是一样的，因第三次是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5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秒之后所以会获取新的值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testTimestamp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InterruptedException{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第一次调用：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ehcacheService.getTimestamp(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"param"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Thread.sleep(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秒之后调用：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ehcacheService.getTimestamp(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"param"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Thread.sleep(</w:t>
      </w:r>
      <w:r w:rsidRPr="0035059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4000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再过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4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秒之后调用：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ehcacheService.getTimestamp(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"param"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testCache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key =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"zhangsan"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value = ehcacheService.getDataFromDB(key);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从数据库中获取数据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...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ehcacheService.getDataFromDB(key);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从缓存中获取数据，所以不执行该方法体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ehcacheService.removeDataAtDB(key);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从数据库中删除数据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ehcacheService.getDataFromDB(key);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从数据库中获取数据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...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（缓存数据删除了，所以要重新获取，执行方法体）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testPut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key =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"mengdee"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ehcacheService.refreshData(key);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模拟从数据库中加载数据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data = ehcacheService.getDataFromDB(key);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"data:"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data);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data:mengdee::103385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ehcacheService.refreshData(key);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模拟从数据库中加载数据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data2 = ehcacheService.getDataFromDB(key);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System.out.println(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"data2:"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data2);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data2:mengdee::180538    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testFindById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模拟从数据库中查询数据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testIsReserved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ehcacheService.isReserved(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"123"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ehcacheService.isReserved(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"123"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testRemoveUser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线添加到缓存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再删除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ehcacheService.removeUser(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如果不存在会执行方法体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@Test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testRemoveAllUser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(){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ehcacheService.removeAllUser();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ehcacheService.findById(</w:t>
      </w:r>
      <w:r w:rsidRPr="0035059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"2"</w:t>
      </w: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模拟从数据库中查询数据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模拟从数据库中查询数据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     UserCache delete all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模拟从数据库中查询数据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//      </w:t>
      </w:r>
      <w:r w:rsidRPr="0035059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模拟从数据库中查询数据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50595" w:rsidRPr="00350595" w:rsidRDefault="00350595" w:rsidP="003505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059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22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47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lastRenderedPageBreak/>
        <w:t>72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79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80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81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82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83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84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85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86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87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88</w:t>
      </w:r>
    </w:p>
    <w:p w:rsidR="00350595" w:rsidRPr="00350595" w:rsidRDefault="00350595" w:rsidP="00350595">
      <w:pPr>
        <w:widowControl/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50595">
        <w:rPr>
          <w:rFonts w:ascii="Consolas" w:eastAsia="宋体" w:hAnsi="Consolas" w:cs="Consolas"/>
          <w:color w:val="999999"/>
          <w:kern w:val="0"/>
          <w:szCs w:val="21"/>
        </w:rPr>
        <w:t>89</w:t>
      </w:r>
    </w:p>
    <w:p w:rsidR="00350595" w:rsidRPr="00350595" w:rsidRDefault="00350595" w:rsidP="00350595">
      <w:pPr>
        <w:widowControl/>
        <w:wordWrap w:val="0"/>
        <w:spacing w:before="360" w:after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54545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0595" w:rsidRPr="00350595" w:rsidRDefault="00350595" w:rsidP="00350595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示例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Demo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代码下载：</w:t>
      </w:r>
      <w:hyperlink r:id="rId7" w:tgtFrame="_blank" w:history="1">
        <w:r w:rsidRPr="00350595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http://download.csdn.net/detail/vbirdbest/9852783</w:t>
        </w:r>
      </w:hyperlink>
    </w:p>
    <w:p w:rsidR="00350595" w:rsidRPr="00350595" w:rsidRDefault="00350595" w:rsidP="00350595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参考文章：</w:t>
      </w:r>
      <w:r w:rsidRPr="0035059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8" w:tgtFrame="_blank" w:history="1">
        <w:r w:rsidRPr="00350595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http://www.cnblogs.com/jingmoxukong/p/5975994.html</w:t>
        </w:r>
      </w:hyperlink>
    </w:p>
    <w:p w:rsidR="00350595" w:rsidRPr="00350595" w:rsidRDefault="00350595" w:rsidP="0035059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50595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https://blog.csdn.net/vbirdbest/article/details/72763048</w:t>
      </w:r>
    </w:p>
    <w:p w:rsidR="00020391" w:rsidRPr="00350595" w:rsidRDefault="00020391">
      <w:bookmarkStart w:id="20" w:name="_GoBack"/>
      <w:bookmarkEnd w:id="20"/>
    </w:p>
    <w:sectPr w:rsidR="00020391" w:rsidRPr="00350595" w:rsidSect="003B26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39B"/>
    <w:multiLevelType w:val="multilevel"/>
    <w:tmpl w:val="92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351AC"/>
    <w:multiLevelType w:val="multilevel"/>
    <w:tmpl w:val="F91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54037"/>
    <w:multiLevelType w:val="multilevel"/>
    <w:tmpl w:val="810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B30C7"/>
    <w:multiLevelType w:val="multilevel"/>
    <w:tmpl w:val="0902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5006E"/>
    <w:multiLevelType w:val="multilevel"/>
    <w:tmpl w:val="7AD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35429"/>
    <w:multiLevelType w:val="multilevel"/>
    <w:tmpl w:val="040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D31A2"/>
    <w:multiLevelType w:val="multilevel"/>
    <w:tmpl w:val="9C3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14263"/>
    <w:multiLevelType w:val="multilevel"/>
    <w:tmpl w:val="3F3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23989"/>
    <w:multiLevelType w:val="multilevel"/>
    <w:tmpl w:val="ECE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3545C"/>
    <w:multiLevelType w:val="multilevel"/>
    <w:tmpl w:val="045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D975A0"/>
    <w:multiLevelType w:val="multilevel"/>
    <w:tmpl w:val="8F6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035859"/>
    <w:multiLevelType w:val="multilevel"/>
    <w:tmpl w:val="24F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561EB7"/>
    <w:multiLevelType w:val="multilevel"/>
    <w:tmpl w:val="396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642DFC"/>
    <w:multiLevelType w:val="multilevel"/>
    <w:tmpl w:val="D2C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B3243"/>
    <w:multiLevelType w:val="multilevel"/>
    <w:tmpl w:val="C72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4F386E"/>
    <w:multiLevelType w:val="multilevel"/>
    <w:tmpl w:val="1EA4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B6374F"/>
    <w:multiLevelType w:val="multilevel"/>
    <w:tmpl w:val="FF7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9F1A70"/>
    <w:multiLevelType w:val="multilevel"/>
    <w:tmpl w:val="EF8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53333"/>
    <w:multiLevelType w:val="multilevel"/>
    <w:tmpl w:val="E3C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CE1666"/>
    <w:multiLevelType w:val="multilevel"/>
    <w:tmpl w:val="EC8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57C35"/>
    <w:multiLevelType w:val="multilevel"/>
    <w:tmpl w:val="84D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067791"/>
    <w:multiLevelType w:val="multilevel"/>
    <w:tmpl w:val="9C80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790EE3"/>
    <w:multiLevelType w:val="multilevel"/>
    <w:tmpl w:val="9E2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5D7837"/>
    <w:multiLevelType w:val="multilevel"/>
    <w:tmpl w:val="56B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5D24E7"/>
    <w:multiLevelType w:val="multilevel"/>
    <w:tmpl w:val="E37C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711028"/>
    <w:multiLevelType w:val="multilevel"/>
    <w:tmpl w:val="DE9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3"/>
  </w:num>
  <w:num w:numId="10">
    <w:abstractNumId w:val="0"/>
  </w:num>
  <w:num w:numId="11">
    <w:abstractNumId w:val="16"/>
  </w:num>
  <w:num w:numId="12">
    <w:abstractNumId w:val="10"/>
  </w:num>
  <w:num w:numId="13">
    <w:abstractNumId w:val="3"/>
  </w:num>
  <w:num w:numId="14">
    <w:abstractNumId w:val="19"/>
  </w:num>
  <w:num w:numId="15">
    <w:abstractNumId w:val="14"/>
  </w:num>
  <w:num w:numId="16">
    <w:abstractNumId w:val="22"/>
  </w:num>
  <w:num w:numId="17">
    <w:abstractNumId w:val="13"/>
  </w:num>
  <w:num w:numId="18">
    <w:abstractNumId w:val="4"/>
  </w:num>
  <w:num w:numId="19">
    <w:abstractNumId w:val="24"/>
  </w:num>
  <w:num w:numId="20">
    <w:abstractNumId w:val="25"/>
  </w:num>
  <w:num w:numId="21">
    <w:abstractNumId w:val="15"/>
  </w:num>
  <w:num w:numId="22">
    <w:abstractNumId w:val="8"/>
  </w:num>
  <w:num w:numId="23">
    <w:abstractNumId w:val="20"/>
  </w:num>
  <w:num w:numId="24">
    <w:abstractNumId w:val="6"/>
  </w:num>
  <w:num w:numId="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8"/>
  </w:num>
  <w:num w:numId="27">
    <w:abstractNumId w:val="1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99"/>
    <w:rsid w:val="00020391"/>
    <w:rsid w:val="001C0399"/>
    <w:rsid w:val="00350595"/>
    <w:rsid w:val="003B26EF"/>
    <w:rsid w:val="00E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0FFC4-DF18-4153-B230-99BE902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05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05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05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39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05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05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059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50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0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05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059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50595"/>
  </w:style>
  <w:style w:type="character" w:customStyle="1" w:styleId="hljs-title">
    <w:name w:val="hljs-title"/>
    <w:basedOn w:val="a0"/>
    <w:rsid w:val="00350595"/>
  </w:style>
  <w:style w:type="character" w:customStyle="1" w:styleId="hljs-pi">
    <w:name w:val="hljs-pi"/>
    <w:basedOn w:val="a0"/>
    <w:rsid w:val="00350595"/>
  </w:style>
  <w:style w:type="character" w:customStyle="1" w:styleId="hljs-attribute">
    <w:name w:val="hljs-attribute"/>
    <w:basedOn w:val="a0"/>
    <w:rsid w:val="00350595"/>
  </w:style>
  <w:style w:type="character" w:customStyle="1" w:styleId="hljs-value">
    <w:name w:val="hljs-value"/>
    <w:basedOn w:val="a0"/>
    <w:rsid w:val="00350595"/>
  </w:style>
  <w:style w:type="character" w:customStyle="1" w:styleId="hljs-comment">
    <w:name w:val="hljs-comment"/>
    <w:basedOn w:val="a0"/>
    <w:rsid w:val="00350595"/>
  </w:style>
  <w:style w:type="character" w:customStyle="1" w:styleId="hljs-keyword">
    <w:name w:val="hljs-keyword"/>
    <w:basedOn w:val="a0"/>
    <w:rsid w:val="00350595"/>
  </w:style>
  <w:style w:type="character" w:customStyle="1" w:styleId="hljs-class">
    <w:name w:val="hljs-class"/>
    <w:basedOn w:val="a0"/>
    <w:rsid w:val="00350595"/>
  </w:style>
  <w:style w:type="character" w:customStyle="1" w:styleId="hljs-string">
    <w:name w:val="hljs-string"/>
    <w:basedOn w:val="a0"/>
    <w:rsid w:val="00350595"/>
  </w:style>
  <w:style w:type="character" w:customStyle="1" w:styleId="hljs-number">
    <w:name w:val="hljs-number"/>
    <w:basedOn w:val="a0"/>
    <w:rsid w:val="00350595"/>
  </w:style>
  <w:style w:type="character" w:customStyle="1" w:styleId="hljs-annotation">
    <w:name w:val="hljs-annotation"/>
    <w:basedOn w:val="a0"/>
    <w:rsid w:val="00350595"/>
  </w:style>
  <w:style w:type="character" w:styleId="a5">
    <w:name w:val="FollowedHyperlink"/>
    <w:basedOn w:val="a0"/>
    <w:uiPriority w:val="99"/>
    <w:semiHidden/>
    <w:unhideWhenUsed/>
    <w:rsid w:val="003505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ngmoxukong/p/59759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vbirdbest/98527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vbirdbest/article/details/727630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2973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2018-04-25T01:10:00Z</dcterms:created>
  <dcterms:modified xsi:type="dcterms:W3CDTF">2018-04-25T01:11:00Z</dcterms:modified>
</cp:coreProperties>
</file>