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23" w:rsidRDefault="00BF6796">
      <w:hyperlink r:id="rId5" w:history="1">
        <w:r w:rsidRPr="004B48B2">
          <w:rPr>
            <w:rStyle w:val="a3"/>
          </w:rPr>
          <w:t>https://blog.csdn.net/promaster/article/details/70318695</w:t>
        </w:r>
      </w:hyperlink>
    </w:p>
    <w:p w:rsidR="00BF6796" w:rsidRDefault="00BF6796"/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中，要使用动态库，就要使用到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。首先来看看百度百科对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的描述：从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Java1.1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开始，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 Native Interface(JNI)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标准成为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平台的一部分，它允许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代码和其他语言写的代码进行交互。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一开始是为了本地已编译语言，尤其是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C++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而设计的，但是它并不妨碍你使用其他语言，只要调用约定受支持就可以了。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与本地已编译的代码交互，通常会丧失平台可移植性。但是，有些情况下这样做是可以接受的，甚至是必须的。例如，使用一些旧的库，与硬件、操作系统进行交互，或者为了提高程序的性能。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标准至少保证本地代码能工作在任何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虚拟机环境下。闲话不说，直接上示例。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本例基于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平台，首先生成被调用的目的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动态库：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Lib4JNI.dll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Lib4JNI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动态库中导出了一个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方法。在本例中用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去调用。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dllmain.cpp : Defines the entry point for the DLL application.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"stdafx.h"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"stdlib.h"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"stdio.h"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BOOL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APIENTRY 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DllMain(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HMODULE 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hModule,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DWORD 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ul_reason_for_call,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LPVOID 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lpReserved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   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switch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(ul_reason_for_call)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DLL_PROCESS_ATTACH: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DLL_THREAD_ATTACH: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DLL_THREAD_DETACH: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DLL_PROCESS_DETACH: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break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TRUE;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extern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"C"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_declspec(dllexport) add(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iResult = a + b;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printf(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"%d + %d = 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a, b);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iResult;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8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33C1F" w:rsidRPr="00333C1F" w:rsidRDefault="00333C1F" w:rsidP="00333C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接下来要做的是，使用中介（或者叫代理）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调用目的动态库（目的动态库就是本例中的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Lib4JNI.dll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）。在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中，是不可以直接调用目的动态库的。因此，需要有一个中介（或代理），由本地的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代码先调用这个中介（或代理）动态库，再由这个中介（或代理）动态库调用目的动态库。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我们给中介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起个名字，叫做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Lib2Invoke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。生成这个中介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的过程比较复杂，下面，我们用分解动作，详细说明。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第一步：需要创建本地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的调用代码。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TestJNI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getNumber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b); 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声明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Native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方法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} </w:t>
      </w:r>
    </w:p>
    <w:p w:rsidR="00333C1F" w:rsidRPr="00333C1F" w:rsidRDefault="00333C1F" w:rsidP="00333C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将以上代码，以文本形式，保存为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TestJNI.java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第二步：用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javac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编译。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javac TestJNI.java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第三步：用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javah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生成中介（或代理）动态库的头文件。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javah TestJNI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，运行后，生成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TestJNI.h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文件，本例中生成的文件示例如下：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/* DO NOT EDIT THIS FILE - it is machine generated */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&lt;jni.h&gt;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 Header for class TestJNI */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#ifndef _Included_TestJNI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_Included_TestJNI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__cplusplus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Class:     TestJNI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Method:    getNumber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Signature: (II)I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JNIEXPORT jint JNICALL Java_TestJNI_getNumber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(JNIEnv *, jobject, jint, jint);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__cplusplus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5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33C1F" w:rsidRPr="00333C1F" w:rsidRDefault="00333C1F" w:rsidP="00333C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第四步：生成中介（或代理）动态库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为什么到这里才开始生成中介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呢？因为，我们需要上一步生成的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TestJNI.h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，作为中介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的头文件。详细请参考代码。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dllmain.cpp : Defines the entry point for the DLL application.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"stdafx.h"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"jni.h"    //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在这里，我们要注意的是，需要引用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#include "TestJNI.h" 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WIN32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_X86_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_T(x) x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#else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_AMD64_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_T(x) L ## x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BOOL APIENTRY DllMain( HMODULE hModule,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DWORD  ul_reason_for_call,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LPVOID lpReserved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   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switch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(ul_reason_for_call)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DLL_PROCESS_ATTACH: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DLL_THREAD_ATTACH: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DLL_THREAD_DETACH: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case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DLL_PROCESS_DETACH: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break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TRUE;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JNIEXPORT jint JNICALL Java_TestJNI_getNumber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(JNIEnv * env, jobject o, jint x, jint y)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typedef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(*ADD)(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函数指针类型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HINSTANCE Hint = ::LoadLibrary(_T(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"Lib4JNI.dll"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加载我们刚才生成的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dll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ADD add = (ADD)GetProcAddress(Hint,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"add"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取得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dll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导出的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add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方法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add(x, y);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FreeLibrary(Hint);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13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38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333C1F" w:rsidRPr="00333C1F" w:rsidRDefault="00333C1F" w:rsidP="00333C1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编译完成后，生成了我们需要的中介（或代理）动态库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Lib2Invoke.dll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第五步：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完善本地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调用代码。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TestJNI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getNumber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System.loadLibrary(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"Lib2Invoke"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TestJNI p 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TestJNI();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System.out.println(p.getNumber(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6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编译完成后，把生成的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文件，和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Lib4JNI.dll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Lib2Invoke.dll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放在一个目录下。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第六步：执行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java TestJNI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执行成功后即会输出结果。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另一种可以选择的方法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JNative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。以程序员特有的本质，少说话，多代码：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org.xvolks.jnative.JNative;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org.xvolks.jnative.Type;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import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org.xvolks.jnative.exceptions.NativeException;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TestJNI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JNative myjnative 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getnumber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NativeException,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IllegalAccessException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(myjnative ==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myjnative 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JNative(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"Lib4JNI.dll"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"add"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myjnative.setRetVal(Type.INT);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myjnative.setParameter(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myjnative.setParameter(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b);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myjnative.invoke();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myjnative.getRetValAsInt();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finally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(myjnative !=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myjnative.dispose();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args)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NativeException, IllegalAccessException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test uc 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test();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result = uc.getnumber(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System.err.println(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"result:"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result);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4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29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333C1F" w:rsidRPr="00333C1F" w:rsidRDefault="00333C1F" w:rsidP="00333C1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优点是：不用中介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dll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，不用生成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.h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中介头文件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缺点是：（缺点不准确，只是为了对齐优点）需要外部包支持。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再来说说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平台下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的使用方法。基本步骤同上。下面给出主要示例代码。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调用部分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NativeAgent.java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NativeAgent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System.loadLibrary(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"NativeAgent"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(UnsatisfiedLinkError e)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System.err.println(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"&gt;&gt;&gt; Can not load library: 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e.toString());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toConsole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s);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(String[] args)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NativeAgent na =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NativeAgent();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na.toConsole(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"This is a JNI Project test.\n"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14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33C1F" w:rsidRPr="00333C1F" w:rsidRDefault="00333C1F" w:rsidP="00333C1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、生成动态库部分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NativeAgent.h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 DO NOT EDIT THIS FILE - it is machine generated */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&lt;jni.h&gt;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 Header for class NativeAgent */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#ifndef _Included_NativeAgent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_Included_NativeAgent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__cplusplus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Class:     NativeAgent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Method:    toConsole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* Signature: (Ljava/lang/String;)I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JNIEXPORT jint JNICALL Java_NativeAgent_toConsole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(JNIEnv *, jobject, jstring);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#ifdef __cplusplus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17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333C1F" w:rsidRPr="00333C1F" w:rsidRDefault="00333C1F" w:rsidP="00333C1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NativeAgent.c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&lt;stdio.h&gt;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&lt;stdlib.h&gt;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&lt;jni.h&gt;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"NativeAgent.h"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JNIEXPORT jint JNICALL Java_NativeAgent_toConsole(JNIEnv *pEnv, jobject obj, jstring str) {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msg = (*pEnv)-&gt;GetStringUTFChars(pEnv, str, 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"%s"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msg);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4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333C1F" w:rsidRPr="00333C1F" w:rsidRDefault="00333C1F" w:rsidP="00333C1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、编译生成动态库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javac 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.java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javah NativeAgent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 -o libNativeAgent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.so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-I/usr/lib/jvm/java-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1.8.0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-openjdk-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1.8.0.102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b14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.el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7_2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86_64/include -I/usr/lib/jvm/java-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1.8.0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-openjdk-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1.8.0.102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1.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b14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.el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7_2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86_64/include/linux -I. -fPIC -shared 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 -Djava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.library.path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=. NativeAgent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lastRenderedPageBreak/>
        <w:t>4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333C1F" w:rsidRPr="00333C1F" w:rsidRDefault="00333C1F" w:rsidP="00333C1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333C1F" w:rsidRPr="00333C1F" w:rsidRDefault="00333C1F" w:rsidP="00333C1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这里有二个非常重要的地方，要十分注意：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、对于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System.loadLibrary("NativeAgent");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下，动态库输出的文件名要是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libNativeAgent.so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也就是说，如果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System.loadLibrary("XXX")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；那么，在导出动态库时，动态库的名字就要是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libXXX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。否则，会报错：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java.lang.UnsatisfiedLinkError: no NativeAgent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java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.library.path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Exception </w:t>
      </w:r>
      <w:r w:rsidRPr="00333C1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thread 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"main"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java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.lang.UnsatisfiedLinkError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.toConsole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(Ljava/lang/String</w:t>
      </w:r>
      <w:r w:rsidRPr="00333C1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;)I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at 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.toConsole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(Native Method)</w:t>
      </w:r>
    </w:p>
    <w:p w:rsidR="00333C1F" w:rsidRPr="00333C1F" w:rsidRDefault="00333C1F" w:rsidP="00333C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at 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.main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(NativeAgent</w:t>
      </w:r>
      <w:r w:rsidRPr="00333C1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.java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333C1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</w:t>
      </w:r>
      <w:r w:rsidRPr="00333C1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333C1F" w:rsidRPr="00333C1F" w:rsidRDefault="00333C1F" w:rsidP="00333C1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333C1F" w:rsidRPr="00333C1F" w:rsidRDefault="00333C1F" w:rsidP="00333C1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333C1F" w:rsidRPr="00333C1F" w:rsidRDefault="00333C1F" w:rsidP="00333C1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333C1F" w:rsidRPr="00333C1F" w:rsidRDefault="00333C1F" w:rsidP="00333C1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333C1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333C1F" w:rsidRPr="00333C1F" w:rsidRDefault="00333C1F" w:rsidP="00333C1F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一般默认的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java.library.path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在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/usr/lib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下。也可以自己通过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VM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-Djava.library.path=/usr/lib</w:t>
      </w:r>
      <w:r w:rsidRPr="00333C1F">
        <w:rPr>
          <w:rFonts w:ascii="Arial" w:eastAsia="宋体" w:hAnsi="Arial" w:cs="Arial"/>
          <w:color w:val="4F4F4F"/>
          <w:kern w:val="0"/>
          <w:sz w:val="24"/>
          <w:szCs w:val="24"/>
        </w:rPr>
        <w:t>来显式的指定；或者通过增加环境变量</w:t>
      </w:r>
      <w:r w:rsidRPr="00333C1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export LD_LIBRARY_PATH=~/JavaNativeTest:$LD_LIBRARY_PATH</w:t>
      </w:r>
    </w:p>
    <w:p w:rsidR="00333C1F" w:rsidRPr="00333C1F" w:rsidRDefault="00333C1F" w:rsidP="00333C1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333C1F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https://blog.csdn.net/promaster/article/details/70318695</w:t>
      </w:r>
    </w:p>
    <w:p w:rsidR="00BF6796" w:rsidRPr="00333C1F" w:rsidRDefault="00BF6796">
      <w:bookmarkStart w:id="0" w:name="_GoBack"/>
      <w:bookmarkEnd w:id="0"/>
    </w:p>
    <w:sectPr w:rsidR="00BF6796" w:rsidRPr="00333C1F" w:rsidSect="00352D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575"/>
    <w:multiLevelType w:val="multilevel"/>
    <w:tmpl w:val="3F4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207B7"/>
    <w:multiLevelType w:val="multilevel"/>
    <w:tmpl w:val="56B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32910"/>
    <w:multiLevelType w:val="multilevel"/>
    <w:tmpl w:val="0AB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A0B0A"/>
    <w:multiLevelType w:val="multilevel"/>
    <w:tmpl w:val="720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B1083"/>
    <w:multiLevelType w:val="multilevel"/>
    <w:tmpl w:val="6EC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D1186"/>
    <w:multiLevelType w:val="multilevel"/>
    <w:tmpl w:val="DD1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98B"/>
    <w:multiLevelType w:val="multilevel"/>
    <w:tmpl w:val="161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0027C"/>
    <w:multiLevelType w:val="multilevel"/>
    <w:tmpl w:val="EB1C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714DE"/>
    <w:multiLevelType w:val="multilevel"/>
    <w:tmpl w:val="81F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615680"/>
    <w:multiLevelType w:val="multilevel"/>
    <w:tmpl w:val="6B7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3B4FAE"/>
    <w:multiLevelType w:val="multilevel"/>
    <w:tmpl w:val="FE4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DD"/>
    <w:rsid w:val="00112EDD"/>
    <w:rsid w:val="00333C1F"/>
    <w:rsid w:val="00352D51"/>
    <w:rsid w:val="00594723"/>
    <w:rsid w:val="00B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6BF3-9BFC-4308-853F-97EB7A9B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79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33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33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C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3C1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3C1F"/>
  </w:style>
  <w:style w:type="character" w:customStyle="1" w:styleId="hljs-preprocessor">
    <w:name w:val="hljs-preprocessor"/>
    <w:basedOn w:val="a0"/>
    <w:rsid w:val="00333C1F"/>
  </w:style>
  <w:style w:type="character" w:customStyle="1" w:styleId="hljs-constant">
    <w:name w:val="hljs-constant"/>
    <w:basedOn w:val="a0"/>
    <w:rsid w:val="00333C1F"/>
  </w:style>
  <w:style w:type="character" w:customStyle="1" w:styleId="hljs-keyword">
    <w:name w:val="hljs-keyword"/>
    <w:basedOn w:val="a0"/>
    <w:rsid w:val="00333C1F"/>
  </w:style>
  <w:style w:type="character" w:customStyle="1" w:styleId="hljs-string">
    <w:name w:val="hljs-string"/>
    <w:basedOn w:val="a0"/>
    <w:rsid w:val="00333C1F"/>
  </w:style>
  <w:style w:type="character" w:customStyle="1" w:styleId="hljs-class">
    <w:name w:val="hljs-class"/>
    <w:basedOn w:val="a0"/>
    <w:rsid w:val="00333C1F"/>
  </w:style>
  <w:style w:type="character" w:customStyle="1" w:styleId="hljs-title">
    <w:name w:val="hljs-title"/>
    <w:basedOn w:val="a0"/>
    <w:rsid w:val="00333C1F"/>
  </w:style>
  <w:style w:type="character" w:customStyle="1" w:styleId="hljs-number">
    <w:name w:val="hljs-number"/>
    <w:basedOn w:val="a0"/>
    <w:rsid w:val="00333C1F"/>
  </w:style>
  <w:style w:type="character" w:customStyle="1" w:styleId="hljs-builtin">
    <w:name w:val="hljs-built_in"/>
    <w:basedOn w:val="a0"/>
    <w:rsid w:val="00333C1F"/>
  </w:style>
  <w:style w:type="character" w:customStyle="1" w:styleId="hljs-label">
    <w:name w:val="hljs-label"/>
    <w:basedOn w:val="a0"/>
    <w:rsid w:val="0033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6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promaster/article/details/70318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2018-04-25T09:55:00Z</dcterms:created>
  <dcterms:modified xsi:type="dcterms:W3CDTF">2018-04-25T09:56:00Z</dcterms:modified>
</cp:coreProperties>
</file>