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F46" w:rsidRDefault="00841CDC">
      <w:r>
        <w:fldChar w:fldCharType="begin"/>
      </w:r>
      <w:r>
        <w:instrText xml:space="preserve"> HYPERLINK "</w:instrText>
      </w:r>
      <w:r w:rsidRPr="00841CDC">
        <w:instrText>https://blog.csdn.net/min996358312/article/details/62231033</w:instrText>
      </w:r>
      <w:r>
        <w:instrText xml:space="preserve">" </w:instrText>
      </w:r>
      <w:r>
        <w:fldChar w:fldCharType="separate"/>
      </w:r>
      <w:r w:rsidRPr="00C205CE">
        <w:rPr>
          <w:rStyle w:val="a3"/>
        </w:rPr>
        <w:t>https://blog.csdn.net/min996358312/article/details/62231033</w:t>
      </w:r>
      <w:r>
        <w:fldChar w:fldCharType="end"/>
      </w:r>
    </w:p>
    <w:p w:rsidR="00841CDC" w:rsidRDefault="00841CDC"/>
    <w:p w:rsidR="00DD48C4" w:rsidRDefault="00DD48C4" w:rsidP="00DD48C4">
      <w:pPr>
        <w:pStyle w:val="a4"/>
        <w:wordWrap w:val="0"/>
        <w:spacing w:before="180" w:beforeAutospacing="0" w:after="180" w:afterAutospacing="0" w:line="330" w:lineRule="atLeast"/>
        <w:jc w:val="both"/>
        <w:rPr>
          <w:rFonts w:ascii="微软雅黑" w:eastAsia="微软雅黑" w:hAnsi="微软雅黑"/>
          <w:color w:val="4F4F4F"/>
        </w:rPr>
      </w:pPr>
      <w:r>
        <w:rPr>
          <w:rFonts w:ascii="微软雅黑" w:eastAsia="微软雅黑" w:hAnsi="微软雅黑" w:hint="eastAsia"/>
          <w:color w:val="4F4F4F"/>
        </w:rPr>
        <w:t>Socket解释：</w:t>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hint="eastAsia"/>
          <w:color w:val="4F4F4F"/>
        </w:rPr>
        <w:t>网络上的两个程序通过一个双向的通信连接实现数据的交换，这个连接的一端称为一个socket。</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Socket的英文原义是“孔”或“插座”。作为BSD UNIX的进程通信机制，取后一种意思。通常也称作"套接字"，用于描述IP地址和端口，是一个通信链的句柄，可以用来实现不同虚拟机或不同计算机之间的通信。在Internet上的主机一般运行了多个服务软件，同时提供几种服务。每种服务都打开一个Socket，并绑定到一个端口上，不同的端口对应于不同的服务。Socket正如其英文原意那样，像一个多孔插座。一台主机犹如布满各种插座的房间，每个插座有一个编号，有的插座提供220伏交流电， 有的提供110伏交流电，有的则提供有线电视节目。 客户软件将插头插到不同编号的插座，就可以得到不同的服务。</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 </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noProof/>
          <w:color w:val="454545"/>
          <w:sz w:val="20"/>
          <w:szCs w:val="20"/>
        </w:rPr>
        <w:lastRenderedPageBreak/>
        <w:drawing>
          <wp:inline distT="0" distB="0" distL="0" distR="0">
            <wp:extent cx="4657725" cy="4743450"/>
            <wp:effectExtent l="0" t="0" r="9525" b="0"/>
            <wp:docPr id="8" name="图片 8" descr="http://images2015.cnblogs.com/blog/759194/201509/759194-20150918175213039-214088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59194/201509/759194-20150918175213039-21408801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7725" cy="4743450"/>
                    </a:xfrm>
                    <a:prstGeom prst="rect">
                      <a:avLst/>
                    </a:prstGeom>
                    <a:noFill/>
                    <a:ln>
                      <a:noFill/>
                    </a:ln>
                  </pic:spPr>
                </pic:pic>
              </a:graphicData>
            </a:graphic>
          </wp:inline>
        </w:drawing>
      </w:r>
    </w:p>
    <w:p w:rsidR="00DD48C4" w:rsidRDefault="00DD48C4" w:rsidP="00DD48C4">
      <w:pPr>
        <w:wordWrap w:val="0"/>
        <w:spacing w:line="297" w:lineRule="atLeast"/>
        <w:jc w:val="center"/>
        <w:rPr>
          <w:rFonts w:ascii="微软雅黑" w:eastAsia="微软雅黑" w:hAnsi="微软雅黑" w:hint="eastAsia"/>
          <w:color w:val="454545"/>
          <w:sz w:val="20"/>
          <w:szCs w:val="20"/>
        </w:rPr>
      </w:pPr>
      <w:r>
        <w:rPr>
          <w:rFonts w:ascii="微软雅黑" w:eastAsia="微软雅黑" w:hAnsi="微软雅黑" w:hint="eastAsia"/>
          <w:color w:val="454545"/>
          <w:sz w:val="20"/>
          <w:szCs w:val="20"/>
        </w:rPr>
        <w:t>socket交互原理图解</w:t>
      </w:r>
    </w:p>
    <w:p w:rsidR="00DD48C4" w:rsidRDefault="00DD48C4" w:rsidP="00DD48C4">
      <w:pPr>
        <w:wordWrap w:val="0"/>
        <w:spacing w:line="297" w:lineRule="atLeast"/>
        <w:jc w:val="center"/>
        <w:rPr>
          <w:rFonts w:ascii="微软雅黑" w:eastAsia="微软雅黑" w:hAnsi="微软雅黑" w:hint="eastAsia"/>
          <w:color w:val="454545"/>
          <w:sz w:val="20"/>
          <w:szCs w:val="20"/>
        </w:rPr>
      </w:pPr>
      <w:r>
        <w:rPr>
          <w:rFonts w:ascii="微软雅黑" w:eastAsia="微软雅黑" w:hAnsi="微软雅黑" w:hint="eastAsia"/>
          <w:color w:val="454545"/>
          <w:sz w:val="20"/>
          <w:szCs w:val="20"/>
        </w:rPr>
        <w:lastRenderedPageBreak/>
        <w:t> </w:t>
      </w:r>
    </w:p>
    <w:p w:rsidR="00DD48C4" w:rsidRDefault="00DD48C4" w:rsidP="00DD48C4">
      <w:pPr>
        <w:wordWrap w:val="0"/>
        <w:spacing w:line="297" w:lineRule="atLeast"/>
        <w:jc w:val="lef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连接过程：</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 </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根据连接启动的方式以及本地</w:t>
      </w:r>
      <w:hyperlink r:id="rId5" w:tgtFrame="_blank" w:history="1">
        <w:r>
          <w:rPr>
            <w:rStyle w:val="a3"/>
            <w:rFonts w:ascii="微软雅黑" w:eastAsia="微软雅黑" w:hAnsi="微软雅黑" w:hint="eastAsia"/>
            <w:color w:val="000000"/>
            <w:sz w:val="20"/>
            <w:szCs w:val="20"/>
          </w:rPr>
          <w:t>套接字</w:t>
        </w:r>
      </w:hyperlink>
      <w:r>
        <w:rPr>
          <w:rFonts w:ascii="微软雅黑" w:eastAsia="微软雅黑" w:hAnsi="微软雅黑" w:hint="eastAsia"/>
          <w:color w:val="454545"/>
          <w:sz w:val="20"/>
          <w:szCs w:val="20"/>
        </w:rPr>
        <w:t>要连接的目标，套接字之间的连接过程可以分为三个步骤：</w:t>
      </w:r>
      <w:hyperlink r:id="rId6" w:tgtFrame="_blank" w:history="1">
        <w:r>
          <w:rPr>
            <w:rStyle w:val="a3"/>
            <w:rFonts w:ascii="微软雅黑" w:eastAsia="微软雅黑" w:hAnsi="微软雅黑" w:hint="eastAsia"/>
            <w:color w:val="000000"/>
            <w:sz w:val="20"/>
            <w:szCs w:val="20"/>
          </w:rPr>
          <w:t>服务器</w:t>
        </w:r>
      </w:hyperlink>
      <w:r>
        <w:rPr>
          <w:rFonts w:ascii="微软雅黑" w:eastAsia="微软雅黑" w:hAnsi="微软雅黑" w:hint="eastAsia"/>
          <w:color w:val="454545"/>
          <w:sz w:val="20"/>
          <w:szCs w:val="20"/>
        </w:rPr>
        <w:t>监听，客户端请求，连接确认。</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（1）服务器监听：是服务器端套接字并不定位具体的客户端套接字，而是处于等待连接的状态，实时监控网络状态。</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（2）客户端请求：是指由客户端的套接字提出连接请求，要连接的目标是服务器端的套接字。为此，客户端的套接字必须首先描述它要连接的服务器的套接字，指出服务器端套接字的地址和</w:t>
      </w:r>
      <w:hyperlink r:id="rId7" w:tgtFrame="_blank" w:history="1">
        <w:r>
          <w:rPr>
            <w:rStyle w:val="a3"/>
            <w:rFonts w:ascii="微软雅黑" w:eastAsia="微软雅黑" w:hAnsi="微软雅黑" w:hint="eastAsia"/>
            <w:color w:val="000000"/>
            <w:sz w:val="20"/>
            <w:szCs w:val="20"/>
          </w:rPr>
          <w:t>端口号</w:t>
        </w:r>
      </w:hyperlink>
      <w:r>
        <w:rPr>
          <w:rFonts w:ascii="微软雅黑" w:eastAsia="微软雅黑" w:hAnsi="微软雅黑" w:hint="eastAsia"/>
          <w:color w:val="454545"/>
          <w:sz w:val="20"/>
          <w:szCs w:val="20"/>
        </w:rPr>
        <w:t>，然后就向服务器端套接字提出连接请求。</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（3）连接确认：是指当服务器端套接字监听到或者说接收到客户端套接字的连接请求，它就响应客户端套接字的请求，建立一个新的线程，把</w:t>
      </w:r>
      <w:hyperlink r:id="rId8" w:tgtFrame="_blank" w:history="1">
        <w:r>
          <w:rPr>
            <w:rStyle w:val="a3"/>
            <w:rFonts w:ascii="微软雅黑" w:eastAsia="微软雅黑" w:hAnsi="微软雅黑" w:hint="eastAsia"/>
            <w:color w:val="000000"/>
            <w:sz w:val="20"/>
            <w:szCs w:val="20"/>
          </w:rPr>
          <w:t>服务器</w:t>
        </w:r>
      </w:hyperlink>
      <w:r>
        <w:rPr>
          <w:rFonts w:ascii="微软雅黑" w:eastAsia="微软雅黑" w:hAnsi="微软雅黑" w:hint="eastAsia"/>
          <w:color w:val="454545"/>
          <w:sz w:val="20"/>
          <w:szCs w:val="20"/>
        </w:rPr>
        <w:t>端套接字的描述发给客户端，一旦客户端确认了此描述，连接就建立好了。而服务器端</w:t>
      </w:r>
      <w:hyperlink r:id="rId9" w:tgtFrame="_blank" w:history="1">
        <w:r>
          <w:rPr>
            <w:rStyle w:val="a3"/>
            <w:rFonts w:ascii="微软雅黑" w:eastAsia="微软雅黑" w:hAnsi="微软雅黑" w:hint="eastAsia"/>
            <w:color w:val="000000"/>
            <w:sz w:val="20"/>
            <w:szCs w:val="20"/>
          </w:rPr>
          <w:t>套接字</w:t>
        </w:r>
      </w:hyperlink>
      <w:r>
        <w:rPr>
          <w:rFonts w:ascii="微软雅黑" w:eastAsia="微软雅黑" w:hAnsi="微软雅黑" w:hint="eastAsia"/>
          <w:color w:val="454545"/>
          <w:sz w:val="20"/>
          <w:szCs w:val="20"/>
        </w:rPr>
        <w:t>继续处于</w:t>
      </w:r>
      <w:hyperlink r:id="rId10" w:tgtFrame="_blank" w:history="1">
        <w:r>
          <w:rPr>
            <w:rStyle w:val="a3"/>
            <w:rFonts w:ascii="微软雅黑" w:eastAsia="微软雅黑" w:hAnsi="微软雅黑" w:hint="eastAsia"/>
            <w:color w:val="000000"/>
            <w:sz w:val="20"/>
            <w:szCs w:val="20"/>
          </w:rPr>
          <w:t>监听状态</w:t>
        </w:r>
      </w:hyperlink>
      <w:r>
        <w:rPr>
          <w:rFonts w:ascii="微软雅黑" w:eastAsia="微软雅黑" w:hAnsi="微软雅黑" w:hint="eastAsia"/>
          <w:color w:val="454545"/>
          <w:sz w:val="20"/>
          <w:szCs w:val="20"/>
        </w:rPr>
        <w:t>，继续接收其他客户端套接字的连接请求。</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noProof/>
          <w:color w:val="454545"/>
          <w:sz w:val="20"/>
          <w:szCs w:val="20"/>
        </w:rPr>
        <w:lastRenderedPageBreak/>
        <w:drawing>
          <wp:inline distT="0" distB="0" distL="0" distR="0">
            <wp:extent cx="5791200" cy="3429000"/>
            <wp:effectExtent l="0" t="0" r="0" b="0"/>
            <wp:docPr id="7" name="图片 7" descr="http://images2015.cnblogs.com/blog/759194/201509/759194-20150918180207320-207276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59194/201509/759194-20150918180207320-20727601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429000"/>
                    </a:xfrm>
                    <a:prstGeom prst="rect">
                      <a:avLst/>
                    </a:prstGeom>
                    <a:noFill/>
                    <a:ln>
                      <a:noFill/>
                    </a:ln>
                  </pic:spPr>
                </pic:pic>
              </a:graphicData>
            </a:graphic>
          </wp:inline>
        </w:drawing>
      </w:r>
    </w:p>
    <w:p w:rsidR="00DD48C4" w:rsidRDefault="00DD48C4" w:rsidP="00DD48C4">
      <w:pPr>
        <w:wordWrap w:val="0"/>
        <w:spacing w:line="297" w:lineRule="atLeast"/>
        <w:jc w:val="center"/>
        <w:rPr>
          <w:rFonts w:ascii="微软雅黑" w:eastAsia="微软雅黑" w:hAnsi="微软雅黑" w:hint="eastAsia"/>
          <w:color w:val="454545"/>
          <w:sz w:val="20"/>
          <w:szCs w:val="20"/>
        </w:rPr>
      </w:pPr>
      <w:r>
        <w:rPr>
          <w:rFonts w:ascii="微软雅黑" w:eastAsia="微软雅黑" w:hAnsi="微软雅黑" w:hint="eastAsia"/>
          <w:color w:val="454545"/>
          <w:sz w:val="20"/>
          <w:szCs w:val="20"/>
        </w:rPr>
        <w:t>socket连接过程图解</w:t>
      </w:r>
    </w:p>
    <w:p w:rsidR="00DD48C4" w:rsidRDefault="00DD48C4" w:rsidP="00DD48C4">
      <w:pPr>
        <w:wordWrap w:val="0"/>
        <w:spacing w:line="297" w:lineRule="atLeast"/>
        <w:jc w:val="center"/>
        <w:rPr>
          <w:rFonts w:ascii="微软雅黑" w:eastAsia="微软雅黑" w:hAnsi="微软雅黑" w:hint="eastAsia"/>
          <w:color w:val="454545"/>
          <w:sz w:val="20"/>
          <w:szCs w:val="20"/>
        </w:rPr>
      </w:pPr>
      <w:r>
        <w:rPr>
          <w:rFonts w:ascii="微软雅黑" w:eastAsia="微软雅黑" w:hAnsi="微软雅黑" w:hint="eastAsia"/>
          <w:color w:val="454545"/>
          <w:sz w:val="20"/>
          <w:szCs w:val="20"/>
        </w:rPr>
        <w:t> </w:t>
      </w:r>
    </w:p>
    <w:p w:rsidR="00DD48C4" w:rsidRDefault="00DD48C4" w:rsidP="00DD48C4">
      <w:pPr>
        <w:wordWrap w:val="0"/>
        <w:spacing w:line="297" w:lineRule="atLeast"/>
        <w:jc w:val="lef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下面是我用socket实现简单的服务器客户端交互demo：</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t> </w:t>
      </w:r>
    </w:p>
    <w:p w:rsidR="00DD48C4" w:rsidRDefault="00DD48C4" w:rsidP="00DD48C4">
      <w:pPr>
        <w:wordWrap w:val="0"/>
        <w:spacing w:line="297" w:lineRule="atLeast"/>
        <w:rPr>
          <w:rFonts w:ascii="微软雅黑" w:eastAsia="微软雅黑" w:hAnsi="微软雅黑" w:hint="eastAsia"/>
          <w:color w:val="454545"/>
          <w:sz w:val="20"/>
          <w:szCs w:val="20"/>
        </w:rPr>
      </w:pPr>
      <w:r>
        <w:rPr>
          <w:rFonts w:ascii="微软雅黑" w:eastAsia="微软雅黑" w:hAnsi="微软雅黑" w:hint="eastAsia"/>
          <w:color w:val="454545"/>
          <w:sz w:val="20"/>
          <w:szCs w:val="20"/>
        </w:rPr>
        <w:lastRenderedPageBreak/>
        <w:t>Server端:</w:t>
      </w:r>
    </w:p>
    <w:p w:rsidR="00DD48C4" w:rsidRDefault="00DD48C4" w:rsidP="00DD48C4">
      <w:pPr>
        <w:shd w:val="clear" w:color="auto" w:fill="F5F5F5"/>
        <w:wordWrap w:val="0"/>
        <w:spacing w:line="297" w:lineRule="atLeast"/>
        <w:rPr>
          <w:rFonts w:ascii="微软雅黑" w:eastAsia="微软雅黑" w:hAnsi="微软雅黑" w:hint="eastAsia"/>
          <w:color w:val="454545"/>
          <w:sz w:val="20"/>
          <w:szCs w:val="20"/>
        </w:rPr>
      </w:pPr>
      <w:r>
        <w:rPr>
          <w:rFonts w:ascii="微软雅黑" w:eastAsia="微软雅黑" w:hAnsi="微软雅黑"/>
          <w:noProof/>
          <w:color w:val="454545"/>
          <w:sz w:val="20"/>
          <w:szCs w:val="20"/>
        </w:rPr>
        <w:drawing>
          <wp:inline distT="0" distB="0" distL="0" distR="0">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1</w:t>
      </w:r>
      <w:r>
        <w:rPr>
          <w:rFonts w:hint="eastAsia"/>
          <w:color w:val="000000"/>
          <w:sz w:val="21"/>
          <w:szCs w:val="21"/>
        </w:rPr>
        <w:t xml:space="preserve"> 　　　　　　</w:t>
      </w:r>
      <w:r>
        <w:rPr>
          <w:rFonts w:hint="eastAsia"/>
          <w:color w:val="0000FF"/>
          <w:sz w:val="21"/>
          <w:szCs w:val="21"/>
        </w:rPr>
        <w:t>try</w:t>
      </w:r>
      <w:r>
        <w:rPr>
          <w:rFonts w:hint="eastAsia"/>
          <w:color w:val="000000"/>
          <w:sz w:val="21"/>
          <w:szCs w:val="21"/>
        </w:rPr>
        <w:t xml:space="preserve"> {</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2</w:t>
      </w:r>
      <w:r>
        <w:rPr>
          <w:rFonts w:hint="eastAsia"/>
          <w:color w:val="000000"/>
          <w:sz w:val="21"/>
          <w:szCs w:val="21"/>
        </w:rPr>
        <w:t xml:space="preserve">             </w:t>
      </w:r>
      <w:r>
        <w:rPr>
          <w:rFonts w:hint="eastAsia"/>
          <w:color w:val="008000"/>
          <w:sz w:val="21"/>
          <w:szCs w:val="21"/>
        </w:rPr>
        <w:t>//创建绑定到特定端口的服务器套接字</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3</w:t>
      </w:r>
      <w:r>
        <w:rPr>
          <w:rFonts w:hint="eastAsia"/>
          <w:color w:val="000000"/>
          <w:sz w:val="21"/>
          <w:szCs w:val="21"/>
        </w:rPr>
        <w:t xml:space="preserve">             </w:t>
      </w:r>
      <w:proofErr w:type="spellStart"/>
      <w:r>
        <w:rPr>
          <w:rFonts w:hint="eastAsia"/>
          <w:color w:val="000000"/>
          <w:sz w:val="21"/>
          <w:szCs w:val="21"/>
        </w:rPr>
        <w:t>ServerSocket</w:t>
      </w:r>
      <w:proofErr w:type="spellEnd"/>
      <w:r>
        <w:rPr>
          <w:rFonts w:hint="eastAsia"/>
          <w:color w:val="000000"/>
          <w:sz w:val="21"/>
          <w:szCs w:val="21"/>
        </w:rPr>
        <w:t xml:space="preserve"> </w:t>
      </w:r>
      <w:proofErr w:type="spellStart"/>
      <w:r>
        <w:rPr>
          <w:rFonts w:hint="eastAsia"/>
          <w:color w:val="000000"/>
          <w:sz w:val="21"/>
          <w:szCs w:val="21"/>
        </w:rPr>
        <w:t>serverSocket</w:t>
      </w:r>
      <w:proofErr w:type="spellEnd"/>
      <w:r>
        <w:rPr>
          <w:rFonts w:hint="eastAsia"/>
          <w:color w:val="000000"/>
          <w:sz w:val="21"/>
          <w:szCs w:val="21"/>
        </w:rPr>
        <w:t>=</w:t>
      </w:r>
      <w:r>
        <w:rPr>
          <w:rFonts w:hint="eastAsia"/>
          <w:color w:val="0000FF"/>
          <w:sz w:val="21"/>
          <w:szCs w:val="21"/>
        </w:rPr>
        <w:t>new</w:t>
      </w:r>
      <w:r>
        <w:rPr>
          <w:rFonts w:hint="eastAsia"/>
          <w:color w:val="000000"/>
          <w:sz w:val="21"/>
          <w:szCs w:val="21"/>
        </w:rPr>
        <w:t xml:space="preserve"> </w:t>
      </w:r>
      <w:proofErr w:type="spellStart"/>
      <w:r>
        <w:rPr>
          <w:rFonts w:hint="eastAsia"/>
          <w:color w:val="000000"/>
          <w:sz w:val="21"/>
          <w:szCs w:val="21"/>
        </w:rPr>
        <w:t>ServerSocket</w:t>
      </w:r>
      <w:proofErr w:type="spellEnd"/>
      <w:r>
        <w:rPr>
          <w:rFonts w:hint="eastAsia"/>
          <w:color w:val="000000"/>
          <w:sz w:val="21"/>
          <w:szCs w:val="21"/>
        </w:rPr>
        <w:t>(9999);</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4</w:t>
      </w:r>
      <w:r>
        <w:rPr>
          <w:rFonts w:hint="eastAsia"/>
          <w:color w:val="000000"/>
          <w:sz w:val="21"/>
          <w:szCs w:val="21"/>
        </w:rPr>
        <w:t xml:space="preserve">             </w:t>
      </w:r>
      <w:proofErr w:type="spellStart"/>
      <w:r>
        <w:rPr>
          <w:rFonts w:hint="eastAsia"/>
          <w:color w:val="000000"/>
          <w:sz w:val="21"/>
          <w:szCs w:val="21"/>
        </w:rPr>
        <w:t>System.out.println</w:t>
      </w:r>
      <w:proofErr w:type="spellEnd"/>
      <w:r>
        <w:rPr>
          <w:rFonts w:hint="eastAsia"/>
          <w:color w:val="000000"/>
          <w:sz w:val="21"/>
          <w:szCs w:val="21"/>
        </w:rPr>
        <w:t>("***服务器即将启动，等待客户端链接***");</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5</w:t>
      </w:r>
      <w:r>
        <w:rPr>
          <w:rFonts w:hint="eastAsia"/>
          <w:color w:val="000000"/>
          <w:sz w:val="21"/>
          <w:szCs w:val="21"/>
        </w:rPr>
        <w:t xml:space="preserve">             </w:t>
      </w:r>
      <w:r>
        <w:rPr>
          <w:rFonts w:hint="eastAsia"/>
          <w:color w:val="008000"/>
          <w:sz w:val="21"/>
          <w:szCs w:val="21"/>
        </w:rPr>
        <w:t>//侦听并接受到此套接字的连接</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6</w:t>
      </w:r>
      <w:r>
        <w:rPr>
          <w:rFonts w:hint="eastAsia"/>
          <w:color w:val="000000"/>
          <w:sz w:val="21"/>
          <w:szCs w:val="21"/>
        </w:rPr>
        <w:t xml:space="preserve">             Socket socket=</w:t>
      </w:r>
      <w:proofErr w:type="spellStart"/>
      <w:r>
        <w:rPr>
          <w:rFonts w:hint="eastAsia"/>
          <w:color w:val="000000"/>
          <w:sz w:val="21"/>
          <w:szCs w:val="21"/>
        </w:rPr>
        <w:t>serverSocket.accept</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7</w:t>
      </w:r>
      <w:r>
        <w:rPr>
          <w:rFonts w:hint="eastAsia"/>
          <w:color w:val="000000"/>
          <w:sz w:val="21"/>
          <w:szCs w:val="21"/>
        </w:rPr>
        <w:t xml:space="preserve">             </w:t>
      </w:r>
      <w:r>
        <w:rPr>
          <w:rFonts w:hint="eastAsia"/>
          <w:color w:val="008000"/>
          <w:sz w:val="21"/>
          <w:szCs w:val="21"/>
        </w:rPr>
        <w:t>//获取输入流</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8</w:t>
      </w:r>
      <w:r>
        <w:rPr>
          <w:rFonts w:hint="eastAsia"/>
          <w:color w:val="000000"/>
          <w:sz w:val="21"/>
          <w:szCs w:val="21"/>
        </w:rPr>
        <w:t xml:space="preserve">             </w:t>
      </w:r>
      <w:proofErr w:type="spellStart"/>
      <w:r>
        <w:rPr>
          <w:rFonts w:hint="eastAsia"/>
          <w:color w:val="000000"/>
          <w:sz w:val="21"/>
          <w:szCs w:val="21"/>
        </w:rPr>
        <w:t>InputStream</w:t>
      </w:r>
      <w:proofErr w:type="spellEnd"/>
      <w:r>
        <w:rPr>
          <w:rFonts w:hint="eastAsia"/>
          <w:color w:val="000000"/>
          <w:sz w:val="21"/>
          <w:szCs w:val="21"/>
        </w:rPr>
        <w:t xml:space="preserve"> is=</w:t>
      </w:r>
      <w:proofErr w:type="spellStart"/>
      <w:r>
        <w:rPr>
          <w:rFonts w:hint="eastAsia"/>
          <w:color w:val="000000"/>
          <w:sz w:val="21"/>
          <w:szCs w:val="21"/>
        </w:rPr>
        <w:t>socket.getInputStream</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9</w:t>
      </w:r>
      <w:r>
        <w:rPr>
          <w:rFonts w:hint="eastAsia"/>
          <w:color w:val="000000"/>
          <w:sz w:val="21"/>
          <w:szCs w:val="21"/>
        </w:rPr>
        <w:t xml:space="preserve">             </w:t>
      </w:r>
      <w:r>
        <w:rPr>
          <w:rFonts w:hint="eastAsia"/>
          <w:color w:val="008000"/>
          <w:sz w:val="21"/>
          <w:szCs w:val="21"/>
        </w:rPr>
        <w:t>//将字节输入流转为字符输入流</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10</w:t>
      </w:r>
      <w:r>
        <w:rPr>
          <w:rFonts w:hint="eastAsia"/>
          <w:color w:val="000000"/>
          <w:sz w:val="21"/>
          <w:szCs w:val="21"/>
        </w:rPr>
        <w:t xml:space="preserve">             </w:t>
      </w:r>
      <w:proofErr w:type="spellStart"/>
      <w:r>
        <w:rPr>
          <w:rFonts w:hint="eastAsia"/>
          <w:color w:val="000000"/>
          <w:sz w:val="21"/>
          <w:szCs w:val="21"/>
        </w:rPr>
        <w:t>InputStreamReader</w:t>
      </w:r>
      <w:proofErr w:type="spellEnd"/>
      <w:r>
        <w:rPr>
          <w:rFonts w:hint="eastAsia"/>
          <w:color w:val="000000"/>
          <w:sz w:val="21"/>
          <w:szCs w:val="21"/>
        </w:rPr>
        <w:t xml:space="preserve"> </w:t>
      </w:r>
      <w:proofErr w:type="spellStart"/>
      <w:r>
        <w:rPr>
          <w:rFonts w:hint="eastAsia"/>
          <w:color w:val="000000"/>
          <w:sz w:val="21"/>
          <w:szCs w:val="21"/>
        </w:rPr>
        <w:t>isr</w:t>
      </w:r>
      <w:proofErr w:type="spellEnd"/>
      <w:r>
        <w:rPr>
          <w:rFonts w:hint="eastAsia"/>
          <w:color w:val="000000"/>
          <w:sz w:val="21"/>
          <w:szCs w:val="21"/>
        </w:rPr>
        <w:t>=</w:t>
      </w:r>
      <w:r>
        <w:rPr>
          <w:rFonts w:hint="eastAsia"/>
          <w:color w:val="0000FF"/>
          <w:sz w:val="21"/>
          <w:szCs w:val="21"/>
        </w:rPr>
        <w:t>new</w:t>
      </w:r>
      <w:r>
        <w:rPr>
          <w:rFonts w:hint="eastAsia"/>
          <w:color w:val="000000"/>
          <w:sz w:val="21"/>
          <w:szCs w:val="21"/>
        </w:rPr>
        <w:t xml:space="preserve"> </w:t>
      </w:r>
      <w:proofErr w:type="spellStart"/>
      <w:r>
        <w:rPr>
          <w:rFonts w:hint="eastAsia"/>
          <w:color w:val="000000"/>
          <w:sz w:val="21"/>
          <w:szCs w:val="21"/>
        </w:rPr>
        <w:t>InputStreamReader</w:t>
      </w:r>
      <w:proofErr w:type="spellEnd"/>
      <w:r>
        <w:rPr>
          <w:rFonts w:hint="eastAsia"/>
          <w:color w:val="000000"/>
          <w:sz w:val="21"/>
          <w:szCs w:val="21"/>
        </w:rPr>
        <w:t>(is);</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11</w:t>
      </w:r>
      <w:r>
        <w:rPr>
          <w:rFonts w:hint="eastAsia"/>
          <w:color w:val="000000"/>
          <w:sz w:val="21"/>
          <w:szCs w:val="21"/>
        </w:rPr>
        <w:t xml:space="preserve">             </w:t>
      </w:r>
      <w:proofErr w:type="spellStart"/>
      <w:r>
        <w:rPr>
          <w:rFonts w:hint="eastAsia"/>
          <w:color w:val="000000"/>
          <w:sz w:val="21"/>
          <w:szCs w:val="21"/>
        </w:rPr>
        <w:t>BufferedReader</w:t>
      </w:r>
      <w:proofErr w:type="spellEnd"/>
      <w:r>
        <w:rPr>
          <w:rFonts w:hint="eastAsia"/>
          <w:color w:val="000000"/>
          <w:sz w:val="21"/>
          <w:szCs w:val="21"/>
        </w:rPr>
        <w:t xml:space="preserve"> </w:t>
      </w:r>
      <w:proofErr w:type="spellStart"/>
      <w:r>
        <w:rPr>
          <w:rFonts w:hint="eastAsia"/>
          <w:color w:val="000000"/>
          <w:sz w:val="21"/>
          <w:szCs w:val="21"/>
        </w:rPr>
        <w:t>br</w:t>
      </w:r>
      <w:proofErr w:type="spellEnd"/>
      <w:r>
        <w:rPr>
          <w:rFonts w:hint="eastAsia"/>
          <w:color w:val="000000"/>
          <w:sz w:val="21"/>
          <w:szCs w:val="21"/>
        </w:rPr>
        <w:t>=</w:t>
      </w:r>
      <w:r>
        <w:rPr>
          <w:rFonts w:hint="eastAsia"/>
          <w:color w:val="0000FF"/>
          <w:sz w:val="21"/>
          <w:szCs w:val="21"/>
        </w:rPr>
        <w:t>new</w:t>
      </w:r>
      <w:r>
        <w:rPr>
          <w:rFonts w:hint="eastAsia"/>
          <w:color w:val="000000"/>
          <w:sz w:val="21"/>
          <w:szCs w:val="21"/>
        </w:rPr>
        <w:t xml:space="preserve"> </w:t>
      </w:r>
      <w:proofErr w:type="spellStart"/>
      <w:r>
        <w:rPr>
          <w:rFonts w:hint="eastAsia"/>
          <w:color w:val="000000"/>
          <w:sz w:val="21"/>
          <w:szCs w:val="21"/>
        </w:rPr>
        <w:t>BufferedReader</w:t>
      </w:r>
      <w:proofErr w:type="spellEnd"/>
      <w:r>
        <w:rPr>
          <w:rFonts w:hint="eastAsia"/>
          <w:color w:val="000000"/>
          <w:sz w:val="21"/>
          <w:szCs w:val="21"/>
        </w:rPr>
        <w:t>(</w:t>
      </w:r>
      <w:proofErr w:type="spellStart"/>
      <w:r>
        <w:rPr>
          <w:rFonts w:hint="eastAsia"/>
          <w:color w:val="000000"/>
          <w:sz w:val="21"/>
          <w:szCs w:val="21"/>
        </w:rPr>
        <w:t>isr</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12</w:t>
      </w:r>
      <w:r>
        <w:rPr>
          <w:rFonts w:hint="eastAsia"/>
          <w:color w:val="000000"/>
          <w:sz w:val="21"/>
          <w:szCs w:val="21"/>
        </w:rPr>
        <w:t xml:space="preserve">             String </w:t>
      </w:r>
      <w:proofErr w:type="spellStart"/>
      <w:r>
        <w:rPr>
          <w:rFonts w:hint="eastAsia"/>
          <w:color w:val="000000"/>
          <w:sz w:val="21"/>
          <w:szCs w:val="21"/>
        </w:rPr>
        <w:t>str</w:t>
      </w:r>
      <w:proofErr w:type="spellEnd"/>
      <w:r>
        <w:rPr>
          <w:rFonts w:hint="eastAsia"/>
          <w:color w:val="000000"/>
          <w:sz w:val="21"/>
          <w:szCs w:val="21"/>
        </w:rPr>
        <w:t>=</w:t>
      </w:r>
      <w:r>
        <w:rPr>
          <w:rFonts w:hint="eastAsia"/>
          <w:color w:val="0000FF"/>
          <w:sz w:val="21"/>
          <w:szCs w:val="21"/>
        </w:rPr>
        <w:t>null</w:t>
      </w:r>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13</w:t>
      </w:r>
      <w:r>
        <w:rPr>
          <w:rFonts w:hint="eastAsia"/>
          <w:color w:val="000000"/>
          <w:sz w:val="21"/>
          <w:szCs w:val="21"/>
        </w:rPr>
        <w:t xml:space="preserve">             </w:t>
      </w:r>
      <w:r>
        <w:rPr>
          <w:rFonts w:hint="eastAsia"/>
          <w:color w:val="0000FF"/>
          <w:sz w:val="21"/>
          <w:szCs w:val="21"/>
        </w:rPr>
        <w:t>while</w:t>
      </w:r>
      <w:r>
        <w:rPr>
          <w:rFonts w:hint="eastAsia"/>
          <w:color w:val="000000"/>
          <w:sz w:val="21"/>
          <w:szCs w:val="21"/>
        </w:rPr>
        <w:t>((</w:t>
      </w:r>
      <w:proofErr w:type="spellStart"/>
      <w:r>
        <w:rPr>
          <w:rFonts w:hint="eastAsia"/>
          <w:color w:val="000000"/>
          <w:sz w:val="21"/>
          <w:szCs w:val="21"/>
        </w:rPr>
        <w:t>str</w:t>
      </w:r>
      <w:proofErr w:type="spellEnd"/>
      <w:r>
        <w:rPr>
          <w:rFonts w:hint="eastAsia"/>
          <w:color w:val="000000"/>
          <w:sz w:val="21"/>
          <w:szCs w:val="21"/>
        </w:rPr>
        <w:t>=</w:t>
      </w:r>
      <w:proofErr w:type="spellStart"/>
      <w:r>
        <w:rPr>
          <w:rFonts w:hint="eastAsia"/>
          <w:color w:val="000000"/>
          <w:sz w:val="21"/>
          <w:szCs w:val="21"/>
        </w:rPr>
        <w:t>br.readLine</w:t>
      </w:r>
      <w:proofErr w:type="spellEnd"/>
      <w:r>
        <w:rPr>
          <w:rFonts w:hint="eastAsia"/>
          <w:color w:val="000000"/>
          <w:sz w:val="21"/>
          <w:szCs w:val="21"/>
        </w:rPr>
        <w:t>())!=</w:t>
      </w:r>
      <w:r>
        <w:rPr>
          <w:rFonts w:hint="eastAsia"/>
          <w:color w:val="0000FF"/>
          <w:sz w:val="21"/>
          <w:szCs w:val="21"/>
        </w:rPr>
        <w:t>null</w:t>
      </w:r>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14</w:t>
      </w:r>
      <w:r>
        <w:rPr>
          <w:rFonts w:hint="eastAsia"/>
          <w:color w:val="000000"/>
          <w:sz w:val="21"/>
          <w:szCs w:val="21"/>
        </w:rPr>
        <w:t xml:space="preserve">                 </w:t>
      </w:r>
      <w:proofErr w:type="spellStart"/>
      <w:r>
        <w:rPr>
          <w:rFonts w:hint="eastAsia"/>
          <w:color w:val="000000"/>
          <w:sz w:val="21"/>
          <w:szCs w:val="21"/>
        </w:rPr>
        <w:t>System.out.println</w:t>
      </w:r>
      <w:proofErr w:type="spellEnd"/>
      <w:r>
        <w:rPr>
          <w:rFonts w:hint="eastAsia"/>
          <w:color w:val="000000"/>
          <w:sz w:val="21"/>
          <w:szCs w:val="21"/>
        </w:rPr>
        <w:t>("服务器说：客户端发送了："+</w:t>
      </w:r>
      <w:proofErr w:type="spellStart"/>
      <w:r>
        <w:rPr>
          <w:rFonts w:hint="eastAsia"/>
          <w:color w:val="000000"/>
          <w:sz w:val="21"/>
          <w:szCs w:val="21"/>
        </w:rPr>
        <w:t>str</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15</w:t>
      </w:r>
      <w:r>
        <w:rPr>
          <w:rFonts w:hint="eastAsia"/>
          <w:color w:val="000000"/>
          <w:sz w:val="21"/>
          <w:szCs w:val="21"/>
        </w:rPr>
        <w:t xml:space="preserve">                 </w:t>
      </w:r>
      <w:proofErr w:type="spellStart"/>
      <w:r>
        <w:rPr>
          <w:rFonts w:hint="eastAsia"/>
          <w:color w:val="000000"/>
          <w:sz w:val="21"/>
          <w:szCs w:val="21"/>
        </w:rPr>
        <w:t>br.readLine</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16</w:t>
      </w:r>
      <w:r>
        <w:rPr>
          <w:rFonts w:hint="eastAsia"/>
          <w:color w:val="000000"/>
          <w:sz w:val="21"/>
          <w:szCs w:val="21"/>
        </w:rPr>
        <w:t xml:space="preserve">             }</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17</w:t>
      </w:r>
      <w:r>
        <w:rPr>
          <w:rFonts w:hint="eastAsia"/>
          <w:color w:val="000000"/>
          <w:sz w:val="21"/>
          <w:szCs w:val="21"/>
        </w:rPr>
        <w:t xml:space="preserve">             </w:t>
      </w:r>
      <w:r>
        <w:rPr>
          <w:rFonts w:hint="eastAsia"/>
          <w:color w:val="008000"/>
          <w:sz w:val="21"/>
          <w:szCs w:val="21"/>
        </w:rPr>
        <w:t>//此套接字的输入流置于"流的末尾"</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18</w:t>
      </w:r>
      <w:r>
        <w:rPr>
          <w:rFonts w:hint="eastAsia"/>
          <w:color w:val="000000"/>
          <w:sz w:val="21"/>
          <w:szCs w:val="21"/>
        </w:rPr>
        <w:t xml:space="preserve">             </w:t>
      </w:r>
      <w:proofErr w:type="spellStart"/>
      <w:r>
        <w:rPr>
          <w:rFonts w:hint="eastAsia"/>
          <w:color w:val="000000"/>
          <w:sz w:val="21"/>
          <w:szCs w:val="21"/>
        </w:rPr>
        <w:t>socket.shutdownInput</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19</w:t>
      </w:r>
      <w:r>
        <w:rPr>
          <w:rFonts w:hint="eastAsia"/>
          <w:color w:val="000000"/>
          <w:sz w:val="21"/>
          <w:szCs w:val="21"/>
        </w:rPr>
        <w:t xml:space="preserve">             </w:t>
      </w:r>
      <w:proofErr w:type="spellStart"/>
      <w:r>
        <w:rPr>
          <w:rFonts w:hint="eastAsia"/>
          <w:color w:val="000000"/>
          <w:sz w:val="21"/>
          <w:szCs w:val="21"/>
        </w:rPr>
        <w:t>br.close</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20</w:t>
      </w:r>
      <w:r>
        <w:rPr>
          <w:rFonts w:hint="eastAsia"/>
          <w:color w:val="000000"/>
          <w:sz w:val="21"/>
          <w:szCs w:val="21"/>
        </w:rPr>
        <w:t xml:space="preserve">             </w:t>
      </w:r>
      <w:proofErr w:type="spellStart"/>
      <w:r>
        <w:rPr>
          <w:rFonts w:hint="eastAsia"/>
          <w:color w:val="000000"/>
          <w:sz w:val="21"/>
          <w:szCs w:val="21"/>
        </w:rPr>
        <w:t>isr.close</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21</w:t>
      </w:r>
      <w:r>
        <w:rPr>
          <w:rFonts w:hint="eastAsia"/>
          <w:color w:val="000000"/>
          <w:sz w:val="21"/>
          <w:szCs w:val="21"/>
        </w:rPr>
        <w:t xml:space="preserve">             </w:t>
      </w:r>
      <w:proofErr w:type="spellStart"/>
      <w:r>
        <w:rPr>
          <w:rFonts w:hint="eastAsia"/>
          <w:color w:val="000000"/>
          <w:sz w:val="21"/>
          <w:szCs w:val="21"/>
        </w:rPr>
        <w:t>is.close</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22</w:t>
      </w:r>
      <w:r>
        <w:rPr>
          <w:rFonts w:hint="eastAsia"/>
          <w:color w:val="000000"/>
          <w:sz w:val="21"/>
          <w:szCs w:val="21"/>
        </w:rPr>
        <w:t xml:space="preserve">         } </w:t>
      </w:r>
      <w:r>
        <w:rPr>
          <w:rFonts w:hint="eastAsia"/>
          <w:color w:val="0000FF"/>
          <w:sz w:val="21"/>
          <w:szCs w:val="21"/>
        </w:rPr>
        <w:t>catch</w:t>
      </w:r>
      <w:r>
        <w:rPr>
          <w:rFonts w:hint="eastAsia"/>
          <w:color w:val="000000"/>
          <w:sz w:val="21"/>
          <w:szCs w:val="21"/>
        </w:rPr>
        <w:t xml:space="preserve"> (</w:t>
      </w:r>
      <w:proofErr w:type="spellStart"/>
      <w:r>
        <w:rPr>
          <w:rFonts w:hint="eastAsia"/>
          <w:color w:val="000000"/>
          <w:sz w:val="21"/>
          <w:szCs w:val="21"/>
        </w:rPr>
        <w:t>IOException</w:t>
      </w:r>
      <w:proofErr w:type="spellEnd"/>
      <w:r>
        <w:rPr>
          <w:rFonts w:hint="eastAsia"/>
          <w:color w:val="000000"/>
          <w:sz w:val="21"/>
          <w:szCs w:val="21"/>
        </w:rPr>
        <w:t xml:space="preserve"> e) {</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lastRenderedPageBreak/>
        <w:t>23</w:t>
      </w:r>
      <w:r>
        <w:rPr>
          <w:rFonts w:hint="eastAsia"/>
          <w:color w:val="000000"/>
          <w:sz w:val="21"/>
          <w:szCs w:val="21"/>
        </w:rPr>
        <w:t xml:space="preserve">             </w:t>
      </w:r>
      <w:proofErr w:type="spellStart"/>
      <w:r>
        <w:rPr>
          <w:rFonts w:hint="eastAsia"/>
          <w:color w:val="000000"/>
          <w:sz w:val="21"/>
          <w:szCs w:val="21"/>
        </w:rPr>
        <w:t>e.printStackTrace</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24</w:t>
      </w:r>
      <w:r>
        <w:rPr>
          <w:rFonts w:hint="eastAsia"/>
          <w:color w:val="000000"/>
          <w:sz w:val="21"/>
          <w:szCs w:val="21"/>
        </w:rPr>
        <w:t xml:space="preserve">         }</w:t>
      </w:r>
    </w:p>
    <w:p w:rsidR="00DD48C4" w:rsidRDefault="00DD48C4" w:rsidP="00DD48C4">
      <w:pPr>
        <w:shd w:val="clear" w:color="auto" w:fill="F5F5F5"/>
        <w:wordWrap w:val="0"/>
        <w:spacing w:line="297" w:lineRule="atLeast"/>
        <w:rPr>
          <w:rFonts w:ascii="微软雅黑" w:eastAsia="微软雅黑" w:hAnsi="微软雅黑" w:hint="eastAsia"/>
          <w:color w:val="454545"/>
          <w:sz w:val="20"/>
          <w:szCs w:val="20"/>
        </w:rPr>
      </w:pPr>
      <w:r>
        <w:rPr>
          <w:rFonts w:ascii="微软雅黑" w:eastAsia="微软雅黑" w:hAnsi="微软雅黑"/>
          <w:noProof/>
          <w:color w:val="454545"/>
          <w:sz w:val="20"/>
          <w:szCs w:val="20"/>
        </w:rPr>
        <w:drawing>
          <wp:inline distT="0" distB="0" distL="0" distR="0">
            <wp:extent cx="190500" cy="190500"/>
            <wp:effectExtent l="0" t="0" r="0" b="0"/>
            <wp:docPr id="5" name="图片 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hint="eastAsia"/>
          <w:color w:val="4F4F4F"/>
        </w:rPr>
        <w:t>Client端:</w:t>
      </w:r>
    </w:p>
    <w:p w:rsidR="00DD48C4" w:rsidRDefault="00DD48C4" w:rsidP="00DD48C4">
      <w:pPr>
        <w:shd w:val="clear" w:color="auto" w:fill="F5F5F5"/>
        <w:wordWrap w:val="0"/>
        <w:spacing w:line="297" w:lineRule="atLeast"/>
        <w:rPr>
          <w:rFonts w:ascii="微软雅黑" w:eastAsia="微软雅黑" w:hAnsi="微软雅黑" w:hint="eastAsia"/>
          <w:color w:val="454545"/>
          <w:sz w:val="20"/>
          <w:szCs w:val="20"/>
        </w:rPr>
      </w:pPr>
      <w:r>
        <w:rPr>
          <w:rFonts w:ascii="微软雅黑" w:eastAsia="微软雅黑" w:hAnsi="微软雅黑"/>
          <w:noProof/>
          <w:color w:val="454545"/>
          <w:sz w:val="20"/>
          <w:szCs w:val="20"/>
        </w:rPr>
        <w:drawing>
          <wp:inline distT="0" distB="0" distL="0" distR="0">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1</w:t>
      </w:r>
      <w:r>
        <w:rPr>
          <w:rFonts w:hint="eastAsia"/>
          <w:color w:val="000000"/>
          <w:sz w:val="21"/>
          <w:szCs w:val="21"/>
        </w:rPr>
        <w:t xml:space="preserve"> 　　　　　</w:t>
      </w:r>
      <w:r>
        <w:rPr>
          <w:rFonts w:hint="eastAsia"/>
          <w:color w:val="0000FF"/>
          <w:sz w:val="21"/>
          <w:szCs w:val="21"/>
        </w:rPr>
        <w:t>try</w:t>
      </w:r>
      <w:r>
        <w:rPr>
          <w:rFonts w:hint="eastAsia"/>
          <w:color w:val="000000"/>
          <w:sz w:val="21"/>
          <w:szCs w:val="21"/>
        </w:rPr>
        <w:t xml:space="preserve"> {</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2</w:t>
      </w:r>
      <w:r>
        <w:rPr>
          <w:rFonts w:hint="eastAsia"/>
          <w:color w:val="000000"/>
          <w:sz w:val="21"/>
          <w:szCs w:val="21"/>
        </w:rPr>
        <w:t xml:space="preserve">             Socket socket=</w:t>
      </w:r>
      <w:r>
        <w:rPr>
          <w:rFonts w:hint="eastAsia"/>
          <w:color w:val="0000FF"/>
          <w:sz w:val="21"/>
          <w:szCs w:val="21"/>
        </w:rPr>
        <w:t>new</w:t>
      </w:r>
      <w:r>
        <w:rPr>
          <w:rFonts w:hint="eastAsia"/>
          <w:color w:val="000000"/>
          <w:sz w:val="21"/>
          <w:szCs w:val="21"/>
        </w:rPr>
        <w:t xml:space="preserve"> Socket("127.0.0.1",9999);</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3</w:t>
      </w:r>
      <w:r>
        <w:rPr>
          <w:rFonts w:hint="eastAsia"/>
          <w:color w:val="000000"/>
          <w:sz w:val="21"/>
          <w:szCs w:val="21"/>
        </w:rPr>
        <w:t xml:space="preserve">             </w:t>
      </w:r>
      <w:proofErr w:type="spellStart"/>
      <w:r>
        <w:rPr>
          <w:rFonts w:hint="eastAsia"/>
          <w:color w:val="000000"/>
          <w:sz w:val="21"/>
          <w:szCs w:val="21"/>
        </w:rPr>
        <w:t>OutputStream</w:t>
      </w:r>
      <w:proofErr w:type="spellEnd"/>
      <w:r>
        <w:rPr>
          <w:rFonts w:hint="eastAsia"/>
          <w:color w:val="000000"/>
          <w:sz w:val="21"/>
          <w:szCs w:val="21"/>
        </w:rPr>
        <w:t xml:space="preserve"> </w:t>
      </w:r>
      <w:proofErr w:type="spellStart"/>
      <w:r>
        <w:rPr>
          <w:rFonts w:hint="eastAsia"/>
          <w:color w:val="000000"/>
          <w:sz w:val="21"/>
          <w:szCs w:val="21"/>
        </w:rPr>
        <w:t>os</w:t>
      </w:r>
      <w:proofErr w:type="spellEnd"/>
      <w:r>
        <w:rPr>
          <w:rFonts w:hint="eastAsia"/>
          <w:color w:val="000000"/>
          <w:sz w:val="21"/>
          <w:szCs w:val="21"/>
        </w:rPr>
        <w:t>=</w:t>
      </w:r>
      <w:proofErr w:type="spellStart"/>
      <w:r>
        <w:rPr>
          <w:rFonts w:hint="eastAsia"/>
          <w:color w:val="000000"/>
          <w:sz w:val="21"/>
          <w:szCs w:val="21"/>
        </w:rPr>
        <w:t>socket.getOutputStream</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4</w:t>
      </w:r>
      <w:r>
        <w:rPr>
          <w:rFonts w:hint="eastAsia"/>
          <w:color w:val="000000"/>
          <w:sz w:val="21"/>
          <w:szCs w:val="21"/>
        </w:rPr>
        <w:t xml:space="preserve">             </w:t>
      </w:r>
      <w:proofErr w:type="spellStart"/>
      <w:r>
        <w:rPr>
          <w:rFonts w:hint="eastAsia"/>
          <w:color w:val="000000"/>
          <w:sz w:val="21"/>
          <w:szCs w:val="21"/>
        </w:rPr>
        <w:t>PrintWriter</w:t>
      </w:r>
      <w:proofErr w:type="spellEnd"/>
      <w:r>
        <w:rPr>
          <w:rFonts w:hint="eastAsia"/>
          <w:color w:val="000000"/>
          <w:sz w:val="21"/>
          <w:szCs w:val="21"/>
        </w:rPr>
        <w:t xml:space="preserve"> print=</w:t>
      </w:r>
      <w:r>
        <w:rPr>
          <w:rFonts w:hint="eastAsia"/>
          <w:color w:val="0000FF"/>
          <w:sz w:val="21"/>
          <w:szCs w:val="21"/>
        </w:rPr>
        <w:t>new</w:t>
      </w:r>
      <w:r>
        <w:rPr>
          <w:rFonts w:hint="eastAsia"/>
          <w:color w:val="000000"/>
          <w:sz w:val="21"/>
          <w:szCs w:val="21"/>
        </w:rPr>
        <w:t xml:space="preserve"> </w:t>
      </w:r>
      <w:proofErr w:type="spellStart"/>
      <w:r>
        <w:rPr>
          <w:rFonts w:hint="eastAsia"/>
          <w:color w:val="000000"/>
          <w:sz w:val="21"/>
          <w:szCs w:val="21"/>
        </w:rPr>
        <w:t>PrintWriter</w:t>
      </w:r>
      <w:proofErr w:type="spellEnd"/>
      <w:r>
        <w:rPr>
          <w:rFonts w:hint="eastAsia"/>
          <w:color w:val="000000"/>
          <w:sz w:val="21"/>
          <w:szCs w:val="21"/>
        </w:rPr>
        <w:t>(</w:t>
      </w:r>
      <w:proofErr w:type="spellStart"/>
      <w:r>
        <w:rPr>
          <w:rFonts w:hint="eastAsia"/>
          <w:color w:val="000000"/>
          <w:sz w:val="21"/>
          <w:szCs w:val="21"/>
        </w:rPr>
        <w:t>os</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5</w:t>
      </w:r>
      <w:r>
        <w:rPr>
          <w:rFonts w:hint="eastAsia"/>
          <w:color w:val="000000"/>
          <w:sz w:val="21"/>
          <w:szCs w:val="21"/>
        </w:rPr>
        <w:t xml:space="preserve">             </w:t>
      </w:r>
      <w:proofErr w:type="spellStart"/>
      <w:r>
        <w:rPr>
          <w:rFonts w:hint="eastAsia"/>
          <w:color w:val="000000"/>
          <w:sz w:val="21"/>
          <w:szCs w:val="21"/>
        </w:rPr>
        <w:t>print.write</w:t>
      </w:r>
      <w:proofErr w:type="spellEnd"/>
      <w:r>
        <w:rPr>
          <w:rFonts w:hint="eastAsia"/>
          <w:color w:val="000000"/>
          <w:sz w:val="21"/>
          <w:szCs w:val="21"/>
        </w:rPr>
        <w:t>("你好啊！服务器！");</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6</w:t>
      </w:r>
      <w:r>
        <w:rPr>
          <w:rFonts w:hint="eastAsia"/>
          <w:color w:val="000000"/>
          <w:sz w:val="21"/>
          <w:szCs w:val="21"/>
        </w:rPr>
        <w:t xml:space="preserve">             </w:t>
      </w:r>
      <w:proofErr w:type="spellStart"/>
      <w:r>
        <w:rPr>
          <w:rFonts w:hint="eastAsia"/>
          <w:color w:val="000000"/>
          <w:sz w:val="21"/>
          <w:szCs w:val="21"/>
        </w:rPr>
        <w:t>print.close</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7</w:t>
      </w:r>
      <w:r>
        <w:rPr>
          <w:rFonts w:hint="eastAsia"/>
          <w:color w:val="000000"/>
          <w:sz w:val="21"/>
          <w:szCs w:val="21"/>
        </w:rPr>
        <w:t xml:space="preserve">             </w:t>
      </w:r>
      <w:proofErr w:type="spellStart"/>
      <w:r>
        <w:rPr>
          <w:rFonts w:hint="eastAsia"/>
          <w:color w:val="000000"/>
          <w:sz w:val="21"/>
          <w:szCs w:val="21"/>
        </w:rPr>
        <w:t>os.close</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8</w:t>
      </w:r>
      <w:r>
        <w:rPr>
          <w:rFonts w:hint="eastAsia"/>
          <w:color w:val="000000"/>
          <w:sz w:val="21"/>
          <w:szCs w:val="21"/>
        </w:rPr>
        <w:t xml:space="preserve">         } </w:t>
      </w:r>
      <w:r>
        <w:rPr>
          <w:rFonts w:hint="eastAsia"/>
          <w:color w:val="0000FF"/>
          <w:sz w:val="21"/>
          <w:szCs w:val="21"/>
        </w:rPr>
        <w:t>catch</w:t>
      </w:r>
      <w:r>
        <w:rPr>
          <w:rFonts w:hint="eastAsia"/>
          <w:color w:val="000000"/>
          <w:sz w:val="21"/>
          <w:szCs w:val="21"/>
        </w:rPr>
        <w:t xml:space="preserve"> (Exception e) {</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 xml:space="preserve"> 9</w:t>
      </w:r>
      <w:r>
        <w:rPr>
          <w:rFonts w:hint="eastAsia"/>
          <w:color w:val="000000"/>
          <w:sz w:val="21"/>
          <w:szCs w:val="21"/>
        </w:rPr>
        <w:t xml:space="preserve">             </w:t>
      </w:r>
      <w:proofErr w:type="spellStart"/>
      <w:r>
        <w:rPr>
          <w:rFonts w:hint="eastAsia"/>
          <w:color w:val="000000"/>
          <w:sz w:val="21"/>
          <w:szCs w:val="21"/>
        </w:rPr>
        <w:t>e.printStackTrace</w:t>
      </w:r>
      <w:proofErr w:type="spellEnd"/>
      <w:r>
        <w:rPr>
          <w:rFonts w:hint="eastAsia"/>
          <w:color w:val="000000"/>
          <w:sz w:val="21"/>
          <w:szCs w:val="21"/>
        </w:rPr>
        <w:t>();</w:t>
      </w:r>
    </w:p>
    <w:p w:rsidR="00DD48C4" w:rsidRDefault="00DD48C4" w:rsidP="00DD48C4">
      <w:pPr>
        <w:pStyle w:val="HTML"/>
        <w:shd w:val="clear" w:color="auto" w:fill="F0F0F0"/>
        <w:wordWrap w:val="0"/>
        <w:spacing w:line="330" w:lineRule="atLeast"/>
        <w:rPr>
          <w:rFonts w:hint="eastAsia"/>
          <w:color w:val="000000"/>
          <w:sz w:val="21"/>
          <w:szCs w:val="21"/>
        </w:rPr>
      </w:pPr>
      <w:r>
        <w:rPr>
          <w:rFonts w:hint="eastAsia"/>
          <w:color w:val="008080"/>
          <w:sz w:val="21"/>
          <w:szCs w:val="21"/>
        </w:rPr>
        <w:t>10</w:t>
      </w:r>
      <w:r>
        <w:rPr>
          <w:rFonts w:hint="eastAsia"/>
          <w:color w:val="000000"/>
          <w:sz w:val="21"/>
          <w:szCs w:val="21"/>
        </w:rPr>
        <w:t xml:space="preserve">         }</w:t>
      </w:r>
    </w:p>
    <w:p w:rsidR="00DD48C4" w:rsidRDefault="00DD48C4" w:rsidP="00DD48C4">
      <w:pPr>
        <w:shd w:val="clear" w:color="auto" w:fill="F5F5F5"/>
        <w:wordWrap w:val="0"/>
        <w:spacing w:line="297" w:lineRule="atLeast"/>
        <w:rPr>
          <w:rFonts w:ascii="微软雅黑" w:eastAsia="微软雅黑" w:hAnsi="微软雅黑" w:hint="eastAsia"/>
          <w:color w:val="454545"/>
          <w:sz w:val="20"/>
          <w:szCs w:val="20"/>
        </w:rPr>
      </w:pPr>
      <w:r>
        <w:rPr>
          <w:rFonts w:ascii="微软雅黑" w:eastAsia="微软雅黑" w:hAnsi="微软雅黑"/>
          <w:noProof/>
          <w:color w:val="454545"/>
          <w:sz w:val="20"/>
          <w:szCs w:val="20"/>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hint="eastAsia"/>
          <w:color w:val="4F4F4F"/>
        </w:rPr>
        <w:t>首先需要启动服务器端，创建</w:t>
      </w:r>
      <w:proofErr w:type="spellStart"/>
      <w:r>
        <w:rPr>
          <w:rFonts w:ascii="微软雅黑" w:eastAsia="微软雅黑" w:hAnsi="微软雅黑" w:hint="eastAsia"/>
          <w:color w:val="4F4F4F"/>
        </w:rPr>
        <w:t>ServerSocket</w:t>
      </w:r>
      <w:proofErr w:type="spellEnd"/>
      <w:r>
        <w:rPr>
          <w:rFonts w:ascii="微软雅黑" w:eastAsia="微软雅黑" w:hAnsi="微软雅黑" w:hint="eastAsia"/>
          <w:color w:val="4F4F4F"/>
        </w:rPr>
        <w:t>等待客户端连接：</w:t>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7038975" cy="2257425"/>
            <wp:effectExtent l="0" t="0" r="9525" b="9525"/>
            <wp:docPr id="2" name="图片 2" descr="http://images2015.cnblogs.com/blog/759194/201509/759194-20150918175922726-675848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759194/201509/759194-20150918175922726-6758481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8975" cy="2257425"/>
                    </a:xfrm>
                    <a:prstGeom prst="rect">
                      <a:avLst/>
                    </a:prstGeom>
                    <a:noFill/>
                    <a:ln>
                      <a:noFill/>
                    </a:ln>
                  </pic:spPr>
                </pic:pic>
              </a:graphicData>
            </a:graphic>
          </wp:inline>
        </w:drawing>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hint="eastAsia"/>
          <w:color w:val="4F4F4F"/>
        </w:rPr>
        <w:t>然后，启动客户端：</w:t>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7800975" cy="1647825"/>
            <wp:effectExtent l="0" t="0" r="9525" b="9525"/>
            <wp:docPr id="1" name="图片 1" descr="http://images2015.cnblogs.com/blog/759194/201509/759194-20150918175928320-178499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59194/201509/759194-20150918175928320-17849909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00975" cy="1647825"/>
                    </a:xfrm>
                    <a:prstGeom prst="rect">
                      <a:avLst/>
                    </a:prstGeom>
                    <a:noFill/>
                    <a:ln>
                      <a:noFill/>
                    </a:ln>
                  </pic:spPr>
                </pic:pic>
              </a:graphicData>
            </a:graphic>
          </wp:inline>
        </w:drawing>
      </w:r>
    </w:p>
    <w:p w:rsidR="00DD48C4" w:rsidRDefault="00DD48C4" w:rsidP="00DD48C4">
      <w:pPr>
        <w:pStyle w:val="a4"/>
        <w:wordWrap w:val="0"/>
        <w:spacing w:before="180" w:beforeAutospacing="0" w:after="180" w:afterAutospacing="0" w:line="33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这样，一个简单的Socket通信就实现了！</w:t>
      </w:r>
    </w:p>
    <w:p w:rsidR="00DD48C4" w:rsidRDefault="00DD48C4" w:rsidP="00DD48C4">
      <w:pPr>
        <w:pStyle w:val="a4"/>
        <w:wordWrap w:val="0"/>
        <w:spacing w:before="0" w:beforeAutospacing="0" w:after="240" w:afterAutospacing="0" w:line="390" w:lineRule="atLeast"/>
        <w:jc w:val="both"/>
        <w:rPr>
          <w:rFonts w:ascii="微软雅黑" w:eastAsia="微软雅黑" w:hAnsi="微软雅黑" w:hint="eastAsia"/>
          <w:color w:val="4F4F4F"/>
        </w:rPr>
      </w:pPr>
    </w:p>
    <w:p w:rsidR="00DD48C4" w:rsidRDefault="00DD48C4" w:rsidP="00DD48C4">
      <w:pPr>
        <w:shd w:val="clear" w:color="auto" w:fill="FFFFFF"/>
        <w:rPr>
          <w:rFonts w:ascii="微软雅黑" w:eastAsia="微软雅黑" w:hAnsi="微软雅黑" w:hint="eastAsia"/>
          <w:color w:val="788087"/>
          <w:szCs w:val="21"/>
        </w:rPr>
      </w:pPr>
      <w:r>
        <w:rPr>
          <w:rFonts w:ascii="微软雅黑" w:eastAsia="微软雅黑" w:hAnsi="微软雅黑" w:hint="eastAsia"/>
          <w:color w:val="788087"/>
          <w:szCs w:val="21"/>
        </w:rPr>
        <w:t>版权声明：本文为博主原创文章，未经博主允许不得转载。 https://blog.csdn.net/min996358312/article/details/62231033</w:t>
      </w:r>
    </w:p>
    <w:p w:rsidR="00841CDC" w:rsidRPr="00DD48C4" w:rsidRDefault="00841CDC">
      <w:bookmarkStart w:id="0" w:name="_GoBack"/>
      <w:bookmarkEnd w:id="0"/>
    </w:p>
    <w:sectPr w:rsidR="00841CDC" w:rsidRPr="00DD48C4" w:rsidSect="00033DE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4B"/>
    <w:rsid w:val="00033DE6"/>
    <w:rsid w:val="004D104B"/>
    <w:rsid w:val="00714F46"/>
    <w:rsid w:val="00841CDC"/>
    <w:rsid w:val="00A80211"/>
    <w:rsid w:val="00B70BB1"/>
    <w:rsid w:val="00DD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2050-D59C-446D-B026-E2B80E00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1CDC"/>
    <w:rPr>
      <w:color w:val="0563C1" w:themeColor="hyperlink"/>
      <w:u w:val="single"/>
    </w:rPr>
  </w:style>
  <w:style w:type="paragraph" w:styleId="a4">
    <w:name w:val="Normal (Web)"/>
    <w:basedOn w:val="a"/>
    <w:uiPriority w:val="99"/>
    <w:semiHidden/>
    <w:unhideWhenUsed/>
    <w:rsid w:val="00DD48C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D48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48C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667615">
      <w:bodyDiv w:val="1"/>
      <w:marLeft w:val="0"/>
      <w:marRight w:val="0"/>
      <w:marTop w:val="0"/>
      <w:marBottom w:val="0"/>
      <w:divBdr>
        <w:top w:val="none" w:sz="0" w:space="0" w:color="auto"/>
        <w:left w:val="none" w:sz="0" w:space="0" w:color="auto"/>
        <w:bottom w:val="none" w:sz="0" w:space="0" w:color="auto"/>
        <w:right w:val="none" w:sz="0" w:space="0" w:color="auto"/>
      </w:divBdr>
      <w:divsChild>
        <w:div w:id="566762811">
          <w:marLeft w:val="0"/>
          <w:marRight w:val="0"/>
          <w:marTop w:val="0"/>
          <w:marBottom w:val="450"/>
          <w:divBdr>
            <w:top w:val="none" w:sz="0" w:space="0" w:color="auto"/>
            <w:left w:val="none" w:sz="0" w:space="0" w:color="auto"/>
            <w:bottom w:val="none" w:sz="0" w:space="0" w:color="auto"/>
            <w:right w:val="none" w:sz="0" w:space="0" w:color="auto"/>
          </w:divBdr>
          <w:divsChild>
            <w:div w:id="2025666361">
              <w:marLeft w:val="0"/>
              <w:marRight w:val="0"/>
              <w:marTop w:val="0"/>
              <w:marBottom w:val="0"/>
              <w:divBdr>
                <w:top w:val="none" w:sz="0" w:space="0" w:color="auto"/>
                <w:left w:val="none" w:sz="0" w:space="0" w:color="auto"/>
                <w:bottom w:val="none" w:sz="0" w:space="0" w:color="auto"/>
                <w:right w:val="none" w:sz="0" w:space="0" w:color="auto"/>
              </w:divBdr>
              <w:divsChild>
                <w:div w:id="590360265">
                  <w:marLeft w:val="0"/>
                  <w:marRight w:val="0"/>
                  <w:marTop w:val="0"/>
                  <w:marBottom w:val="300"/>
                  <w:divBdr>
                    <w:top w:val="none" w:sz="0" w:space="0" w:color="auto"/>
                    <w:left w:val="none" w:sz="0" w:space="0" w:color="auto"/>
                    <w:bottom w:val="none" w:sz="0" w:space="0" w:color="auto"/>
                    <w:right w:val="none" w:sz="0" w:space="0" w:color="auto"/>
                  </w:divBdr>
                  <w:divsChild>
                    <w:div w:id="893542917">
                      <w:marLeft w:val="0"/>
                      <w:marRight w:val="0"/>
                      <w:marTop w:val="0"/>
                      <w:marBottom w:val="0"/>
                      <w:divBdr>
                        <w:top w:val="none" w:sz="0" w:space="0" w:color="auto"/>
                        <w:left w:val="none" w:sz="0" w:space="0" w:color="auto"/>
                        <w:bottom w:val="none" w:sz="0" w:space="0" w:color="auto"/>
                        <w:right w:val="none" w:sz="0" w:space="0" w:color="auto"/>
                      </w:divBdr>
                    </w:div>
                    <w:div w:id="1940209594">
                      <w:marLeft w:val="0"/>
                      <w:marRight w:val="0"/>
                      <w:marTop w:val="0"/>
                      <w:marBottom w:val="0"/>
                      <w:divBdr>
                        <w:top w:val="none" w:sz="0" w:space="0" w:color="auto"/>
                        <w:left w:val="none" w:sz="0" w:space="0" w:color="auto"/>
                        <w:bottom w:val="none" w:sz="0" w:space="0" w:color="auto"/>
                        <w:right w:val="none" w:sz="0" w:space="0" w:color="auto"/>
                      </w:divBdr>
                    </w:div>
                    <w:div w:id="1726178264">
                      <w:marLeft w:val="0"/>
                      <w:marRight w:val="0"/>
                      <w:marTop w:val="0"/>
                      <w:marBottom w:val="0"/>
                      <w:divBdr>
                        <w:top w:val="none" w:sz="0" w:space="0" w:color="auto"/>
                        <w:left w:val="none" w:sz="0" w:space="0" w:color="auto"/>
                        <w:bottom w:val="none" w:sz="0" w:space="0" w:color="auto"/>
                        <w:right w:val="none" w:sz="0" w:space="0" w:color="auto"/>
                      </w:divBdr>
                    </w:div>
                    <w:div w:id="131334150">
                      <w:marLeft w:val="0"/>
                      <w:marRight w:val="0"/>
                      <w:marTop w:val="0"/>
                      <w:marBottom w:val="0"/>
                      <w:divBdr>
                        <w:top w:val="none" w:sz="0" w:space="0" w:color="auto"/>
                        <w:left w:val="none" w:sz="0" w:space="0" w:color="auto"/>
                        <w:bottom w:val="none" w:sz="0" w:space="0" w:color="auto"/>
                        <w:right w:val="none" w:sz="0" w:space="0" w:color="auto"/>
                      </w:divBdr>
                    </w:div>
                    <w:div w:id="2107535898">
                      <w:marLeft w:val="0"/>
                      <w:marRight w:val="0"/>
                      <w:marTop w:val="0"/>
                      <w:marBottom w:val="0"/>
                      <w:divBdr>
                        <w:top w:val="none" w:sz="0" w:space="0" w:color="auto"/>
                        <w:left w:val="none" w:sz="0" w:space="0" w:color="auto"/>
                        <w:bottom w:val="none" w:sz="0" w:space="0" w:color="auto"/>
                        <w:right w:val="none" w:sz="0" w:space="0" w:color="auto"/>
                      </w:divBdr>
                    </w:div>
                    <w:div w:id="1947417336">
                      <w:marLeft w:val="0"/>
                      <w:marRight w:val="0"/>
                      <w:marTop w:val="0"/>
                      <w:marBottom w:val="0"/>
                      <w:divBdr>
                        <w:top w:val="none" w:sz="0" w:space="0" w:color="auto"/>
                        <w:left w:val="none" w:sz="0" w:space="0" w:color="auto"/>
                        <w:bottom w:val="none" w:sz="0" w:space="0" w:color="auto"/>
                        <w:right w:val="none" w:sz="0" w:space="0" w:color="auto"/>
                      </w:divBdr>
                    </w:div>
                    <w:div w:id="1888252206">
                      <w:marLeft w:val="0"/>
                      <w:marRight w:val="0"/>
                      <w:marTop w:val="0"/>
                      <w:marBottom w:val="0"/>
                      <w:divBdr>
                        <w:top w:val="none" w:sz="0" w:space="0" w:color="auto"/>
                        <w:left w:val="none" w:sz="0" w:space="0" w:color="auto"/>
                        <w:bottom w:val="none" w:sz="0" w:space="0" w:color="auto"/>
                        <w:right w:val="none" w:sz="0" w:space="0" w:color="auto"/>
                      </w:divBdr>
                      <w:divsChild>
                        <w:div w:id="1717656756">
                          <w:marLeft w:val="0"/>
                          <w:marRight w:val="0"/>
                          <w:marTop w:val="0"/>
                          <w:marBottom w:val="0"/>
                          <w:divBdr>
                            <w:top w:val="none" w:sz="0" w:space="0" w:color="auto"/>
                            <w:left w:val="none" w:sz="0" w:space="0" w:color="auto"/>
                            <w:bottom w:val="none" w:sz="0" w:space="0" w:color="auto"/>
                            <w:right w:val="none" w:sz="0" w:space="0" w:color="auto"/>
                          </w:divBdr>
                        </w:div>
                        <w:div w:id="2040887169">
                          <w:marLeft w:val="0"/>
                          <w:marRight w:val="0"/>
                          <w:marTop w:val="0"/>
                          <w:marBottom w:val="0"/>
                          <w:divBdr>
                            <w:top w:val="none" w:sz="0" w:space="0" w:color="auto"/>
                            <w:left w:val="none" w:sz="0" w:space="0" w:color="auto"/>
                            <w:bottom w:val="none" w:sz="0" w:space="0" w:color="auto"/>
                            <w:right w:val="none" w:sz="0" w:space="0" w:color="auto"/>
                          </w:divBdr>
                        </w:div>
                        <w:div w:id="750275055">
                          <w:marLeft w:val="0"/>
                          <w:marRight w:val="0"/>
                          <w:marTop w:val="0"/>
                          <w:marBottom w:val="0"/>
                          <w:divBdr>
                            <w:top w:val="none" w:sz="0" w:space="0" w:color="auto"/>
                            <w:left w:val="none" w:sz="0" w:space="0" w:color="auto"/>
                            <w:bottom w:val="none" w:sz="0" w:space="0" w:color="auto"/>
                            <w:right w:val="none" w:sz="0" w:space="0" w:color="auto"/>
                          </w:divBdr>
                        </w:div>
                        <w:div w:id="1740471201">
                          <w:marLeft w:val="0"/>
                          <w:marRight w:val="0"/>
                          <w:marTop w:val="0"/>
                          <w:marBottom w:val="0"/>
                          <w:divBdr>
                            <w:top w:val="none" w:sz="0" w:space="0" w:color="auto"/>
                            <w:left w:val="none" w:sz="0" w:space="0" w:color="auto"/>
                            <w:bottom w:val="none" w:sz="0" w:space="0" w:color="auto"/>
                            <w:right w:val="none" w:sz="0" w:space="0" w:color="auto"/>
                          </w:divBdr>
                        </w:div>
                        <w:div w:id="1961035185">
                          <w:marLeft w:val="0"/>
                          <w:marRight w:val="0"/>
                          <w:marTop w:val="0"/>
                          <w:marBottom w:val="0"/>
                          <w:divBdr>
                            <w:top w:val="none" w:sz="0" w:space="0" w:color="auto"/>
                            <w:left w:val="none" w:sz="0" w:space="0" w:color="auto"/>
                            <w:bottom w:val="none" w:sz="0" w:space="0" w:color="auto"/>
                            <w:right w:val="none" w:sz="0" w:space="0" w:color="auto"/>
                          </w:divBdr>
                        </w:div>
                        <w:div w:id="1499468346">
                          <w:marLeft w:val="0"/>
                          <w:marRight w:val="0"/>
                          <w:marTop w:val="0"/>
                          <w:marBottom w:val="0"/>
                          <w:divBdr>
                            <w:top w:val="none" w:sz="0" w:space="0" w:color="auto"/>
                            <w:left w:val="none" w:sz="0" w:space="0" w:color="auto"/>
                            <w:bottom w:val="none" w:sz="0" w:space="0" w:color="auto"/>
                            <w:right w:val="none" w:sz="0" w:space="0" w:color="auto"/>
                          </w:divBdr>
                        </w:div>
                        <w:div w:id="980814600">
                          <w:marLeft w:val="0"/>
                          <w:marRight w:val="0"/>
                          <w:marTop w:val="0"/>
                          <w:marBottom w:val="0"/>
                          <w:divBdr>
                            <w:top w:val="none" w:sz="0" w:space="0" w:color="auto"/>
                            <w:left w:val="none" w:sz="0" w:space="0" w:color="auto"/>
                            <w:bottom w:val="none" w:sz="0" w:space="0" w:color="auto"/>
                            <w:right w:val="none" w:sz="0" w:space="0" w:color="auto"/>
                          </w:divBdr>
                        </w:div>
                        <w:div w:id="694696670">
                          <w:marLeft w:val="0"/>
                          <w:marRight w:val="0"/>
                          <w:marTop w:val="0"/>
                          <w:marBottom w:val="0"/>
                          <w:divBdr>
                            <w:top w:val="none" w:sz="0" w:space="0" w:color="auto"/>
                            <w:left w:val="none" w:sz="0" w:space="0" w:color="auto"/>
                            <w:bottom w:val="none" w:sz="0" w:space="0" w:color="auto"/>
                            <w:right w:val="none" w:sz="0" w:space="0" w:color="auto"/>
                          </w:divBdr>
                          <w:divsChild>
                            <w:div w:id="220214621">
                              <w:marLeft w:val="0"/>
                              <w:marRight w:val="0"/>
                              <w:marTop w:val="75"/>
                              <w:marBottom w:val="75"/>
                              <w:divBdr>
                                <w:top w:val="single" w:sz="6" w:space="4" w:color="CCCCCC"/>
                                <w:left w:val="single" w:sz="6" w:space="4" w:color="CCCCCC"/>
                                <w:bottom w:val="single" w:sz="6" w:space="4" w:color="CCCCCC"/>
                                <w:right w:val="single" w:sz="6" w:space="4" w:color="CCCCCC"/>
                              </w:divBdr>
                              <w:divsChild>
                                <w:div w:id="979653460">
                                  <w:marLeft w:val="0"/>
                                  <w:marRight w:val="0"/>
                                  <w:marTop w:val="75"/>
                                  <w:marBottom w:val="0"/>
                                  <w:divBdr>
                                    <w:top w:val="none" w:sz="0" w:space="0" w:color="auto"/>
                                    <w:left w:val="none" w:sz="0" w:space="0" w:color="auto"/>
                                    <w:bottom w:val="none" w:sz="0" w:space="0" w:color="auto"/>
                                    <w:right w:val="none" w:sz="0" w:space="0" w:color="auto"/>
                                  </w:divBdr>
                                </w:div>
                                <w:div w:id="1731224143">
                                  <w:marLeft w:val="0"/>
                                  <w:marRight w:val="0"/>
                                  <w:marTop w:val="75"/>
                                  <w:marBottom w:val="0"/>
                                  <w:divBdr>
                                    <w:top w:val="none" w:sz="0" w:space="0" w:color="auto"/>
                                    <w:left w:val="none" w:sz="0" w:space="0" w:color="auto"/>
                                    <w:bottom w:val="none" w:sz="0" w:space="0" w:color="auto"/>
                                    <w:right w:val="none" w:sz="0" w:space="0" w:color="auto"/>
                                  </w:divBdr>
                                </w:div>
                              </w:divsChild>
                            </w:div>
                            <w:div w:id="2009862540">
                              <w:marLeft w:val="0"/>
                              <w:marRight w:val="0"/>
                              <w:marTop w:val="75"/>
                              <w:marBottom w:val="75"/>
                              <w:divBdr>
                                <w:top w:val="single" w:sz="6" w:space="4" w:color="CCCCCC"/>
                                <w:left w:val="single" w:sz="6" w:space="4" w:color="CCCCCC"/>
                                <w:bottom w:val="single" w:sz="6" w:space="4" w:color="CCCCCC"/>
                                <w:right w:val="single" w:sz="6" w:space="4" w:color="CCCCCC"/>
                              </w:divBdr>
                              <w:divsChild>
                                <w:div w:id="1006397800">
                                  <w:marLeft w:val="0"/>
                                  <w:marRight w:val="0"/>
                                  <w:marTop w:val="75"/>
                                  <w:marBottom w:val="0"/>
                                  <w:divBdr>
                                    <w:top w:val="none" w:sz="0" w:space="0" w:color="auto"/>
                                    <w:left w:val="none" w:sz="0" w:space="0" w:color="auto"/>
                                    <w:bottom w:val="none" w:sz="0" w:space="0" w:color="auto"/>
                                    <w:right w:val="none" w:sz="0" w:space="0" w:color="auto"/>
                                  </w:divBdr>
                                </w:div>
                                <w:div w:id="18909137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698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99.htm"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baike.baidu.com/view/642103.htm" TargetMode="External"/><Relationship Id="rId12" Type="http://schemas.openxmlformats.org/officeDocument/2006/relationships/image" Target="media/image3.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899.htm" TargetMode="External"/><Relationship Id="rId11" Type="http://schemas.openxmlformats.org/officeDocument/2006/relationships/image" Target="media/image2.png"/><Relationship Id="rId5" Type="http://schemas.openxmlformats.org/officeDocument/2006/relationships/hyperlink" Target="http://baike.baidu.com/view/538713.htm" TargetMode="External"/><Relationship Id="rId15" Type="http://schemas.openxmlformats.org/officeDocument/2006/relationships/fontTable" Target="fontTable.xml"/><Relationship Id="rId10" Type="http://schemas.openxmlformats.org/officeDocument/2006/relationships/hyperlink" Target="http://baike.baidu.com/view/1624776.htm" TargetMode="External"/><Relationship Id="rId4" Type="http://schemas.openxmlformats.org/officeDocument/2006/relationships/image" Target="media/image1.jpeg"/><Relationship Id="rId9" Type="http://schemas.openxmlformats.org/officeDocument/2006/relationships/hyperlink" Target="http://baike.baidu.com/view/538713.ht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2018-04-12T03:15:00Z</dcterms:created>
  <dcterms:modified xsi:type="dcterms:W3CDTF">2018-04-12T03:16:00Z</dcterms:modified>
</cp:coreProperties>
</file>