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D6" w:rsidRDefault="008F2421">
      <w:r>
        <w:fldChar w:fldCharType="begin"/>
      </w:r>
      <w:r>
        <w:instrText xml:space="preserve"> HYPERLINK "</w:instrText>
      </w:r>
      <w:r w:rsidRPr="008F2421">
        <w:instrText>http://blog.csdn.net/catoop/article/details/50575038</w:instrText>
      </w:r>
      <w:r>
        <w:instrText xml:space="preserve">" </w:instrText>
      </w:r>
      <w:r>
        <w:fldChar w:fldCharType="separate"/>
      </w:r>
      <w:r w:rsidRPr="0063057D">
        <w:rPr>
          <w:rStyle w:val="a3"/>
        </w:rPr>
        <w:t>http://blog.csdn.net/catoop/article/details/50575038</w:t>
      </w:r>
      <w:r>
        <w:fldChar w:fldCharType="end"/>
      </w:r>
    </w:p>
    <w:p w:rsidR="008F2421" w:rsidRDefault="008F2421"/>
    <w:p w:rsidR="0065407F" w:rsidRPr="0065407F" w:rsidRDefault="0065407F" w:rsidP="0065407F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5407F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本文实现案例场景：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某系统除了需要从自己的主要数据库上读取和管理数据外，还有一部分业务涉及到其他多个数据库，要求可以在任何方法上可以灵活指定具体要操作的数据库。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为了在开发中以最简单的方法使用，本文基于注解和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的方法实现，在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boot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框架的项目中，添加本文实现的代码类后，只需要配置好数据源就可以直接通过注解使用，简单方便。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一配置二使用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1. </w:t>
      </w:r>
      <w:r w:rsidRPr="0065407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启动类注册动态数据源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2. </w:t>
      </w:r>
      <w:r w:rsidRPr="0065407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配置文件中配置多个数据源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3. </w:t>
      </w:r>
      <w:r w:rsidRPr="0065407F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在需要的方法上使用注解指定数据源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、在启动类添加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@Import({</w:t>
      </w:r>
      <w:proofErr w:type="spellStart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DynamicDataSourceRegister.class</w:t>
      </w:r>
      <w:proofErr w:type="spellEnd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 </w:t>
      </w:r>
      <w:proofErr w:type="spellStart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MProxyTransactionManagementConfiguration.class</w:t>
      </w:r>
      <w:proofErr w:type="spellEnd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})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SpringBootApplication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({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DynamicDataSourceRegister.class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})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注册动态多数据源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lastRenderedPageBreak/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SpringBootSampleApplication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省略其他代码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5407F" w:rsidRPr="0065407F" w:rsidRDefault="0065407F" w:rsidP="0065407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5407F" w:rsidRPr="0065407F" w:rsidRDefault="0065407F" w:rsidP="0065407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5407F" w:rsidRPr="0065407F" w:rsidRDefault="0065407F" w:rsidP="0065407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5407F" w:rsidRPr="0065407F" w:rsidRDefault="0065407F" w:rsidP="0065407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5407F" w:rsidRPr="0065407F" w:rsidRDefault="0065407F" w:rsidP="0065407F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、配置文件配置内容为：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（不包括项目中的其他配置，这里只是数据源相关的）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 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主数据源，默认的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.datasource.driver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-class-name=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.mysql.jdbc.Driver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spring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.datasource.url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jdbc:mysql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://localhost: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3306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/test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.datasource.username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=root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.datasource.password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123456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 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更多数据源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.datasource.names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=ds1,ds2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.driver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-class-name=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.mysql.jdbc.Driver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.url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jdbc:mysql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://localhost: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3306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/test1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.username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=root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.password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123456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2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.driver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-class-name=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.mysql.jdbc.Driver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2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.url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jdbc:mysql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://localhost: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3306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/test2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2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.username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=root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2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.password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123456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12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13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14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15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16</w:t>
      </w:r>
    </w:p>
    <w:p w:rsidR="0065407F" w:rsidRPr="0065407F" w:rsidRDefault="0065407F" w:rsidP="0065407F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17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、使用方法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java.sql.ResultSet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java.sql.SQLException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java.util.List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org.springboot.sample.datasource.TargetDataSource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lastRenderedPageBreak/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org.springboot.sample.entity.Student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org.springboot.sample.mapper.StudentMapper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org.springframework.beans.factory.annotation.Autowired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org.springframework.jdbc.core.JdbcTemplate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org.springframework.jdbc.core.RowMapper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org.springframework.stereotype.Service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Student Service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单红宇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(365384722)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myblog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http://blog.csdn.net/catoop/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12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@Service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StudentService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Autowired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JdbcTemplate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jdbcTemplate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MyBatis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的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Mapper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方法定义接口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Autowired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StudentMapper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studentMapper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TargetDataSource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"ds2"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List&lt;Student&gt;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likeName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(String name){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studentMapper.likeName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List&lt;Student&gt;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likeNameByDefaultDataSource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(String name){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studentMapper.likeName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不指定数据源使用默认数据源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@return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List&lt;Student&gt;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getList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"SELECT ID,NAME,SCORE_SUM,SCORE_AVG, AGE   FROM STUDENT"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(List&lt;Student&gt;)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jdbcTemplate.query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RowMapper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&lt;Student&gt;(){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Student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mapRow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ResultSet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rowNum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SQLException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Student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Student();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"ID"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stu.setAge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"AGE"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stu.setSumScore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"SCORE_SUM"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stu.setAvgScore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"SCORE_AVG"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});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指定数据源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@return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TargetDataSource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"ds1"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List&lt;Student&gt; getListByDs1(){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"SELECT ID,NAME,SCORE_SUM,SCORE_AVG, AGE   FROM STUDENT"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(List&lt;Student&gt;)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jdbcTemplate.query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RowMapper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&lt;Student&gt;(){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Student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mapRow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ResultSet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rowNum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SQLException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Student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Student();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"ID"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stu.setAge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"AGE"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stu.setSumScore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"SCORE_SUM"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stu.setAvgScore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"SCORE_AVG"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指定数据源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@return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TargetDataSource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"ds2"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List&lt;Student&gt; getListByDs2(){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"SELECT ID,NAME,SCORE_SUM,SCORE_AVG, AGE   FROM STUDENT"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(List&lt;Student&gt;)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jdbcTemplate.query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RowMapper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&lt;Student&gt;(){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Student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mapRow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ResultSet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rowNum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SQLException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Student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Student();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"ID"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stu.setAge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"AGE"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stu.setSumScore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"SCORE_SUM"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stu.setAvgScore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rs.getString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"SCORE_AVG"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stu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24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47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70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93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108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109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110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111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112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113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114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115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116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117</w:t>
      </w:r>
    </w:p>
    <w:p w:rsidR="0065407F" w:rsidRPr="0065407F" w:rsidRDefault="0065407F" w:rsidP="0065407F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118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要注意的是，在使用</w:t>
      </w:r>
      <w:proofErr w:type="spellStart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MyBatis</w:t>
      </w:r>
      <w:proofErr w:type="spellEnd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时，注解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TargetDataSource</w:t>
      </w:r>
      <w:proofErr w:type="spellEnd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不能直接在接口类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Mapper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上使用。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按上面的代码中</w:t>
      </w:r>
      <w:proofErr w:type="spellStart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StudentMapper</w:t>
      </w:r>
      <w:proofErr w:type="spellEnd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为接口，代码如下：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java.util.List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org.springboot.sample.entity.Student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*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StudentMapper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，映射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SQL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语句的接口，无逻辑实现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单红宇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(365384722)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myblog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http://blog.csdn.net/catoop/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20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interface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StudentMapper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注解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TargetDataSource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不可以在这里使用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List&lt;Student&gt;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likeName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(String name);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Student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getById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id);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getNameById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id);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12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13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14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15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16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17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18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19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20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21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22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23</w:t>
      </w:r>
    </w:p>
    <w:p w:rsidR="0065407F" w:rsidRPr="0065407F" w:rsidRDefault="0065407F" w:rsidP="0065407F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24</w:t>
      </w:r>
    </w:p>
    <w:p w:rsidR="0065407F" w:rsidRPr="0065407F" w:rsidRDefault="0065407F" w:rsidP="0065407F">
      <w:pPr>
        <w:widowControl/>
        <w:spacing w:before="480" w:after="480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407F" w:rsidRPr="0065407F" w:rsidRDefault="0065407F" w:rsidP="0065407F">
      <w:pPr>
        <w:widowControl/>
        <w:spacing w:before="480" w:after="480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请将下面几个类放到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Boot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项目中。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DynamicDataSource.java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DynamicDataSourceAspect.java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DynamicDataSourceContextHolder.java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DynamicDataSourceRegister.java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TargetDataSource.java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org.springframework.jdbc.datasource.lookup.AbstractRoutingDataSource;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动态数据源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单红宇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(365384722)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myblog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http://blog.csdn.net/catoop/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22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DynamicDataSource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AbstractRoutingDataSource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Object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determineCurrentLookupKey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DynamicDataSourceContextHolder.getDataSourceType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1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12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13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14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15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16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17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18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19</w:t>
      </w:r>
    </w:p>
    <w:p w:rsidR="0065407F" w:rsidRPr="0065407F" w:rsidRDefault="0065407F" w:rsidP="0065407F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20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org.aspectj.lang.JoinPoint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org.aspectj.lang.annotation.After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org.aspectj.lang.annotation.Aspect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org.aspectj.lang.annotation.Before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org.slf4j.Logger;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org.slf4j.LoggerFactory;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org.springframework.stereotype.Component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切换数据源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Advice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单红宇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(365384722)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myblog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http://blog.csdn.net/catoop/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23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@Aspect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@Order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(-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保证该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AOP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在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@Transactional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之前执行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@Component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DynamicDataSourceAspect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final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Logger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LoggerFactory.getLogger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DynamicDataSourceAspect.class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@Before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"@annotation(ds)"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changeDataSource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JoinPoint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point,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TargetDataSource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ds)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Throwable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ds.name();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(!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DynamicDataSourceContextHolder.containsDataSource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logger.error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数据源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[{}]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不存在，使用默认数据源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&gt; {}"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ds.name(),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point.getSignature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else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logger.debug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"Use 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: {} &gt; {}"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ds.name(),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point.getSignature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DynamicDataSourceContextHolder.setDataSourceType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(ds.name());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@After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"@annotation(ds)"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restoreDataSource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JoinPoint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point,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TargetDataSource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ds)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logger.debug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"Revert 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: {} &gt; {}"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ds.name(),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point.getSignature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DynamicDataSourceContextHolder.clearDataSourceType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6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12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13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14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15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16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17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18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19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20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21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22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23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24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25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26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27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28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29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30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31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32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33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34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35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36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37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38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39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40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41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42</w:t>
      </w:r>
    </w:p>
    <w:p w:rsidR="0065407F" w:rsidRPr="0065407F" w:rsidRDefault="0065407F" w:rsidP="0065407F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43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java.util.ArrayList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lastRenderedPageBreak/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java.util.List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DynamicDataSourceContextHolder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final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ThreadLocal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&lt;String&gt;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contextHolder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ThreadLocal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&lt;String&gt;();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List&lt;String&gt;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dataSourceIds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ArrayList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&lt;&gt;();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setDataSourceType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contextHolder.set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getDataSourceType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contextHolder.get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clearDataSourceType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contextHolder.remove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判断指定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DataSrouce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当前是否存在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dataSourceId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@return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containsDataSource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dataSourceIds.contains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dataSourceId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4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12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13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14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15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16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17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18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19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20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21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22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23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24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25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26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27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28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29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30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31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32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33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34</w:t>
      </w:r>
    </w:p>
    <w:p w:rsidR="0065407F" w:rsidRPr="0065407F" w:rsidRDefault="0065407F" w:rsidP="0065407F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Cs w:val="21"/>
        </w:rPr>
        <w:t>35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java.util.HashMap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java.util.Map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javax.sql.DataSource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org.slf4j.Logger;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org.slf4j.LoggerFactory;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org.springframework.beans.MutablePropertyValues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org.springframework.beans.PropertyValues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org.springframework.beans.factory.support.BeanDefinitionRegistry;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org.springframework.beans.factory.support.GenericBeanDefinition;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org.springframework.boot.autoconfigure.jdbc.DataSourceBuilder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org.springframework.boot.bind.RelaxedDataBinder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org.springframework.boot.bind.RelaxedPropertyResolver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org.springframework.context.EnvironmentAware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lastRenderedPageBreak/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org.springframework.context.annotation.ImportBeanDefinitionRegistrar;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org.springframework.core.convert.ConversionService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org.springframework.core.convert.support.DefaultConversionService;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org.springframework.core.env.Environment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org.springframework.core.type.AnnotationMetadata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动态数据源注册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&lt;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br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启动动态数据源请在启动类中（如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SpringBootSampleApplication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）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添加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@Import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DynamicDataSourceRegister.class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单红宇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(365384722)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myblog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http://blog.csdn.net/catoop/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DynamicDataSourceRegister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implements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ImportBeanDefinitionRegistrar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EnvironmentAware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final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Logger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LoggerFactory.getLogger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DynamicDataSourceRegister.class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ConversionService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conversionService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DefaultConversionService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(); 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如配置文件中未指定数据源类型，使用该默认值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final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Object DATASOURCE_TYPE_DEFAULT =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org.apache.tomcat.jdbc.pool.DataSource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// private static final Object DATASOURCE_TYPE_DEFAULT =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// "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com.zaxxer.hikari.HikariDataSource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";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Map&lt;String,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customDataSources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&lt;&gt;();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registerBeanDefinitions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AnnotationMetadata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importingClassMetadata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BeanDefinitionRegistry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registry)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Map&lt;Object, Object&gt;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targetDataSources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&lt;Object, Object&gt;();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将主数据源添加到更多数据源中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targetDataSources.put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DynamicDataSourceContextHolder.dataSourceIds.add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添加更多数据源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targetDataSources.putAll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customDataSources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for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(String key :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customDataSources.keySet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DynamicDataSourceContextHolder.dataSourceIds.add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(key);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创建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DynamicDataSource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GenericBeanDefinition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beanDefinition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GenericBeanDefinition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beanDefinition.setBeanClass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DynamicDataSource.class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beanDefinition.setSynthetic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MutablePropertyValues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mpv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beanDefinition.getPropertyValues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mpv.addPropertyValue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defaultTargetDataSource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mpv.addPropertyValue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targetDataSources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targetDataSources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registry.registerBeanDefinition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beanDefinition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logger.info(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"Dynamic 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Registry"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创建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DataSource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type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driverClassName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username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password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@return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SuppressWarnings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"unchecked"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buildDataSource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(Map&lt;String, Object&gt;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try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Object type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dsMap.get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"type"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(type ==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null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type = DATASOURCE_TYPE_DEFAULT;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默认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DataSource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Class&lt;? extends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(Class&lt;? extends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&gt;)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Class.forName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((String) type);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driverClassName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dsMap.get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"driver-class-name"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).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toString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dsMap.get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url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).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toString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String username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dsMap.get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"username"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).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toString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String password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dsMap.get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"password"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).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toString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DataSourceBuilder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factory = DataSourceBuilder.create().driverClassName(driverClassName).url(url)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.username(username).password(password).type(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factory.build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catch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ClassNotFoundException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e)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e.printStackTrace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null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加载多数据源配置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setEnvironment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(Environment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initDefaultDataSource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initCustomDataSources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初始化主数据源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initDefaultDataSource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(Environment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读取主数据源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RelaxedPropertyResolver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RelaxedPropertyResolver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spring.datasource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."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Map&lt;String, Object&gt;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&lt;&gt;();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dsMap.put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"type"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propertyResolver.getProperty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"type"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dsMap.put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"driver-class-name"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propertyResolver.getProperty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"driver-class-name"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dsMap.put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url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propertyResolver.getProperty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url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dsMap.put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"username"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propertyResolver.getProperty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"username"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dsMap.put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"password"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propertyResolver.getProperty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"password"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buildDataSource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为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绑定更多数据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dataSource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param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env</w:t>
      </w:r>
      <w:proofErr w:type="spellEnd"/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25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Environment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RelaxedDataBinder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RelaxedDataBinder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dataBinder.setValidator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(new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LocalValidatorFactory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().run(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this.applicationContext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));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dataBinder.setConversionService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conversionService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dataBinder.setIgnoreNestedProperties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false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//false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dataBinder.setIgnoreInvalidFields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false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//false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dataBinder.setIgnoreUnknownFields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//true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null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Map&lt;String, Object&gt;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rpr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RelaxedPropertyResolver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spring.datasource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).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getSubProperties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"."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Map&lt;String, Object&gt; values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&lt;&gt;(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rpr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排除已经设置的属性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values.remove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"type"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values.remove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"driver-class-name"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values.remove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url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values.remove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"username"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values.remove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"password"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MutablePropertyValues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(values);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dataBinder.bind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dataSourcePropertyValues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初始化更多数据源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SHANHY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24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initCustomDataSources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(Environment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读取配置文件获取更多数据源，也可以通过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defaultDataSource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读取数据库获取更多数据源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RelaxedPropertyResolver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RelaxedPropertyResolver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custom.datasource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."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dsPrefixs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propertyResolver.getProperty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"names"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for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(String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dsPrefix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: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dsPrefixs.split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","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)) {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多个数据源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Map&lt;String, Object&gt;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propertyResolver.getSubProperties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dsPrefix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+ 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"."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ds =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buildDataSource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dsMap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customDataSources.put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dsPrefix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, ds);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dataBinder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(ds,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env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bookmarkStart w:id="0" w:name="_GoBack"/>
      <w:bookmarkEnd w:id="0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org.springboot.sample.datasource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java.lang.annotation.Documented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java.lang.annotation.ElementType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java.lang.annotation.Retention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java.lang.annotation.RetentionPolicy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lastRenderedPageBreak/>
        <w:t>import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java.lang.annotation.Target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在方法上使用，用于指定使用哪个数据源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@author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单红宇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(365384722)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myblog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http://blog.csdn.net/catoop/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@create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  2016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年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月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23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日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@Target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({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ElementType.METHOD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ElementType.TYPE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})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t>@Retention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RetentionPolicy.RUNTIME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9B859D"/>
          <w:kern w:val="0"/>
          <w:sz w:val="19"/>
          <w:szCs w:val="19"/>
        </w:rPr>
        <w:lastRenderedPageBreak/>
        <w:t>@Documented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@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interface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TargetDataSource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String name();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本文代码博主是经过测试后没有问题才发出来共享给大家的。对于连接池参数配置会应用到所有数据源上。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比如配置一个：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65407F">
        <w:rPr>
          <w:rFonts w:ascii="Courier New" w:eastAsia="宋体" w:hAnsi="Courier New" w:cs="宋体"/>
          <w:color w:val="444444"/>
          <w:kern w:val="0"/>
          <w:sz w:val="19"/>
          <w:szCs w:val="19"/>
        </w:rPr>
        <w:t>.datasource.maximum</w:t>
      </w:r>
      <w:proofErr w:type="spellEnd"/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-pool-size=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80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那么我们所有的数据源都会自动应用上。</w:t>
      </w:r>
    </w:p>
    <w:p w:rsidR="0065407F" w:rsidRPr="0065407F" w:rsidRDefault="0065407F" w:rsidP="0065407F">
      <w:pPr>
        <w:widowControl/>
        <w:spacing w:before="480" w:after="480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补充：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如果你使用的是</w:t>
      </w:r>
      <w:proofErr w:type="spellStart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SpringMVC</w:t>
      </w:r>
      <w:proofErr w:type="spellEnd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，并集成了</w:t>
      </w:r>
      <w:proofErr w:type="spellStart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Shiro</w:t>
      </w:r>
      <w:proofErr w:type="spellEnd"/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，一般按网上的配置你可能是：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&lt;bean class=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"org.springframework.aop.framework.autoproxy.DefaultAdvisorAutoProxyCreator"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depends-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on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lifecycleBeanPostProcessor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&lt;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property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name=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proxyTargetClass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value=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"true"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/&gt;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&lt;/bean&gt;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&lt;bean class=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"org.apache.shiro.spring.security.interceptor.AuthorizationAttributeSourceAdvisor"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&lt;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property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name=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securityManager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ref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securityManager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>/&gt;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&lt;/bean&gt;</w:t>
      </w:r>
    </w:p>
    <w:p w:rsidR="0065407F" w:rsidRPr="0065407F" w:rsidRDefault="0065407F" w:rsidP="0065407F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540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那么你请不要这样做，请按下面方法配置：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 AOP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式方法级权限检查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--&gt;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&lt;!--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不要使用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DefaultAdvisorAutoProxyCreator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会出现二次代理的问题，这里不详述。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mark by 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shanhy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2016-05-15 --&gt;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aop:config</w:t>
      </w:r>
      <w:proofErr w:type="spellEnd"/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proxy-target-class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"true"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&lt;!--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或者你使用了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&lt;</w:t>
      </w:r>
      <w:proofErr w:type="spellStart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aop:aspectj-autoproxy</w:t>
      </w:r>
      <w:proofErr w:type="spellEnd"/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proxy-target-class="true" /&gt; 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>也可以。</w:t>
      </w:r>
      <w:r w:rsidRPr="0065407F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--&gt;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bean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class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"org.apache.shiro.spring.security.interceptor.AuthorizationAttributeSourceAdvisor"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property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name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securityManager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65407F">
        <w:rPr>
          <w:rFonts w:ascii="Courier New" w:eastAsia="宋体" w:hAnsi="Courier New" w:cs="宋体"/>
          <w:color w:val="660066"/>
          <w:kern w:val="0"/>
          <w:sz w:val="19"/>
          <w:szCs w:val="19"/>
        </w:rPr>
        <w:t>ref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securityManager</w:t>
      </w:r>
      <w:proofErr w:type="spellEnd"/>
      <w:r w:rsidRPr="0065407F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</w:p>
    <w:p w:rsidR="0065407F" w:rsidRPr="0065407F" w:rsidRDefault="0065407F" w:rsidP="006540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5407F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65407F">
        <w:rPr>
          <w:rFonts w:ascii="Courier New" w:eastAsia="宋体" w:hAnsi="Courier New" w:cs="宋体"/>
          <w:color w:val="000088"/>
          <w:kern w:val="0"/>
          <w:sz w:val="19"/>
          <w:szCs w:val="19"/>
        </w:rPr>
        <w:t>bean</w:t>
      </w:r>
      <w:r w:rsidRPr="0065407F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8F2421" w:rsidRDefault="008F2421"/>
    <w:sectPr w:rsidR="008F2421" w:rsidSect="000177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7419"/>
    <w:multiLevelType w:val="multilevel"/>
    <w:tmpl w:val="4F5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F018F"/>
    <w:multiLevelType w:val="multilevel"/>
    <w:tmpl w:val="043C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1670E"/>
    <w:multiLevelType w:val="multilevel"/>
    <w:tmpl w:val="9C6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6617E"/>
    <w:multiLevelType w:val="multilevel"/>
    <w:tmpl w:val="F51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066F8"/>
    <w:multiLevelType w:val="multilevel"/>
    <w:tmpl w:val="FA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E5103A"/>
    <w:multiLevelType w:val="multilevel"/>
    <w:tmpl w:val="86F6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D1402D"/>
    <w:multiLevelType w:val="multilevel"/>
    <w:tmpl w:val="689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04FD4"/>
    <w:multiLevelType w:val="multilevel"/>
    <w:tmpl w:val="7A0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B3C48"/>
    <w:multiLevelType w:val="multilevel"/>
    <w:tmpl w:val="C53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87AF4"/>
    <w:multiLevelType w:val="multilevel"/>
    <w:tmpl w:val="670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81279"/>
    <w:multiLevelType w:val="multilevel"/>
    <w:tmpl w:val="9E2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D54E51"/>
    <w:multiLevelType w:val="multilevel"/>
    <w:tmpl w:val="5A76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F8"/>
    <w:rsid w:val="000177F0"/>
    <w:rsid w:val="00440DF8"/>
    <w:rsid w:val="0065407F"/>
    <w:rsid w:val="008F2421"/>
    <w:rsid w:val="009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BD2F-B5C5-4244-BA6C-3B29D6F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21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654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54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40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40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407F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65407F"/>
  </w:style>
  <w:style w:type="character" w:customStyle="1" w:styleId="hljs-comment">
    <w:name w:val="hljs-comment"/>
    <w:basedOn w:val="a0"/>
    <w:rsid w:val="0065407F"/>
  </w:style>
  <w:style w:type="character" w:customStyle="1" w:styleId="hljs-keyword">
    <w:name w:val="hljs-keyword"/>
    <w:basedOn w:val="a0"/>
    <w:rsid w:val="0065407F"/>
  </w:style>
  <w:style w:type="character" w:customStyle="1" w:styleId="hljs-class">
    <w:name w:val="hljs-class"/>
    <w:basedOn w:val="a0"/>
    <w:rsid w:val="0065407F"/>
  </w:style>
  <w:style w:type="character" w:customStyle="1" w:styleId="hljs-title">
    <w:name w:val="hljs-title"/>
    <w:basedOn w:val="a0"/>
    <w:rsid w:val="0065407F"/>
  </w:style>
  <w:style w:type="character" w:customStyle="1" w:styleId="hljs-preprocessor">
    <w:name w:val="hljs-preprocessor"/>
    <w:basedOn w:val="a0"/>
    <w:rsid w:val="0065407F"/>
  </w:style>
  <w:style w:type="character" w:customStyle="1" w:styleId="hljs-number">
    <w:name w:val="hljs-number"/>
    <w:basedOn w:val="a0"/>
    <w:rsid w:val="0065407F"/>
  </w:style>
  <w:style w:type="character" w:customStyle="1" w:styleId="hljs-javadoc">
    <w:name w:val="hljs-javadoc"/>
    <w:basedOn w:val="a0"/>
    <w:rsid w:val="0065407F"/>
  </w:style>
  <w:style w:type="character" w:customStyle="1" w:styleId="hljs-javadoctag">
    <w:name w:val="hljs-javadoctag"/>
    <w:basedOn w:val="a0"/>
    <w:rsid w:val="0065407F"/>
  </w:style>
  <w:style w:type="character" w:customStyle="1" w:styleId="hljs-string">
    <w:name w:val="hljs-string"/>
    <w:basedOn w:val="a0"/>
    <w:rsid w:val="0065407F"/>
  </w:style>
  <w:style w:type="character" w:customStyle="1" w:styleId="hljs-type">
    <w:name w:val="hljs-type"/>
    <w:basedOn w:val="a0"/>
    <w:rsid w:val="0065407F"/>
  </w:style>
  <w:style w:type="character" w:customStyle="1" w:styleId="hljs-functionstart">
    <w:name w:val="hljs-function_start"/>
    <w:basedOn w:val="a0"/>
    <w:rsid w:val="0065407F"/>
  </w:style>
  <w:style w:type="character" w:customStyle="1" w:styleId="hljs-property">
    <w:name w:val="hljs-property"/>
    <w:basedOn w:val="a0"/>
    <w:rsid w:val="0065407F"/>
  </w:style>
  <w:style w:type="character" w:customStyle="1" w:styleId="hljs-tag">
    <w:name w:val="hljs-tag"/>
    <w:basedOn w:val="a0"/>
    <w:rsid w:val="0065407F"/>
  </w:style>
  <w:style w:type="character" w:customStyle="1" w:styleId="hljs-attribute">
    <w:name w:val="hljs-attribute"/>
    <w:basedOn w:val="a0"/>
    <w:rsid w:val="0065407F"/>
  </w:style>
  <w:style w:type="character" w:customStyle="1" w:styleId="hljs-value">
    <w:name w:val="hljs-value"/>
    <w:basedOn w:val="a0"/>
    <w:rsid w:val="0065407F"/>
  </w:style>
  <w:style w:type="character" w:styleId="a6">
    <w:name w:val="FollowedHyperlink"/>
    <w:basedOn w:val="a0"/>
    <w:uiPriority w:val="99"/>
    <w:semiHidden/>
    <w:unhideWhenUsed/>
    <w:rsid w:val="0065407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80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5773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59</Pages>
  <Words>2608</Words>
  <Characters>14868</Characters>
  <Application>Microsoft Office Word</Application>
  <DocSecurity>0</DocSecurity>
  <Lines>123</Lines>
  <Paragraphs>34</Paragraphs>
  <ScaleCrop>false</ScaleCrop>
  <Company/>
  <LinksUpToDate>false</LinksUpToDate>
  <CharactersWithSpaces>17442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2017-12-22T06:36:00Z</dcterms:created>
  <dcterms:modified xsi:type="dcterms:W3CDTF">2017-12-22T06:39:00Z</dcterms:modified>
</cp:coreProperties>
</file>