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70" w:rsidRDefault="00D35D40">
      <w:r>
        <w:fldChar w:fldCharType="begin"/>
      </w:r>
      <w:r>
        <w:instrText xml:space="preserve"> HYPERLINK "</w:instrText>
      </w:r>
      <w:r w:rsidRPr="00D35D40">
        <w:instrText>http://www.php.cn/java-article-360939.html</w:instrText>
      </w:r>
      <w:r>
        <w:instrText xml:space="preserve">" </w:instrText>
      </w:r>
      <w:r>
        <w:fldChar w:fldCharType="separate"/>
      </w:r>
      <w:r w:rsidRPr="00E448DF">
        <w:rPr>
          <w:rStyle w:val="a3"/>
        </w:rPr>
        <w:t>http://www.php.cn/java-article-360939.html</w:t>
      </w:r>
      <w:r>
        <w:fldChar w:fldCharType="end"/>
      </w:r>
    </w:p>
    <w:p w:rsidR="00D35D40" w:rsidRDefault="00D35D40"/>
    <w:p w:rsidR="009C55C7" w:rsidRPr="009C55C7" w:rsidRDefault="009C55C7" w:rsidP="009C5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spring Data JPA大大的简化了我们持久层的开发，但是实际应用中，我们还是需要动态查询的。</w:t>
      </w: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比如，前端有多个条件，这些条件很多都是可选的，那么后端的SQL，就应该是可以定制的，在使用hibernate的时候，可以通过判断条件来拼接SQL(HQL)，当然，Spring Data JPA在简化我们开发的同时，也是提供了支持的。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通过实现Criteria二实现的动态查询，需要我们的Repo接口继承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JpaSpecificationExecutor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接口，这是个泛型接口。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然后查询的时候，传入动态查询参数，分页参数等即可。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使用起来很简单，不过为了知其所以然，先介绍一下Criteria API。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Criteria API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如果编译器能够对查询执行语法正确性检查，那么对于 Java 对象而言该查询就是类型安全的。Java™Persistence API (JPA) 的 2.0 版本引入了 Criteria API，这个 API 首次将类型安全查询引入到 Java 应用程序中，并为在运行时动态地构造查询提供一种机制。本文介绍如何使用 Criteria API 和与之密切相关的 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Metamodel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API 编写动态的类型安全查询。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在使用Spring Data JPA的时候，只要我们的Repo层继承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JpaSpecificationExecutor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接口就可以使用Specification进行动态查询了，我们先看下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JpaSpecificationExecutor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接口：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00"/>
      </w:tblGrid>
      <w:tr w:rsidR="009C55C7" w:rsidRPr="009C55C7" w:rsidTr="009C55C7">
        <w:trPr>
          <w:tblCellSpacing w:w="0" w:type="dxa"/>
        </w:trPr>
        <w:tc>
          <w:tcPr>
            <w:tcW w:w="0" w:type="auto"/>
            <w:vAlign w:val="center"/>
            <w:hideMark/>
          </w:tcPr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11400" w:type="dxa"/>
            <w:vAlign w:val="center"/>
            <w:hideMark/>
          </w:tcPr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public interface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JpaSpecificationExecutor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&lt;T&gt; 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T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findOne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(Specification&lt;T&gt; spec);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List&lt;T&gt;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findAll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(Specification&lt;T&gt; spec);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Page&lt;T&gt;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findAll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(Specification&lt;T&gt; spec,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Pageable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pageable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List&lt;T&gt;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findAll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(Specification&lt;T&gt; spec, Sort sort);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long count(Specification&lt;T&gt; spec);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可以看到提供了5个方法，方法的参数和返回值已经很明显的表达了其意图。其中的参数，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Pageable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和Sort应该是比较简单的，分别是分页参数和排序参数，而重点就是Specification参数，先看下这个接口的定义：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00"/>
      </w:tblGrid>
      <w:tr w:rsidR="009C55C7" w:rsidRPr="009C55C7" w:rsidTr="009C55C7">
        <w:trPr>
          <w:tblCellSpacing w:w="0" w:type="dxa"/>
        </w:trPr>
        <w:tc>
          <w:tcPr>
            <w:tcW w:w="0" w:type="auto"/>
            <w:vAlign w:val="center"/>
            <w:hideMark/>
          </w:tcPr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11400" w:type="dxa"/>
            <w:vAlign w:val="center"/>
            <w:hideMark/>
          </w:tcPr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public interface Specification&lt;T&gt; 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Predicate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toPredicate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(Root&lt;T&gt; root,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CriteriaQuery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&lt;?&gt; query,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CriteriaBuilder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cb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其中就一个方法，返回的是动态查询的数据结构。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00"/>
      </w:tblGrid>
      <w:tr w:rsidR="009C55C7" w:rsidRPr="009C55C7" w:rsidTr="009C55C7">
        <w:trPr>
          <w:tblCellSpacing w:w="0" w:type="dxa"/>
        </w:trPr>
        <w:tc>
          <w:tcPr>
            <w:tcW w:w="0" w:type="auto"/>
            <w:vAlign w:val="center"/>
            <w:hideMark/>
          </w:tcPr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11400" w:type="dxa"/>
            <w:vAlign w:val="center"/>
            <w:hideMark/>
          </w:tcPr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javax.persistence.criteria.Predicate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toPredicate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javax.persistence.criteria.Root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&lt;T&gt; root,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javax.persistence.criteria.CriteriaQuery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&lt;?&gt; query,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javax.persistence.criteria.CriteriaBuilder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cb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</w:tc>
      </w:tr>
    </w:tbl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这里使用的都是Java EE中的规范，具体实现本人采用的是Hibernate，当然也可以选择其他实现了JPA规范的数据持久层框架。</w:t>
      </w: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这里需要再次回过头看看Criteria API中的一些东西：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Criteria 查询是以元模型的概念为基础的，元模型是为具体持久化单元的受管实体定义的，这些实体可以是实体类，嵌入类或者映射的父类。 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CriteriaQuery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接口：代表一个specific的顶层查询对象，它包含着查询的各个部分，比如：select 、from、where、group by、order by等注意：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CriteriaQuery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对象只对实体类型或嵌入式类型的Criteria查询起作用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Root接口：代表Criteria查询的根对象，Criteria查询的查询根定义了实体类型，能为将来导航获得想要的结果，它与SQL查询中的FROM子句类似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1：Root实例是类型化的，且定义了查询的FROM子句中能够出现的类型。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2：查询根实例能通过传入一个实体类型给 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AbstractQuery.from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方法获得。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3：Criteria查询，可以有多个查询根。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4：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AbstractQuery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CriteriaQuery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接口的父类，它提供得到查询根的方法。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CriteriaBuilder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接口：用来构建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CritiaQuery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的构建器对象Predicate：一个简单或复杂的谓词类型，其实就相当于条件或者是条件组合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其中支持的方法非常之强大，下面给出一个示例，大家可以参考一下，同样的，可以根据示例，自己可以写出更为复杂的查询：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Repo接口：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00"/>
      </w:tblGrid>
      <w:tr w:rsidR="009C55C7" w:rsidRPr="009C55C7" w:rsidTr="009C55C7">
        <w:trPr>
          <w:tblCellSpacing w:w="0" w:type="dxa"/>
        </w:trPr>
        <w:tc>
          <w:tcPr>
            <w:tcW w:w="0" w:type="auto"/>
            <w:vAlign w:val="center"/>
            <w:hideMark/>
          </w:tcPr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1400" w:type="dxa"/>
            <w:vAlign w:val="center"/>
            <w:hideMark/>
          </w:tcPr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public interface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DevHREmpConstrastDao</w:t>
            </w:r>
            <w:proofErr w:type="spellEnd"/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extends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JpaRepository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 Long&gt;,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JpaSpecificationExecutor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&gt;</w:t>
            </w:r>
          </w:p>
        </w:tc>
      </w:tr>
    </w:tbl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查询实例1：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295"/>
      </w:tblGrid>
      <w:tr w:rsidR="009C55C7" w:rsidRPr="009C55C7" w:rsidTr="009C55C7">
        <w:trPr>
          <w:tblCellSpacing w:w="0" w:type="dxa"/>
        </w:trPr>
        <w:tc>
          <w:tcPr>
            <w:tcW w:w="0" w:type="auto"/>
            <w:vAlign w:val="center"/>
            <w:hideMark/>
          </w:tcPr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32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53</w:t>
            </w:r>
          </w:p>
        </w:tc>
        <w:tc>
          <w:tcPr>
            <w:tcW w:w="11295" w:type="dxa"/>
            <w:vAlign w:val="center"/>
            <w:hideMark/>
          </w:tcPr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/**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* 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条件查询时动态组装条件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*/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private Specification&lt;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&gt; where(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 xml:space="preserve">  final String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corg,final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String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name,final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String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type,final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String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date,final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String checker){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return new Specification&lt;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&gt;() 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@Override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public Predicate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toPredicate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(Root&lt;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&gt; root,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CriteriaQuery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&lt;?&gt; query,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CriteriaBuilder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cb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List&lt;Predicate&gt; predicates = new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ArrayList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&lt;Predicate&gt;();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机构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if(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corg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corg.equals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List&lt;String&gt;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orgIds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organizationDao.findByName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("%"+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corg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+"%");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if(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orgIds.size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()&gt;0&amp;&amp;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orgIds.size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()&lt;1000)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predicates.add(root.&lt;String&gt;get("confirmOrgNo").in(orgIds));//confirmOrgNo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名字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if(name!=null&amp;&amp;!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name.equals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List&lt;String&gt;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userDao.findByName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(name);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if(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()&gt;0&amp;&amp;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()&lt;1000)//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如果太多就不管了这个条件了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predicates.add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(root.&lt;String&gt;get("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hrUserName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").in(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类型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if(type!=null&amp;&amp;!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type.equals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predicates.add(cb.equal(root.&lt;String&gt;get("hrUpdateType"),type));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日期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if(date!=null&amp;&amp;!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date.equals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处理时间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SimpleDateFormat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format = new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SimpleDateFormat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yyyy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-MM-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dd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");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 xml:space="preserve">    Date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Date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endDate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try 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format.parse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(date);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} catch 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ParseException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e) 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 new Date(946656000000L);//2000 01 01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endDate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Calendar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Calendar.getInstance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 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calendar.setTime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endDate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calendar.add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 1);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endDate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calendar.getTime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calendar = null;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predicates.add(cb.between(root.&lt;Date&gt;get("insDate"),startDate,endDate));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审核人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if(checker!=null&amp;&amp;!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checker.equals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List&lt;String&gt;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userDao.findByName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(checker);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if(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()&gt;0&amp;&amp;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()&lt;1000)//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如果太多就不管了这个条件了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predicates.add(root.&lt;String&gt;get("confirmUserId").in(userIds));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return query.where(predicates.toArray(new Predicate[predicates.size()])).getRestriction();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};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查询实例2：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295"/>
      </w:tblGrid>
      <w:tr w:rsidR="009C55C7" w:rsidRPr="009C55C7" w:rsidTr="009C55C7">
        <w:trPr>
          <w:tblCellSpacing w:w="0" w:type="dxa"/>
        </w:trPr>
        <w:tc>
          <w:tcPr>
            <w:tcW w:w="0" w:type="auto"/>
            <w:vAlign w:val="center"/>
            <w:hideMark/>
          </w:tcPr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24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43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44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45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46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47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48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49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50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51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52</w:t>
            </w:r>
          </w:p>
          <w:p w:rsidR="009C55C7" w:rsidRPr="009C55C7" w:rsidRDefault="009C55C7" w:rsidP="009C55C7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53</w:t>
            </w:r>
          </w:p>
        </w:tc>
        <w:tc>
          <w:tcPr>
            <w:tcW w:w="11295" w:type="dxa"/>
            <w:vAlign w:val="center"/>
            <w:hideMark/>
          </w:tcPr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/**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* 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条件查询时动态组装条件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*/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private Specification&lt;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&gt; where(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final String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corg,final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String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name,final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String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type,final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String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date,final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String checker){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return new Specification&lt;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&gt;() 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@Override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public Predicate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toPredicate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(Root&lt;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DevHREmpConstrast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&gt; root,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CriteriaQuery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&lt;?&gt; query,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CriteriaBuilder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cb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List&lt;Predicate&gt; predicates = new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ArrayList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&lt;Predicate&gt;();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机构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if(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corg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corg.equals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 List&lt;String&gt;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orgIds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organizationDao.findByName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("%"+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corg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+"%");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if(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orgIds.size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()&gt;0&amp;&amp;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orgIds.size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()&lt;1000)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 predicates.add(root.&lt;String&gt;get("confirmOrgNo").in(orgIds));//confirmOrgNo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名字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if(name!=null&amp;&amp;!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name.equals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 List&lt;String&gt;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userDao.findByName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(name);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if(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()&gt;0&amp;&amp;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()&lt;1000)//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如果太多就不管了这个条件了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 predicates.add(root.&lt;String&gt;get("hrUserName").in(userIds));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 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类型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if(type!=null&amp;&amp;!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type.equals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predicates.add(cb.equal(root.&lt;String&gt;get("hrUpdateType"),type));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日期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if(date!=null&amp;&amp;!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date.equals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处理时间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SimpleDateFormat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format = new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SimpleDateFormat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yyyy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-MM-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dd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");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 Date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 Date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endDate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try 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format.parse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(date);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} catch 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ParseException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e) 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 new Date(946656000000L);//2000 01 01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endDate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startDate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 Calendar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Calendar.getInstance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 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calendar.setTime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endDate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calendar.add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 1);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endDate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calendar.getTime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calendar = null;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predicates.add(cb.between(root.&lt;Date&gt;get("insDate"),startDate,endDate));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审核人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if(checker!=null&amp;&amp;!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checker.equals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("")){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     List&lt;String&gt;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userDao.findByName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(checker);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 if(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()&gt;0&amp;&amp;</w:t>
            </w:r>
            <w:proofErr w:type="spellStart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userIds.size</w:t>
            </w:r>
            <w:proofErr w:type="spellEnd"/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()&lt;1000)//</w:t>
            </w: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如果太多就不管了这个条件了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      predicates.add(root.&lt;String&gt;get("confirmUserId").in(userIds));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return query.where(predicates.toArray(new Predicate[predicates.size()])).getRestriction();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}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};</w:t>
            </w:r>
          </w:p>
          <w:p w:rsidR="009C55C7" w:rsidRPr="009C55C7" w:rsidRDefault="009C55C7" w:rsidP="009C55C7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9C55C7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}</w:t>
            </w:r>
          </w:p>
        </w:tc>
      </w:tr>
    </w:tbl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然后调用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dao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层方法传入where()方法返回的参数即可。</w:t>
      </w:r>
    </w:p>
    <w:p w:rsidR="009C55C7" w:rsidRPr="009C55C7" w:rsidRDefault="009C55C7" w:rsidP="009C55C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以上就是JAVA Spring Data JPA中的动态查询代码详解的详细内容，更多请关注</w:t>
      </w:r>
      <w:proofErr w:type="spellStart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</w:t>
      </w:r>
      <w:proofErr w:type="spellEnd"/>
      <w:r w:rsidRPr="009C55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中文网其它相关文章！</w:t>
      </w:r>
    </w:p>
    <w:p w:rsidR="00D35D40" w:rsidRPr="009C55C7" w:rsidRDefault="00D35D40">
      <w:bookmarkStart w:id="0" w:name="_GoBack"/>
      <w:bookmarkEnd w:id="0"/>
    </w:p>
    <w:sectPr w:rsidR="00D35D40" w:rsidRPr="009C55C7" w:rsidSect="009C55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B5"/>
    <w:rsid w:val="00773670"/>
    <w:rsid w:val="008B18B5"/>
    <w:rsid w:val="009C55C7"/>
    <w:rsid w:val="00D3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AE90E-54C0-49A5-B8CA-35D7C6A3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D4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C5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55C7"/>
    <w:rPr>
      <w:b/>
      <w:bCs/>
    </w:rPr>
  </w:style>
  <w:style w:type="character" w:styleId="HTML">
    <w:name w:val="HTML Code"/>
    <w:basedOn w:val="a0"/>
    <w:uiPriority w:val="99"/>
    <w:semiHidden/>
    <w:unhideWhenUsed/>
    <w:rsid w:val="009C55C7"/>
    <w:rPr>
      <w:rFonts w:ascii="宋体" w:eastAsia="宋体" w:hAnsi="宋体" w:cs="宋体"/>
      <w:sz w:val="24"/>
      <w:szCs w:val="24"/>
    </w:rPr>
  </w:style>
  <w:style w:type="paragraph" w:customStyle="1" w:styleId="jb51code">
    <w:name w:val="jb51code"/>
    <w:basedOn w:val="a"/>
    <w:rsid w:val="009C5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2017-08-22T09:29:00Z</dcterms:created>
  <dcterms:modified xsi:type="dcterms:W3CDTF">2017-08-22T09:30:00Z</dcterms:modified>
</cp:coreProperties>
</file>