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7E" w:rsidRDefault="008F6D9E">
      <w:r>
        <w:fldChar w:fldCharType="begin"/>
      </w:r>
      <w:r>
        <w:instrText xml:space="preserve"> HYPERLINK "</w:instrText>
      </w:r>
      <w:r w:rsidRPr="008F6D9E">
        <w:instrText>http://blog.csdn.net/yingxiake/article/details/51016234</w:instrText>
      </w:r>
      <w:r>
        <w:instrText xml:space="preserve">" </w:instrText>
      </w:r>
      <w:r>
        <w:fldChar w:fldCharType="separate"/>
      </w:r>
      <w:r w:rsidRPr="006B1A0D">
        <w:rPr>
          <w:rStyle w:val="a3"/>
        </w:rPr>
        <w:t>http://blog.csdn.net/yingxiake/article/details/51016234</w:t>
      </w:r>
      <w:r>
        <w:fldChar w:fldCharType="end"/>
      </w:r>
    </w:p>
    <w:p w:rsidR="008F6D9E" w:rsidRDefault="008F6D9E"/>
    <w:p w:rsidR="0020622E" w:rsidRDefault="0020622E" w:rsidP="0020622E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介绍</w:t>
      </w: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注释之前，先看看怎么利用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进行命名查询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1.</w:t>
      </w:r>
      <w:r>
        <w:rPr>
          <w:rFonts w:ascii="microsoft yahei" w:hAnsi="microsoft yahei" w:cs="Arial"/>
          <w:color w:val="3F3F3F"/>
          <w:sz w:val="23"/>
          <w:szCs w:val="23"/>
        </w:rPr>
        <w:t>现在实体类上定义方法已经具体查询语句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@Entity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NamedQuery</w:t>
      </w:r>
      <w:proofErr w:type="spellEnd"/>
      <w:r>
        <w:rPr>
          <w:rStyle w:val="HTML0"/>
          <w:rFonts w:ascii="Courier New" w:hAnsi="Courier New"/>
          <w:color w:val="333333"/>
        </w:rPr>
        <w:t xml:space="preserve">(name = 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Task.findByTaskName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,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query = </w:t>
      </w:r>
      <w:r>
        <w:rPr>
          <w:rStyle w:val="hljs-string"/>
          <w:rFonts w:ascii="Courier New" w:hAnsi="Courier New"/>
          <w:color w:val="008800"/>
        </w:rPr>
        <w:t xml:space="preserve">"select t from Task t where </w:t>
      </w:r>
      <w:proofErr w:type="spellStart"/>
      <w:r>
        <w:rPr>
          <w:rStyle w:val="hljs-string"/>
          <w:rFonts w:ascii="Courier New" w:hAnsi="Courier New"/>
          <w:color w:val="008800"/>
        </w:rPr>
        <w:t>t.taskName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?1"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>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bookmarkStart w:id="0" w:name="_GoBack"/>
      <w:bookmarkEnd w:id="0"/>
      <w:r>
        <w:rPr>
          <w:rFonts w:ascii="microsoft yahei" w:hAnsi="microsoft yahei" w:cs="Arial"/>
          <w:color w:val="3F3F3F"/>
          <w:sz w:val="23"/>
          <w:szCs w:val="23"/>
        </w:rPr>
        <w:t>2.</w:t>
      </w:r>
      <w:r>
        <w:rPr>
          <w:rFonts w:ascii="microsoft yahei" w:hAnsi="microsoft yahei" w:cs="Arial"/>
          <w:color w:val="3F3F3F"/>
          <w:sz w:val="23"/>
          <w:szCs w:val="23"/>
        </w:rPr>
        <w:t>然后我们继承接口之后，就可以直接用这个方法了，它会执行我们定义好的查询语句并返回结果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TaskDao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Task </w:t>
      </w:r>
      <w:proofErr w:type="spellStart"/>
      <w:r>
        <w:rPr>
          <w:rStyle w:val="HTML0"/>
          <w:rFonts w:ascii="Courier New" w:hAnsi="Courier New"/>
          <w:color w:val="333333"/>
        </w:rPr>
        <w:t>findByTaskName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(String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lastRenderedPageBreak/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试想一下，如果我们想自己定义执行查询，利用命名查询，显然不行，因为，会在实体类上写很多的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NamedQuery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，这种情况的话，我们可以用</w:t>
      </w: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直接在方法上定义查询语句，例如这样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TaskDao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@Query(</w:t>
      </w:r>
      <w:r>
        <w:rPr>
          <w:rStyle w:val="hljs-string"/>
          <w:rFonts w:ascii="Courier New" w:hAnsi="Courier New"/>
          <w:color w:val="008800"/>
        </w:rPr>
        <w:t xml:space="preserve">"select t from Task t where </w:t>
      </w:r>
      <w:proofErr w:type="spellStart"/>
      <w:r>
        <w:rPr>
          <w:rStyle w:val="hljs-string"/>
          <w:rFonts w:ascii="Courier New" w:hAnsi="Courier New"/>
          <w:color w:val="008800"/>
        </w:rPr>
        <w:t>t.taskName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?1"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Task </w:t>
      </w:r>
      <w:proofErr w:type="spellStart"/>
      <w:r>
        <w:rPr>
          <w:rStyle w:val="HTML0"/>
          <w:rFonts w:ascii="Courier New" w:hAnsi="Courier New"/>
          <w:color w:val="333333"/>
        </w:rPr>
        <w:t>findByTaskName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(String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上面的</w:t>
      </w:r>
      <w:r>
        <w:rPr>
          <w:rFonts w:ascii="microsoft yahei" w:hAnsi="microsoft yahei" w:cs="Arial"/>
          <w:color w:val="3F3F3F"/>
          <w:sz w:val="23"/>
          <w:szCs w:val="23"/>
        </w:rPr>
        <w:t>1</w:t>
      </w:r>
      <w:r>
        <w:rPr>
          <w:rFonts w:ascii="microsoft yahei" w:hAnsi="microsoft yahei" w:cs="Arial"/>
          <w:color w:val="3F3F3F"/>
          <w:sz w:val="23"/>
          <w:szCs w:val="23"/>
        </w:rPr>
        <w:t>代表的是方法参数里面的顺序，除了写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hql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，我们还可以写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语句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TaskDao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@Query(</w:t>
      </w:r>
      <w:r>
        <w:rPr>
          <w:rStyle w:val="hljs-string"/>
          <w:rFonts w:ascii="Courier New" w:hAnsi="Courier New"/>
          <w:color w:val="008800"/>
        </w:rPr>
        <w:t xml:space="preserve">"select * from </w:t>
      </w:r>
      <w:proofErr w:type="spellStart"/>
      <w:r>
        <w:rPr>
          <w:rStyle w:val="hljs-string"/>
          <w:rFonts w:ascii="Courier New" w:hAnsi="Courier New"/>
          <w:color w:val="008800"/>
        </w:rPr>
        <w:t>tb_task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t where </w:t>
      </w:r>
      <w:proofErr w:type="spellStart"/>
      <w:r>
        <w:rPr>
          <w:rStyle w:val="hljs-string"/>
          <w:rFonts w:ascii="Courier New" w:hAnsi="Courier New"/>
          <w:color w:val="008800"/>
        </w:rPr>
        <w:t>t.task_name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?1"</w:t>
      </w:r>
      <w:r>
        <w:rPr>
          <w:rStyle w:val="HTML0"/>
          <w:rFonts w:ascii="Courier New" w:hAnsi="Courier New"/>
          <w:color w:val="333333"/>
        </w:rPr>
        <w:t xml:space="preserve">, </w:t>
      </w:r>
      <w:proofErr w:type="spellStart"/>
      <w:r>
        <w:rPr>
          <w:rStyle w:val="HTML0"/>
          <w:rFonts w:ascii="Courier New" w:hAnsi="Courier New"/>
          <w:color w:val="333333"/>
        </w:rPr>
        <w:t>nativeQuery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r>
        <w:rPr>
          <w:rStyle w:val="hljs-keyword"/>
          <w:rFonts w:ascii="Courier New" w:hAnsi="Courier New"/>
          <w:color w:val="000088"/>
        </w:rPr>
        <w:t>true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Task </w:t>
      </w:r>
      <w:proofErr w:type="spellStart"/>
      <w:r>
        <w:rPr>
          <w:rStyle w:val="HTML0"/>
          <w:rFonts w:ascii="Courier New" w:hAnsi="Courier New"/>
          <w:color w:val="333333"/>
        </w:rPr>
        <w:t>findByTaskName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(String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在参数绑定上，我们还可以这样子用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lastRenderedPageBreak/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TaskDao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@Query(</w:t>
      </w:r>
      <w:r>
        <w:rPr>
          <w:rStyle w:val="hljs-string"/>
          <w:rFonts w:ascii="Courier New" w:hAnsi="Courier New"/>
          <w:color w:val="008800"/>
        </w:rPr>
        <w:t xml:space="preserve">"select t from Task t where </w:t>
      </w:r>
      <w:proofErr w:type="spellStart"/>
      <w:r>
        <w:rPr>
          <w:rStyle w:val="hljs-string"/>
          <w:rFonts w:ascii="Courier New" w:hAnsi="Courier New"/>
          <w:color w:val="008800"/>
        </w:rPr>
        <w:t>t.taskName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:</w:t>
      </w:r>
      <w:proofErr w:type="spellStart"/>
      <w:r>
        <w:rPr>
          <w:rStyle w:val="hljs-string"/>
          <w:rFonts w:ascii="Courier New" w:hAnsi="Courier New"/>
          <w:color w:val="008800"/>
        </w:rPr>
        <w:t>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and </w:t>
      </w:r>
      <w:proofErr w:type="spellStart"/>
      <w:r>
        <w:rPr>
          <w:rStyle w:val="hljs-string"/>
          <w:rFonts w:ascii="Courier New" w:hAnsi="Courier New"/>
          <w:color w:val="008800"/>
        </w:rPr>
        <w:t>t.createTime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:</w:t>
      </w:r>
      <w:proofErr w:type="spellStart"/>
      <w:r>
        <w:rPr>
          <w:rStyle w:val="hljs-string"/>
          <w:rFonts w:ascii="Courier New" w:hAnsi="Courier New"/>
          <w:color w:val="008800"/>
        </w:rPr>
        <w:t>createTime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Task </w:t>
      </w:r>
      <w:proofErr w:type="spellStart"/>
      <w:r>
        <w:rPr>
          <w:rStyle w:val="HTML0"/>
          <w:rFonts w:ascii="Courier New" w:hAnsi="Courier New"/>
          <w:color w:val="333333"/>
        </w:rPr>
        <w:t>findByTaskName</w:t>
      </w:r>
      <w:proofErr w:type="spellEnd"/>
      <w:r>
        <w:rPr>
          <w:rStyle w:val="HTML0"/>
          <w:rFonts w:ascii="Courier New" w:hAnsi="Courier New"/>
          <w:color w:val="333333"/>
        </w:rPr>
        <w:t>(@</w:t>
      </w:r>
      <w:proofErr w:type="spellStart"/>
      <w:r>
        <w:rPr>
          <w:rStyle w:val="HTML0"/>
          <w:rFonts w:ascii="Courier New" w:hAnsi="Courier New"/>
          <w:color w:val="333333"/>
        </w:rPr>
        <w:t>Param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taskName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 xml:space="preserve">)String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>,@</w:t>
      </w:r>
      <w:proofErr w:type="spellStart"/>
      <w:r>
        <w:rPr>
          <w:rStyle w:val="HTML0"/>
          <w:rFonts w:ascii="Courier New" w:hAnsi="Courier New"/>
          <w:color w:val="333333"/>
        </w:rPr>
        <w:t>Param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createTime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 xml:space="preserve">) Date </w:t>
      </w:r>
      <w:proofErr w:type="spellStart"/>
      <w:r>
        <w:rPr>
          <w:rStyle w:val="HTML0"/>
          <w:rFonts w:ascii="Courier New" w:hAnsi="Courier New"/>
          <w:color w:val="333333"/>
        </w:rPr>
        <w:t>createTime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当然在参数绑定上，我们还可以直写问号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TaskDao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@Query(</w:t>
      </w:r>
      <w:r>
        <w:rPr>
          <w:rStyle w:val="hljs-string"/>
          <w:rFonts w:ascii="Courier New" w:hAnsi="Courier New"/>
          <w:color w:val="008800"/>
        </w:rPr>
        <w:t xml:space="preserve">"select t from Task t where </w:t>
      </w:r>
      <w:proofErr w:type="spellStart"/>
      <w:r>
        <w:rPr>
          <w:rStyle w:val="hljs-string"/>
          <w:rFonts w:ascii="Courier New" w:hAnsi="Courier New"/>
          <w:color w:val="008800"/>
        </w:rPr>
        <w:t>t.taskName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 and </w:t>
      </w:r>
      <w:proofErr w:type="spellStart"/>
      <w:r>
        <w:rPr>
          <w:rStyle w:val="hljs-string"/>
          <w:rFonts w:ascii="Courier New" w:hAnsi="Courier New"/>
          <w:color w:val="008800"/>
        </w:rPr>
        <w:t>t.createTime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Task </w:t>
      </w:r>
      <w:proofErr w:type="spellStart"/>
      <w:r>
        <w:rPr>
          <w:rStyle w:val="HTML0"/>
          <w:rFonts w:ascii="Courier New" w:hAnsi="Courier New"/>
          <w:color w:val="333333"/>
        </w:rPr>
        <w:t>findByTaskName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(String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, Date </w:t>
      </w:r>
      <w:proofErr w:type="spellStart"/>
      <w:r>
        <w:rPr>
          <w:rStyle w:val="HTML0"/>
          <w:rFonts w:ascii="Courier New" w:hAnsi="Courier New"/>
          <w:color w:val="333333"/>
        </w:rPr>
        <w:t>createTime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再利用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SpEL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表达式，我们把实体类写成动态的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TaskDao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Long</w:t>
      </w:r>
      <w:r>
        <w:rPr>
          <w:rStyle w:val="hljs-class"/>
          <w:rFonts w:ascii="Courier New" w:hAnsi="Courier New"/>
          <w:color w:val="333333"/>
        </w:rPr>
        <w:t>&gt;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@Query(</w:t>
      </w:r>
      <w:r>
        <w:rPr>
          <w:rStyle w:val="hljs-string"/>
          <w:rFonts w:ascii="Courier New" w:hAnsi="Courier New"/>
          <w:color w:val="008800"/>
        </w:rPr>
        <w:t>"select t from #{#</w:t>
      </w:r>
      <w:proofErr w:type="spellStart"/>
      <w:r>
        <w:rPr>
          <w:rStyle w:val="hljs-string"/>
          <w:rFonts w:ascii="Courier New" w:hAnsi="Courier New"/>
          <w:color w:val="008800"/>
        </w:rPr>
        <w:t>entityName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} t where </w:t>
      </w:r>
      <w:proofErr w:type="spellStart"/>
      <w:r>
        <w:rPr>
          <w:rStyle w:val="hljs-string"/>
          <w:rFonts w:ascii="Courier New" w:hAnsi="Courier New"/>
          <w:color w:val="008800"/>
        </w:rPr>
        <w:t>t.taskName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 and </w:t>
      </w:r>
      <w:proofErr w:type="spellStart"/>
      <w:r>
        <w:rPr>
          <w:rStyle w:val="hljs-string"/>
          <w:rFonts w:ascii="Courier New" w:hAnsi="Courier New"/>
          <w:color w:val="008800"/>
        </w:rPr>
        <w:t>t.createTime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Task </w:t>
      </w:r>
      <w:proofErr w:type="spellStart"/>
      <w:r>
        <w:rPr>
          <w:rStyle w:val="HTML0"/>
          <w:rFonts w:ascii="Courier New" w:hAnsi="Courier New"/>
          <w:color w:val="333333"/>
        </w:rPr>
        <w:t>findByTaskName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(String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, Date </w:t>
      </w:r>
      <w:proofErr w:type="spellStart"/>
      <w:r>
        <w:rPr>
          <w:rStyle w:val="HTML0"/>
          <w:rFonts w:ascii="Courier New" w:hAnsi="Courier New"/>
          <w:color w:val="333333"/>
        </w:rPr>
        <w:t>createTime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lastRenderedPageBreak/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这个的作用就是，当俩个实体类都有共同的父类的时候，例如这样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 xml:space="preserve">// JPA </w:t>
      </w:r>
      <w:r>
        <w:rPr>
          <w:rStyle w:val="hljs-comment"/>
          <w:rFonts w:ascii="Courier New" w:hAnsi="Courier New"/>
          <w:color w:val="880000"/>
        </w:rPr>
        <w:t>基类的标识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MappedSuperclass</w:t>
      </w:r>
      <w:proofErr w:type="spellEnd"/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SuppressWarnings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"serial"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abstract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IdEntity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implements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Serializable</w:t>
      </w:r>
      <w:proofErr w:type="spellEnd"/>
      <w:r>
        <w:rPr>
          <w:rStyle w:val="hljs-class"/>
          <w:rFonts w:ascii="Courier New" w:hAnsi="Courier New"/>
          <w:color w:val="333333"/>
        </w:rPr>
        <w:t>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protected</w:t>
      </w:r>
      <w:r>
        <w:rPr>
          <w:rStyle w:val="HTML0"/>
          <w:rFonts w:ascii="Courier New" w:hAnsi="Courier New"/>
          <w:color w:val="333333"/>
        </w:rPr>
        <w:t xml:space="preserve"> Long id;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@Id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GeneratedValue</w:t>
      </w:r>
      <w:proofErr w:type="spellEnd"/>
      <w:r>
        <w:rPr>
          <w:rStyle w:val="HTML0"/>
          <w:rFonts w:ascii="Courier New" w:hAnsi="Courier New"/>
          <w:color w:val="333333"/>
        </w:rPr>
        <w:t xml:space="preserve">(strategy = </w:t>
      </w:r>
      <w:proofErr w:type="spellStart"/>
      <w:r>
        <w:rPr>
          <w:rStyle w:val="HTML0"/>
          <w:rFonts w:ascii="Courier New" w:hAnsi="Courier New"/>
          <w:color w:val="333333"/>
        </w:rPr>
        <w:t>GenerationType.IDENTITY</w:t>
      </w:r>
      <w:proofErr w:type="spellEnd"/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Long </w:t>
      </w:r>
      <w:proofErr w:type="spellStart"/>
      <w:r>
        <w:rPr>
          <w:rStyle w:val="hljs-title"/>
          <w:rFonts w:ascii="Courier New" w:hAnsi="Courier New"/>
          <w:color w:val="333333"/>
        </w:rPr>
        <w:t>getId</w:t>
      </w:r>
      <w:proofErr w:type="spellEnd"/>
      <w:r>
        <w:rPr>
          <w:rStyle w:val="HTML0"/>
          <w:rFonts w:ascii="Courier New" w:hAnsi="Courier New"/>
          <w:color w:val="333333"/>
        </w:rPr>
        <w:t>()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id;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setId</w:t>
      </w:r>
      <w:proofErr w:type="spellEnd"/>
      <w:r>
        <w:rPr>
          <w:rStyle w:val="HTML0"/>
          <w:rFonts w:ascii="Courier New" w:hAnsi="Courier New"/>
          <w:color w:val="333333"/>
        </w:rPr>
        <w:t>(Long id) 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keyword"/>
          <w:rFonts w:ascii="Courier New" w:hAnsi="Courier New"/>
          <w:color w:val="000088"/>
        </w:rPr>
        <w:t>this</w:t>
      </w:r>
      <w:r>
        <w:rPr>
          <w:rStyle w:val="HTML0"/>
          <w:rFonts w:ascii="Courier New" w:hAnsi="Courier New"/>
          <w:color w:val="333333"/>
        </w:rPr>
        <w:t>.id = id;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@Entity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660066"/>
        </w:rPr>
        <w:t>Task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IdEntity</w:t>
      </w:r>
      <w:proofErr w:type="spellEnd"/>
      <w:r>
        <w:rPr>
          <w:rStyle w:val="hljs-class"/>
          <w:rFonts w:ascii="Courier New" w:hAnsi="Courier New"/>
          <w:color w:val="333333"/>
        </w:rPr>
        <w:t>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@Entity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660066"/>
        </w:rPr>
        <w:t>Project</w:t>
      </w:r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IdEntity</w:t>
      </w:r>
      <w:proofErr w:type="spellEnd"/>
      <w:r>
        <w:rPr>
          <w:rStyle w:val="hljs-class"/>
          <w:rFonts w:ascii="Courier New" w:hAnsi="Courier New"/>
          <w:color w:val="333333"/>
        </w:rPr>
        <w:t>{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然后有一个通用的接口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lastRenderedPageBreak/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interface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GenericDao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</w:t>
      </w:r>
      <w:r>
        <w:rPr>
          <w:rStyle w:val="hljs-class"/>
          <w:rFonts w:ascii="Courier New" w:hAnsi="Courier New"/>
          <w:color w:val="333333"/>
        </w:rPr>
        <w:t xml:space="preserve">&gt; </w:t>
      </w:r>
      <w:r>
        <w:rPr>
          <w:rStyle w:val="hljs-keyword"/>
          <w:rFonts w:ascii="Courier New" w:hAnsi="Courier New"/>
          <w:color w:val="000088"/>
        </w:rPr>
        <w:t>extends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JpaRepository</w:t>
      </w:r>
      <w:proofErr w:type="spellEnd"/>
      <w:r>
        <w:rPr>
          <w:rStyle w:val="hljs-class"/>
          <w:rFonts w:ascii="Courier New" w:hAnsi="Courier New"/>
          <w:color w:val="333333"/>
        </w:rPr>
        <w:t>&lt;</w:t>
      </w:r>
      <w:r>
        <w:rPr>
          <w:rStyle w:val="hljs-title"/>
          <w:rFonts w:ascii="Courier New" w:hAnsi="Courier New"/>
          <w:color w:val="660066"/>
        </w:rPr>
        <w:t>T</w:t>
      </w:r>
      <w:r>
        <w:rPr>
          <w:rStyle w:val="hljs-class"/>
          <w:rFonts w:ascii="Courier New" w:hAnsi="Courier New"/>
          <w:color w:val="333333"/>
        </w:rPr>
        <w:t xml:space="preserve">, </w:t>
      </w:r>
      <w:r>
        <w:rPr>
          <w:rStyle w:val="hljs-title"/>
          <w:rFonts w:ascii="Courier New" w:hAnsi="Courier New"/>
          <w:color w:val="660066"/>
        </w:rPr>
        <w:t>ID</w:t>
      </w:r>
      <w:r>
        <w:rPr>
          <w:rStyle w:val="hljs-class"/>
          <w:rFonts w:ascii="Courier New" w:hAnsi="Courier New"/>
          <w:color w:val="333333"/>
        </w:rPr>
        <w:t>&gt; {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@Query(</w:t>
      </w:r>
      <w:r>
        <w:rPr>
          <w:rStyle w:val="hljs-string"/>
          <w:rFonts w:ascii="Courier New" w:hAnsi="Courier New"/>
          <w:color w:val="008800"/>
        </w:rPr>
        <w:t>"select t from #{#</w:t>
      </w:r>
      <w:proofErr w:type="spellStart"/>
      <w:r>
        <w:rPr>
          <w:rStyle w:val="hljs-string"/>
          <w:rFonts w:ascii="Courier New" w:hAnsi="Courier New"/>
          <w:color w:val="008800"/>
        </w:rPr>
        <w:t>entityName</w:t>
      </w:r>
      <w:proofErr w:type="spellEnd"/>
      <w:r>
        <w:rPr>
          <w:rStyle w:val="hljs-string"/>
          <w:rFonts w:ascii="Courier New" w:hAnsi="Courier New"/>
          <w:color w:val="008800"/>
        </w:rPr>
        <w:t>} t where t.id= ?1"</w:t>
      </w:r>
      <w:r>
        <w:rPr>
          <w:rStyle w:val="HTML0"/>
          <w:rFonts w:ascii="Courier New" w:hAnsi="Courier New"/>
          <w:color w:val="333333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T </w:t>
      </w:r>
      <w:proofErr w:type="spellStart"/>
      <w:r>
        <w:rPr>
          <w:rStyle w:val="HTML0"/>
          <w:rFonts w:ascii="Courier New" w:hAnsi="Courier New"/>
          <w:color w:val="333333"/>
        </w:rPr>
        <w:t>findById</w:t>
      </w:r>
      <w:proofErr w:type="spellEnd"/>
      <w:r>
        <w:rPr>
          <w:rStyle w:val="HTML0"/>
          <w:rFonts w:ascii="Courier New" w:hAnsi="Courier New"/>
          <w:color w:val="333333"/>
        </w:rPr>
        <w:t xml:space="preserve">(Long id);   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再然后就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taskDao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projectDao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来继承这个接口，这样子的话，把公用的方法放在通用接口上，就不用重复写方法了。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好，下面再说下，利用</w:t>
      </w:r>
      <w:r>
        <w:rPr>
          <w:rFonts w:ascii="microsoft yahei" w:hAnsi="microsoft yahei" w:cs="Arial"/>
          <w:color w:val="3F3F3F"/>
          <w:sz w:val="23"/>
          <w:szCs w:val="23"/>
        </w:rPr>
        <w:t>@Modifying</w:t>
      </w:r>
      <w:r>
        <w:rPr>
          <w:rFonts w:ascii="microsoft yahei" w:hAnsi="microsoft yahei" w:cs="Arial"/>
          <w:color w:val="3F3F3F"/>
          <w:sz w:val="23"/>
          <w:szCs w:val="23"/>
        </w:rPr>
        <w:t>进行更新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atrule"/>
          <w:rFonts w:ascii="Courier New" w:hAnsi="Courier New"/>
          <w:color w:val="333333"/>
        </w:rPr>
      </w:pPr>
      <w:r>
        <w:rPr>
          <w:rStyle w:val="hljs-atrule"/>
          <w:rFonts w:ascii="Courier New" w:hAnsi="Courier New"/>
          <w:color w:val="333333"/>
        </w:rPr>
        <w:t>@</w:t>
      </w:r>
      <w:r>
        <w:rPr>
          <w:rStyle w:val="hljs-keyword"/>
          <w:rFonts w:ascii="Courier New" w:hAnsi="Courier New"/>
          <w:color w:val="000088"/>
        </w:rPr>
        <w:t>Modifying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atrule"/>
          <w:rFonts w:ascii="Courier New" w:hAnsi="Courier New"/>
          <w:color w:val="333333"/>
        </w:rPr>
      </w:pPr>
      <w:r>
        <w:rPr>
          <w:rStyle w:val="hljs-atrule"/>
          <w:rFonts w:ascii="Courier New" w:hAnsi="Courier New"/>
          <w:color w:val="333333"/>
        </w:rPr>
        <w:t>@</w:t>
      </w:r>
      <w:r>
        <w:rPr>
          <w:rStyle w:val="hljs-function"/>
          <w:rFonts w:ascii="Courier New" w:hAnsi="Courier New"/>
          <w:color w:val="006666"/>
        </w:rPr>
        <w:t>Query(</w:t>
      </w:r>
      <w:r>
        <w:rPr>
          <w:rStyle w:val="hljs-string"/>
          <w:rFonts w:ascii="Courier New" w:hAnsi="Courier New"/>
          <w:color w:val="008800"/>
        </w:rPr>
        <w:t xml:space="preserve">"update Task </w:t>
      </w:r>
      <w:proofErr w:type="spellStart"/>
      <w:r>
        <w:rPr>
          <w:rStyle w:val="hljs-string"/>
          <w:rFonts w:ascii="Courier New" w:hAnsi="Courier New"/>
          <w:color w:val="008800"/>
        </w:rPr>
        <w:t>t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set </w:t>
      </w:r>
      <w:proofErr w:type="spellStart"/>
      <w:r>
        <w:rPr>
          <w:rStyle w:val="hljs-string"/>
          <w:rFonts w:ascii="Courier New" w:hAnsi="Courier New"/>
          <w:color w:val="008800"/>
        </w:rPr>
        <w:t>t.taskName</w:t>
      </w:r>
      <w:proofErr w:type="spellEnd"/>
      <w:r>
        <w:rPr>
          <w:rStyle w:val="hljs-string"/>
          <w:rFonts w:ascii="Courier New" w:hAnsi="Courier New"/>
          <w:color w:val="008800"/>
        </w:rPr>
        <w:t xml:space="preserve"> = ?1 where t.id = ?2"</w:t>
      </w:r>
      <w:r>
        <w:rPr>
          <w:rStyle w:val="hljs-function"/>
          <w:rFonts w:ascii="Courier New" w:hAnsi="Courier New"/>
          <w:color w:val="006666"/>
        </w:rPr>
        <w:t>)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spellStart"/>
      <w:r>
        <w:rPr>
          <w:rStyle w:val="hljs-atrule"/>
          <w:rFonts w:ascii="Courier New" w:hAnsi="Courier New"/>
          <w:color w:val="333333"/>
        </w:rPr>
        <w:t>int</w:t>
      </w:r>
      <w:proofErr w:type="spellEnd"/>
      <w:r>
        <w:rPr>
          <w:rStyle w:val="hljs-atrule"/>
          <w:rFonts w:ascii="Courier New" w:hAnsi="Courier New"/>
          <w:color w:val="333333"/>
        </w:rPr>
        <w:t xml:space="preserve"> </w:t>
      </w:r>
      <w:proofErr w:type="spellStart"/>
      <w:r>
        <w:rPr>
          <w:rStyle w:val="hljs-function"/>
          <w:rFonts w:ascii="Courier New" w:hAnsi="Courier New"/>
          <w:color w:val="006666"/>
        </w:rPr>
        <w:t>updateTask</w:t>
      </w:r>
      <w:proofErr w:type="spellEnd"/>
      <w:r>
        <w:rPr>
          <w:rStyle w:val="hljs-function"/>
          <w:rFonts w:ascii="Courier New" w:hAnsi="Courier New"/>
          <w:color w:val="006666"/>
        </w:rPr>
        <w:t xml:space="preserve">(String </w:t>
      </w:r>
      <w:proofErr w:type="spellStart"/>
      <w:r>
        <w:rPr>
          <w:rStyle w:val="hljs-function"/>
          <w:rFonts w:ascii="Courier New" w:hAnsi="Courier New"/>
          <w:color w:val="006666"/>
        </w:rPr>
        <w:t>taskName</w:t>
      </w:r>
      <w:proofErr w:type="spellEnd"/>
      <w:r>
        <w:rPr>
          <w:rStyle w:val="hljs-function"/>
          <w:rFonts w:ascii="Courier New" w:hAnsi="Courier New"/>
          <w:color w:val="006666"/>
        </w:rPr>
        <w:t>, Long id)</w:t>
      </w:r>
      <w:r>
        <w:rPr>
          <w:rStyle w:val="HTML0"/>
          <w:rFonts w:ascii="Courier New" w:hAnsi="Courier New"/>
          <w:color w:val="333333"/>
        </w:rPr>
        <w:t>;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在这里我们说下，</w:t>
      </w:r>
      <w:hyperlink r:id="rId5" w:tgtFrame="_blank" w:tooltip="Java EE知识库" w:history="1">
        <w:r>
          <w:rPr>
            <w:rStyle w:val="a3"/>
            <w:rFonts w:ascii="microsoft yahei" w:hAnsi="microsoft yahei" w:cs="Arial"/>
            <w:b/>
            <w:bCs/>
            <w:color w:val="DF3434"/>
            <w:sz w:val="23"/>
            <w:szCs w:val="23"/>
          </w:rPr>
          <w:t>spring</w:t>
        </w:r>
      </w:hyperlink>
      <w:r>
        <w:rPr>
          <w:rFonts w:ascii="microsoft yahei" w:hAnsi="microsoft yahei" w:cs="Arial"/>
          <w:color w:val="3F3F3F"/>
          <w:sz w:val="23"/>
          <w:szCs w:val="23"/>
        </w:rPr>
        <w:t xml:space="preserve"> data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jpa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的查询策略，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data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jpa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可以利用创建方法进行查询，也可以利用</w:t>
      </w: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注释进行查询，那么如果在命名规范的方法上使用了</w:t>
      </w: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，那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data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jpa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是执行我们定义的语句进行查询，还是按照规范的方法进行查询呢？看下查询策略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查询策略的配置可以在配置</w:t>
      </w:r>
      <w:r>
        <w:rPr>
          <w:rFonts w:ascii="microsoft yahei" w:hAnsi="microsoft yahei" w:cs="Arial"/>
          <w:color w:val="3F3F3F"/>
          <w:sz w:val="23"/>
          <w:szCs w:val="23"/>
        </w:rPr>
        <w:t>query-lookup-strategy</w:t>
      </w:r>
      <w:r>
        <w:rPr>
          <w:rFonts w:ascii="microsoft yahei" w:hAnsi="microsoft yahei" w:cs="Arial"/>
          <w:color w:val="3F3F3F"/>
          <w:sz w:val="23"/>
          <w:szCs w:val="23"/>
        </w:rPr>
        <w:t>，例如这样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subst"/>
          <w:rFonts w:ascii="Courier New" w:hAnsi="Courier New"/>
          <w:color w:val="000000"/>
        </w:rPr>
        <w:t>&lt;</w:t>
      </w:r>
      <w:proofErr w:type="spellStart"/>
      <w:r>
        <w:rPr>
          <w:rStyle w:val="HTML0"/>
          <w:rFonts w:ascii="Courier New" w:hAnsi="Courier New"/>
          <w:color w:val="333333"/>
        </w:rPr>
        <w:t>jpa:repositories</w:t>
      </w:r>
      <w:proofErr w:type="spellEnd"/>
      <w:r>
        <w:rPr>
          <w:rStyle w:val="HTML0"/>
          <w:rFonts w:ascii="Courier New" w:hAnsi="Courier New"/>
          <w:color w:val="333333"/>
        </w:rPr>
        <w:t xml:space="preserve"> base</w:t>
      </w:r>
      <w:r>
        <w:rPr>
          <w:rStyle w:val="hljs-attribute"/>
          <w:rFonts w:ascii="Courier New" w:hAnsi="Courier New"/>
          <w:color w:val="333333"/>
        </w:rPr>
        <w:t>-package</w:t>
      </w:r>
      <w:r>
        <w:rPr>
          <w:rStyle w:val="hljs-subst"/>
          <w:rFonts w:ascii="Courier New" w:hAnsi="Courier New"/>
          <w:color w:val="000000"/>
        </w:rPr>
        <w:t>=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com.liuxg</w:t>
      </w:r>
      <w:proofErr w:type="spellEnd"/>
      <w:r>
        <w:rPr>
          <w:rStyle w:val="hljs-string"/>
          <w:rFonts w:ascii="Courier New" w:hAnsi="Courier New"/>
          <w:color w:val="008800"/>
        </w:rPr>
        <w:t>.**.</w:t>
      </w:r>
      <w:proofErr w:type="spellStart"/>
      <w:r>
        <w:rPr>
          <w:rStyle w:val="hljs-string"/>
          <w:rFonts w:ascii="Courier New" w:hAnsi="Courier New"/>
          <w:color w:val="008800"/>
        </w:rPr>
        <w:t>dao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repository</w:t>
      </w:r>
      <w:r>
        <w:rPr>
          <w:rStyle w:val="hljs-attribute"/>
          <w:rFonts w:ascii="Courier New" w:hAnsi="Courier New"/>
          <w:color w:val="333333"/>
        </w:rPr>
        <w:t>-</w:t>
      </w:r>
      <w:proofErr w:type="spellStart"/>
      <w:r>
        <w:rPr>
          <w:rStyle w:val="hljs-attribute"/>
          <w:rFonts w:ascii="Courier New" w:hAnsi="Courier New"/>
          <w:color w:val="333333"/>
        </w:rPr>
        <w:t>impl</w:t>
      </w:r>
      <w:proofErr w:type="spellEnd"/>
      <w:r>
        <w:rPr>
          <w:rStyle w:val="hljs-attribute"/>
          <w:rFonts w:ascii="Courier New" w:hAnsi="Courier New"/>
          <w:color w:val="333333"/>
        </w:rPr>
        <w:t>-postfix</w:t>
      </w:r>
      <w:r>
        <w:rPr>
          <w:rStyle w:val="hljs-subst"/>
          <w:rFonts w:ascii="Courier New" w:hAnsi="Courier New"/>
          <w:color w:val="000000"/>
        </w:rPr>
        <w:t>=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Impl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query</w:t>
      </w:r>
      <w:r>
        <w:rPr>
          <w:rStyle w:val="hljs-attribute"/>
          <w:rFonts w:ascii="Courier New" w:hAnsi="Courier New"/>
          <w:color w:val="333333"/>
        </w:rPr>
        <w:t>-lookup-strategy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subst"/>
          <w:rFonts w:ascii="Courier New" w:hAnsi="Courier New"/>
          <w:color w:val="000000"/>
        </w:rPr>
        <w:t>=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string"/>
          <w:rFonts w:ascii="Courier New" w:hAnsi="Courier New"/>
          <w:color w:val="008800"/>
        </w:rPr>
        <w:t>"create-if-not-found"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entity</w:t>
      </w:r>
      <w:r>
        <w:rPr>
          <w:rStyle w:val="hljs-attribute"/>
          <w:rFonts w:ascii="Courier New" w:hAnsi="Courier New"/>
          <w:color w:val="333333"/>
        </w:rPr>
        <w:t>-manager-factory-ref</w:t>
      </w:r>
      <w:r>
        <w:rPr>
          <w:rStyle w:val="hljs-subst"/>
          <w:rFonts w:ascii="Courier New" w:hAnsi="Courier New"/>
          <w:color w:val="000000"/>
        </w:rPr>
        <w:t>=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entityManagerFactory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transaction</w:t>
      </w:r>
      <w:r>
        <w:rPr>
          <w:rStyle w:val="hljs-attribute"/>
          <w:rFonts w:ascii="Courier New" w:hAnsi="Courier New"/>
          <w:color w:val="333333"/>
        </w:rPr>
        <w:t>-manager-ref</w:t>
      </w:r>
      <w:r>
        <w:rPr>
          <w:rStyle w:val="hljs-subst"/>
          <w:rFonts w:ascii="Courier New" w:hAnsi="Courier New"/>
          <w:color w:val="000000"/>
        </w:rPr>
        <w:t>=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transactionManager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subst"/>
          <w:rFonts w:ascii="Courier New" w:hAnsi="Courier New"/>
          <w:color w:val="000000"/>
        </w:rPr>
        <w:t>&gt;</w:t>
      </w:r>
    </w:p>
    <w:p w:rsidR="0020622E" w:rsidRDefault="0020622E" w:rsidP="0020622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subst"/>
          <w:rFonts w:ascii="Courier New" w:hAnsi="Courier New"/>
          <w:color w:val="000000"/>
        </w:rPr>
        <w:t>&lt;</w:t>
      </w:r>
      <w:r>
        <w:rPr>
          <w:rStyle w:val="HTML0"/>
          <w:rFonts w:ascii="Courier New" w:hAnsi="Courier New"/>
          <w:color w:val="333333"/>
        </w:rPr>
        <w:t>/</w:t>
      </w:r>
      <w:proofErr w:type="spellStart"/>
      <w:r>
        <w:rPr>
          <w:rStyle w:val="HTML0"/>
          <w:rFonts w:ascii="Courier New" w:hAnsi="Courier New"/>
          <w:color w:val="333333"/>
        </w:rPr>
        <w:t>jpa:repositories</w:t>
      </w:r>
      <w:proofErr w:type="spellEnd"/>
      <w:r>
        <w:rPr>
          <w:rStyle w:val="hljs-subst"/>
          <w:rFonts w:ascii="Courier New" w:hAnsi="Courier New"/>
          <w:color w:val="000000"/>
        </w:rPr>
        <w:t>&gt;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他有三种值可以配置</w:t>
      </w:r>
    </w:p>
    <w:p w:rsidR="0020622E" w:rsidRDefault="0020622E" w:rsidP="0020622E">
      <w:pPr>
        <w:pStyle w:val="a4"/>
        <w:numPr>
          <w:ilvl w:val="0"/>
          <w:numId w:val="2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create-if-not-found(</w:t>
      </w:r>
      <w:r>
        <w:rPr>
          <w:rFonts w:ascii="microsoft yahei" w:hAnsi="microsoft yahei" w:cs="Arial"/>
          <w:color w:val="3F3F3F"/>
          <w:sz w:val="23"/>
          <w:szCs w:val="23"/>
        </w:rPr>
        <w:t>默认</w:t>
      </w:r>
      <w:r>
        <w:rPr>
          <w:rFonts w:ascii="microsoft yahei" w:hAnsi="microsoft yahei" w:cs="Arial"/>
          <w:color w:val="3F3F3F"/>
          <w:sz w:val="23"/>
          <w:szCs w:val="23"/>
        </w:rPr>
        <w:t>)</w:t>
      </w:r>
      <w:r>
        <w:rPr>
          <w:rFonts w:ascii="microsoft yahei" w:hAnsi="microsoft yahei" w:cs="Arial"/>
          <w:color w:val="3F3F3F"/>
          <w:sz w:val="23"/>
          <w:szCs w:val="23"/>
        </w:rPr>
        <w:t>：如果通过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@Query</w:t>
      </w:r>
      <w:r>
        <w:rPr>
          <w:rFonts w:ascii="microsoft yahei" w:hAnsi="microsoft yahei" w:cs="Arial"/>
          <w:color w:val="3F3F3F"/>
          <w:sz w:val="23"/>
          <w:szCs w:val="23"/>
        </w:rPr>
        <w:t>指定查询语句，则执行该语句，如果没有，则看看有没有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NameQuery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指定的查询语句，如果还没有，则通过解析方法名进行查询</w:t>
      </w:r>
    </w:p>
    <w:p w:rsidR="0020622E" w:rsidRDefault="0020622E" w:rsidP="0020622E">
      <w:pPr>
        <w:pStyle w:val="a4"/>
        <w:numPr>
          <w:ilvl w:val="0"/>
          <w:numId w:val="2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create</w:t>
      </w:r>
      <w:r>
        <w:rPr>
          <w:rFonts w:ascii="microsoft yahei" w:hAnsi="microsoft yahei" w:cs="Arial"/>
          <w:color w:val="3F3F3F"/>
          <w:sz w:val="23"/>
          <w:szCs w:val="23"/>
        </w:rPr>
        <w:t>：通过解析方法名字来创建查询。即使有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@Query</w:t>
      </w:r>
      <w:r>
        <w:rPr>
          <w:rFonts w:ascii="microsoft yahei" w:hAnsi="microsoft yahei" w:cs="Arial"/>
          <w:color w:val="3F3F3F"/>
          <w:sz w:val="23"/>
          <w:szCs w:val="23"/>
        </w:rPr>
        <w:t>，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NameQuery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都会忽略</w:t>
      </w:r>
    </w:p>
    <w:p w:rsidR="0020622E" w:rsidRDefault="0020622E" w:rsidP="0020622E">
      <w:pPr>
        <w:pStyle w:val="a4"/>
        <w:numPr>
          <w:ilvl w:val="0"/>
          <w:numId w:val="2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use-declared-query</w:t>
      </w:r>
      <w:r>
        <w:rPr>
          <w:rFonts w:ascii="microsoft yahei" w:hAnsi="microsoft yahei" w:cs="Arial"/>
          <w:color w:val="3F3F3F"/>
          <w:sz w:val="23"/>
          <w:szCs w:val="23"/>
        </w:rPr>
        <w:t>：通过执行</w:t>
      </w: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定义的语句来执行查询，如果没有，则看看有没有通过执行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NameQuery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来执行查询，还没有则抛出异常</w:t>
      </w:r>
    </w:p>
    <w:p w:rsidR="0020622E" w:rsidRDefault="0020622E" w:rsidP="0020622E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@Query</w:t>
      </w:r>
      <w:r>
        <w:rPr>
          <w:rFonts w:ascii="microsoft yahei" w:hAnsi="microsoft yahei" w:cs="Arial"/>
          <w:color w:val="3F3F3F"/>
          <w:sz w:val="23"/>
          <w:szCs w:val="23"/>
        </w:rPr>
        <w:t>就先看到这里，下次再了解下怎么拓展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data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jpa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r>
        <w:rPr>
          <w:rFonts w:ascii="microsoft yahei" w:hAnsi="microsoft yahei" w:cs="Arial"/>
          <w:color w:val="3F3F3F"/>
          <w:sz w:val="23"/>
          <w:szCs w:val="23"/>
        </w:rPr>
        <w:t>接口，例如我既想用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sping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data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jpa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的接口，可是我又想自己定义一些接口，我们把他们合二为一呢？？</w:t>
      </w:r>
    </w:p>
    <w:p w:rsidR="008F6D9E" w:rsidRPr="0020622E" w:rsidRDefault="008F6D9E"/>
    <w:sectPr w:rsidR="008F6D9E" w:rsidRPr="0020622E" w:rsidSect="0020622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022"/>
    <w:multiLevelType w:val="multilevel"/>
    <w:tmpl w:val="66F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303F9"/>
    <w:multiLevelType w:val="multilevel"/>
    <w:tmpl w:val="4A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41920"/>
    <w:multiLevelType w:val="multilevel"/>
    <w:tmpl w:val="301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06B09"/>
    <w:multiLevelType w:val="multilevel"/>
    <w:tmpl w:val="212E6B42"/>
    <w:lvl w:ilvl="0">
      <w:start w:val="1"/>
      <w:numFmt w:val="bullet"/>
      <w:lvlText w:val=""/>
      <w:lvlJc w:val="left"/>
      <w:pPr>
        <w:tabs>
          <w:tab w:val="num" w:pos="8724"/>
        </w:tabs>
        <w:ind w:left="8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4"/>
        </w:tabs>
        <w:ind w:left="9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4"/>
        </w:tabs>
        <w:ind w:left="10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4"/>
        </w:tabs>
        <w:ind w:left="10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4"/>
        </w:tabs>
        <w:ind w:left="11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4"/>
        </w:tabs>
        <w:ind w:left="12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4"/>
        </w:tabs>
        <w:ind w:left="13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4"/>
        </w:tabs>
        <w:ind w:left="13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4"/>
        </w:tabs>
        <w:ind w:left="14484" w:hanging="360"/>
      </w:pPr>
      <w:rPr>
        <w:rFonts w:ascii="Wingdings" w:hAnsi="Wingdings" w:hint="default"/>
        <w:sz w:val="20"/>
      </w:rPr>
    </w:lvl>
  </w:abstractNum>
  <w:abstractNum w:abstractNumId="4">
    <w:nsid w:val="2C7779BA"/>
    <w:multiLevelType w:val="multilevel"/>
    <w:tmpl w:val="5D8A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DA4A2A"/>
    <w:multiLevelType w:val="multilevel"/>
    <w:tmpl w:val="F7C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47BB9"/>
    <w:multiLevelType w:val="multilevel"/>
    <w:tmpl w:val="6ED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D3522"/>
    <w:multiLevelType w:val="multilevel"/>
    <w:tmpl w:val="3CD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576FE"/>
    <w:multiLevelType w:val="multilevel"/>
    <w:tmpl w:val="88E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C55C2"/>
    <w:multiLevelType w:val="multilevel"/>
    <w:tmpl w:val="5EA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F44F3"/>
    <w:multiLevelType w:val="multilevel"/>
    <w:tmpl w:val="C736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04C6D"/>
    <w:multiLevelType w:val="multilevel"/>
    <w:tmpl w:val="57C8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561106"/>
    <w:multiLevelType w:val="multilevel"/>
    <w:tmpl w:val="8C5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B63FDB"/>
    <w:multiLevelType w:val="multilevel"/>
    <w:tmpl w:val="D6F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02634B"/>
    <w:multiLevelType w:val="multilevel"/>
    <w:tmpl w:val="F86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E72FD"/>
    <w:multiLevelType w:val="multilevel"/>
    <w:tmpl w:val="3482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52C2D"/>
    <w:multiLevelType w:val="multilevel"/>
    <w:tmpl w:val="095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E7380C"/>
    <w:multiLevelType w:val="multilevel"/>
    <w:tmpl w:val="CC0E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FA0192"/>
    <w:multiLevelType w:val="multilevel"/>
    <w:tmpl w:val="BF6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560815"/>
    <w:multiLevelType w:val="multilevel"/>
    <w:tmpl w:val="978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4061C0"/>
    <w:multiLevelType w:val="multilevel"/>
    <w:tmpl w:val="986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551EF8"/>
    <w:multiLevelType w:val="multilevel"/>
    <w:tmpl w:val="7D7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1A77F2"/>
    <w:multiLevelType w:val="multilevel"/>
    <w:tmpl w:val="869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6"/>
  </w:num>
  <w:num w:numId="9">
    <w:abstractNumId w:val="22"/>
  </w:num>
  <w:num w:numId="10">
    <w:abstractNumId w:val="19"/>
  </w:num>
  <w:num w:numId="11">
    <w:abstractNumId w:val="5"/>
  </w:num>
  <w:num w:numId="12">
    <w:abstractNumId w:val="18"/>
  </w:num>
  <w:num w:numId="13">
    <w:abstractNumId w:val="21"/>
  </w:num>
  <w:num w:numId="14">
    <w:abstractNumId w:val="15"/>
  </w:num>
  <w:num w:numId="15">
    <w:abstractNumId w:val="8"/>
  </w:num>
  <w:num w:numId="16">
    <w:abstractNumId w:val="12"/>
  </w:num>
  <w:num w:numId="17">
    <w:abstractNumId w:val="20"/>
  </w:num>
  <w:num w:numId="18">
    <w:abstractNumId w:val="10"/>
  </w:num>
  <w:num w:numId="19">
    <w:abstractNumId w:val="13"/>
  </w:num>
  <w:num w:numId="20">
    <w:abstractNumId w:val="0"/>
  </w:num>
  <w:num w:numId="21">
    <w:abstractNumId w:val="3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9E"/>
    <w:rsid w:val="0020622E"/>
    <w:rsid w:val="00217D9E"/>
    <w:rsid w:val="008F6D9E"/>
    <w:rsid w:val="00E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7493-5FB5-4BF4-8E54-F3ADD13A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D9E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206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06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6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62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622E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20622E"/>
  </w:style>
  <w:style w:type="character" w:customStyle="1" w:styleId="hljs-string">
    <w:name w:val="hljs-string"/>
    <w:basedOn w:val="a0"/>
    <w:rsid w:val="0020622E"/>
  </w:style>
  <w:style w:type="character" w:customStyle="1" w:styleId="hljs-keyword">
    <w:name w:val="hljs-keyword"/>
    <w:basedOn w:val="a0"/>
    <w:rsid w:val="0020622E"/>
  </w:style>
  <w:style w:type="character" w:customStyle="1" w:styleId="hljs-class">
    <w:name w:val="hljs-class"/>
    <w:basedOn w:val="a0"/>
    <w:rsid w:val="0020622E"/>
  </w:style>
  <w:style w:type="character" w:customStyle="1" w:styleId="hljs-title">
    <w:name w:val="hljs-title"/>
    <w:basedOn w:val="a0"/>
    <w:rsid w:val="0020622E"/>
  </w:style>
  <w:style w:type="character" w:customStyle="1" w:styleId="hljs-comment">
    <w:name w:val="hljs-comment"/>
    <w:basedOn w:val="a0"/>
    <w:rsid w:val="0020622E"/>
  </w:style>
  <w:style w:type="character" w:customStyle="1" w:styleId="hljs-atrule">
    <w:name w:val="hljs-at_rule"/>
    <w:basedOn w:val="a0"/>
    <w:rsid w:val="0020622E"/>
  </w:style>
  <w:style w:type="character" w:customStyle="1" w:styleId="hljs-function">
    <w:name w:val="hljs-function"/>
    <w:basedOn w:val="a0"/>
    <w:rsid w:val="0020622E"/>
  </w:style>
  <w:style w:type="character" w:customStyle="1" w:styleId="hljs-subst">
    <w:name w:val="hljs-subst"/>
    <w:basedOn w:val="a0"/>
    <w:rsid w:val="0020622E"/>
  </w:style>
  <w:style w:type="character" w:customStyle="1" w:styleId="hljs-attribute">
    <w:name w:val="hljs-attribute"/>
    <w:basedOn w:val="a0"/>
    <w:rsid w:val="0020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77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2017-08-23T06:05:00Z</dcterms:created>
  <dcterms:modified xsi:type="dcterms:W3CDTF">2017-08-23T06:08:00Z</dcterms:modified>
</cp:coreProperties>
</file>