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A3" w:rsidRDefault="00290E66">
      <w:r>
        <w:fldChar w:fldCharType="begin"/>
      </w:r>
      <w:r>
        <w:instrText xml:space="preserve"> HYPERLINK "</w:instrText>
      </w:r>
      <w:r w:rsidRPr="00290E66">
        <w:instrText>http://blog.csdn.net/a1610770854/article/details/53572337</w:instrText>
      </w:r>
      <w:r>
        <w:instrText xml:space="preserve">" </w:instrText>
      </w:r>
      <w:r>
        <w:fldChar w:fldCharType="separate"/>
      </w:r>
      <w:r w:rsidRPr="008336E2">
        <w:rPr>
          <w:rStyle w:val="a3"/>
        </w:rPr>
        <w:t>http://blog.csdn.net/a1610770854/article/details/53572337</w:t>
      </w:r>
      <w:r>
        <w:fldChar w:fldCharType="end"/>
      </w:r>
    </w:p>
    <w:p w:rsidR="00290E66" w:rsidRDefault="00290E66"/>
    <w:p w:rsidR="00F42972" w:rsidRDefault="00F42972" w:rsidP="00F42972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F42972" w:rsidRDefault="00F42972" w:rsidP="00F42972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F42972" w:rsidRDefault="00F42972" w:rsidP="00F42972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0" w:name="t0"/>
      <w:bookmarkEnd w:id="0"/>
      <w:r>
        <w:rPr>
          <w:rFonts w:ascii="microsoft yahei" w:hAnsi="microsoft yahei"/>
          <w:color w:val="555555"/>
        </w:rPr>
        <w:t>1.</w:t>
      </w:r>
      <w:r>
        <w:rPr>
          <w:rFonts w:ascii="microsoft yahei" w:hAnsi="microsoft yahei"/>
          <w:color w:val="555555"/>
        </w:rPr>
        <w:t>添加依赖包：</w:t>
      </w:r>
    </w:p>
    <w:p w:rsidR="00F42972" w:rsidRDefault="00F42972" w:rsidP="00F4297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7" w:tgtFrame="_blank" w:tooltip="Java EE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"http://lib.csdn.net/base/javaee" \o "Java EE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>知识库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hibernate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  <w:r>
        <w:rPr>
          <w:rFonts w:ascii="microsoft yahei" w:hAnsi="microsoft yahei"/>
          <w:color w:val="555555"/>
          <w:sz w:val="23"/>
          <w:szCs w:val="23"/>
        </w:rPr>
        <w:t>的包还是好找的，记得加入</w:t>
      </w:r>
      <w:r>
        <w:rPr>
          <w:rFonts w:ascii="microsoft yahei" w:hAnsi="microsoft yahei"/>
          <w:color w:val="555555"/>
          <w:sz w:val="23"/>
          <w:szCs w:val="23"/>
        </w:rPr>
        <w:t>hibernate/lib/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里面的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包，接着最麻烦的事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了，需要添加</w:t>
      </w:r>
      <w:r>
        <w:rPr>
          <w:rFonts w:ascii="microsoft yahei" w:hAnsi="microsoft yahei"/>
          <w:color w:val="555555"/>
          <w:sz w:val="23"/>
          <w:szCs w:val="23"/>
        </w:rPr>
        <w:t>spring-data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包了，给个网址吧：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"http://repo.spring.io/release/org/springframework/data/"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microsoft yahei" w:hAnsi="microsoft yahei"/>
          <w:color w:val="0C89CF"/>
          <w:sz w:val="23"/>
          <w:szCs w:val="23"/>
        </w:rPr>
        <w:t>下载</w:t>
      </w:r>
      <w:r>
        <w:rPr>
          <w:rStyle w:val="a3"/>
          <w:rFonts w:ascii="microsoft yahei" w:hAnsi="microsoft yahei"/>
          <w:color w:val="0C89CF"/>
          <w:sz w:val="23"/>
          <w:szCs w:val="23"/>
        </w:rPr>
        <w:t>spring-data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</w:p>
    <w:p w:rsidR="00F42972" w:rsidRDefault="00F42972" w:rsidP="00F4297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我们需要的是</w:t>
      </w:r>
      <w:r>
        <w:rPr>
          <w:rFonts w:ascii="microsoft yahei" w:hAnsi="microsoft yahei"/>
          <w:color w:val="555555"/>
          <w:sz w:val="23"/>
          <w:szCs w:val="23"/>
        </w:rPr>
        <w:t>spring-data-commons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spring-data-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，记得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如果包倒入的不对的话，会出现包冲突的一场，我个人使用的是</w:t>
      </w:r>
      <w:r>
        <w:rPr>
          <w:rFonts w:ascii="microsoft yahei" w:hAnsi="microsoft yahei"/>
          <w:color w:val="555555"/>
          <w:sz w:val="23"/>
          <w:szCs w:val="23"/>
        </w:rPr>
        <w:t>commoms-1.5.0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jpa-1.3.3</w:t>
      </w:r>
      <w:r>
        <w:rPr>
          <w:rFonts w:ascii="microsoft yahei" w:hAnsi="microsoft yahei"/>
          <w:color w:val="555555"/>
          <w:sz w:val="23"/>
          <w:szCs w:val="23"/>
        </w:rPr>
        <w:t>，这两个是兼容的，还需要的是</w:t>
      </w:r>
      <w:r>
        <w:rPr>
          <w:rFonts w:ascii="microsoft yahei" w:hAnsi="microsoft yahei"/>
          <w:color w:val="555555"/>
          <w:sz w:val="23"/>
          <w:szCs w:val="23"/>
        </w:rPr>
        <w:t>slf4j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jar</w:t>
      </w:r>
      <w:r>
        <w:rPr>
          <w:rFonts w:ascii="microsoft yahei" w:hAnsi="microsoft yahei"/>
          <w:color w:val="555555"/>
          <w:sz w:val="23"/>
          <w:szCs w:val="23"/>
        </w:rPr>
        <w:t>，因为这个也是一个依赖包。附上整个项目的包结构吧：</w:t>
      </w:r>
    </w:p>
    <w:p w:rsidR="00F42972" w:rsidRDefault="00F42972" w:rsidP="00F4297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7600950" cy="13068300"/>
            <wp:effectExtent l="0" t="0" r="0" b="0"/>
            <wp:docPr id="2" name="图片 2" descr="http://img.blog.csdn.net/2016121112000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111200046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30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72" w:rsidRDefault="00F42972" w:rsidP="00F42972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7391400" cy="4686300"/>
            <wp:effectExtent l="0" t="0" r="0" b="0"/>
            <wp:docPr id="1" name="图片 1" descr="http://img.blog.csdn.net/2016121112010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2111201023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72" w:rsidRDefault="00F42972" w:rsidP="00F42972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1" w:name="t1"/>
      <w:bookmarkEnd w:id="1"/>
      <w:r>
        <w:rPr>
          <w:rFonts w:ascii="microsoft yahei" w:hAnsi="microsoft yahei"/>
          <w:color w:val="555555"/>
        </w:rPr>
        <w:t>2.</w:t>
      </w:r>
      <w:r>
        <w:rPr>
          <w:rFonts w:ascii="microsoft yahei" w:hAnsi="microsoft yahei"/>
          <w:color w:val="555555"/>
        </w:rPr>
        <w:t>配置</w:t>
      </w:r>
      <w:r>
        <w:rPr>
          <w:rFonts w:ascii="microsoft yahei" w:hAnsi="microsoft yahei"/>
          <w:color w:val="555555"/>
        </w:rPr>
        <w:t>xml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先是配置</w:t>
      </w:r>
      <w:r>
        <w:rPr>
          <w:rFonts w:ascii="microsoft yahei" w:hAnsi="microsoft yahei"/>
          <w:color w:val="555555"/>
          <w:sz w:val="23"/>
          <w:szCs w:val="23"/>
        </w:rPr>
        <w:t>applicationContext.xml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3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xmlns:jpa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"http://www.springframework.org/schema/data/jpa"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http://www.springframework.org/schema/beans/spring-beans.xsd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http://www.springframework.org/schema/context http://www.springframework.org/schema/context/spring-context.xsd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http://www.springframework.org/schema/tx http://www.springframework.org/schema/tx/spring-tx.xsd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http://www.springframework.org/schema/aop http://www.springframework.org/schema/aop/spring-aop.xsd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http://www.springframework.org/schema/data/jpa http://www.springframework.org/schema/data/jpa/spring-jpa-1.2.xsd"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自动扫描包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cn.limbo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不要将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扫进来，否则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aop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无法使用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context:exclude-filter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"annotation"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"org.springframework.stereotype.Controller"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Aspect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注解起作用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自动为匹配的类生成代理对象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aop:aspectj-autoproxy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proxy-target-class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引入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properties--&gt;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"classpath:hibernate.properties"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配置数据源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dataSource.username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}"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"${dataSource.password}"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jdbcUrl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"${dataSource.url}"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"${dataSource.driverClassName}"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&lt;!--&lt;!–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sessionFactory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–&gt;--&gt;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&lt;!--&lt;bean id="sessionFactory" class="org.springframework.orm.hibernate4.LocalSessionFactoryBean"&gt;--&gt;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&lt;!--&lt;!–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配置数据源属性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–&gt;--&gt;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&lt;!--&lt;property name="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 ref="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"/&gt;--&gt;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&lt;!--&lt;!–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配置扫描的实体包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pojo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–&gt;--&gt;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&lt;!--&lt;property name="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namingStrategy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&lt;!--&lt;bean class="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org.hibernate.cfg.ImprovedNamingStrategy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"/&gt;--&gt;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&lt;!--&lt;/property&gt;--&gt;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&lt;!--&lt;property name="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packagesToScan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 value="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cn.limbo.entity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"/&gt;--&gt;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&lt;!--&lt;property name="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hibernateProperties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&lt;!--&lt;props&gt;--&gt;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 key="hibernate.dialect"&gt;org.hibernate.dialect.MySQL5InnoDBDialect&lt;/prop&gt;--&gt;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 key="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hibernate.show_sql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"&gt;true&lt;/prop&gt;--&gt;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 key="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hibernate.format_sql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"&gt;true&lt;/prop&gt;--&gt;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&lt;!--&lt;prop key="hibernate.hbm2ddl.auto"&gt;update&lt;/prop&gt;--&gt;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&lt;!--&lt;/props&gt;--&gt;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&lt;!--&lt;/property&gt;--&gt;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&lt;!--&lt;/bean&gt;--&gt;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persistenceProvider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org.hibernate.ejb.HibernatePersistence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"jpaVendorAdapter"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"org.springframework.orm.jpa.vendor.HibernateJpaVendorAdapter"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"database"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"MYSQL"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"jpaDialect"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"org.springframework.orm.jpa.vendor.HibernateJpaDialect"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jpa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"entityManagerFactory"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"org.springframework.orm.jpa.LocalContainerEntityManagerFactoryBean"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数据源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white-space:pre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持久层提供者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"persistenceProvider"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"persistenceProvider"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适配器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"jpaVendorAdapter"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"jpaVendorAdapter"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jpaDialect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jpaDialect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jpaProperties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"hibernate.dialect"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${dataSource.dialect}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"hibernate.hbm2ddl.auto"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${dataSource.hbm2ddl.auto}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"hibernate.show_sql"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${dataSource.show_sql}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"hibernate.format_sql"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${dataSource.format_sql}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packagesToScan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cn.limbo.entity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jpa:repositories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cn.limbo.dao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entity-manager-factory-ref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"entityManagerFactory"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transaction-manager-ref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的事物管理器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"org.springframework.orm.jpa.JpaTransactionManager"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"entityManagerFactory"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"entityManagerFactory"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tx:annotation-driven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可以看到，如果引入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之后原先的</w:t>
      </w:r>
      <w:r>
        <w:rPr>
          <w:rFonts w:ascii="microsoft yahei" w:hAnsi="microsoft yahei"/>
          <w:color w:val="555555"/>
          <w:sz w:val="23"/>
          <w:szCs w:val="23"/>
        </w:rPr>
        <w:t>hibernate</w:t>
      </w:r>
      <w:r>
        <w:rPr>
          <w:rFonts w:ascii="microsoft yahei" w:hAnsi="microsoft yahei"/>
          <w:color w:val="555555"/>
          <w:sz w:val="23"/>
          <w:szCs w:val="23"/>
        </w:rPr>
        <w:t>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sessionFactory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</w:t>
      </w:r>
      <w:r>
        <w:rPr>
          <w:rFonts w:ascii="microsoft yahei" w:hAnsi="microsoft yahei"/>
          <w:color w:val="555555"/>
          <w:sz w:val="23"/>
          <w:szCs w:val="23"/>
        </w:rPr>
        <w:t>bean</w:t>
      </w:r>
      <w:r>
        <w:rPr>
          <w:rFonts w:ascii="microsoft yahei" w:hAnsi="microsoft yahei"/>
          <w:color w:val="555555"/>
          <w:sz w:val="23"/>
          <w:szCs w:val="23"/>
        </w:rPr>
        <w:t>配置就不需要了，转而是配置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entityManagerFactory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了，而且事务的管理的</w:t>
      </w:r>
      <w:r>
        <w:rPr>
          <w:rFonts w:ascii="microsoft yahei" w:hAnsi="microsoft yahei"/>
          <w:color w:val="555555"/>
          <w:sz w:val="23"/>
          <w:szCs w:val="23"/>
        </w:rPr>
        <w:t>bean</w:t>
      </w:r>
      <w:r>
        <w:rPr>
          <w:rFonts w:ascii="microsoft yahei" w:hAnsi="microsoft yahei"/>
          <w:color w:val="555555"/>
          <w:sz w:val="23"/>
          <w:szCs w:val="23"/>
        </w:rPr>
        <w:t>也变成了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JpaTransactionManager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了，这个比较简单。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如果项目是</w:t>
      </w:r>
      <w:r>
        <w:rPr>
          <w:rFonts w:ascii="microsoft yahei" w:hAnsi="microsoft yahei"/>
          <w:color w:val="555555"/>
          <w:sz w:val="23"/>
          <w:szCs w:val="23"/>
        </w:rPr>
        <w:t>web</w:t>
      </w:r>
      <w:r>
        <w:rPr>
          <w:rFonts w:ascii="microsoft yahei" w:hAnsi="microsoft yahei"/>
          <w:color w:val="555555"/>
          <w:sz w:val="23"/>
          <w:szCs w:val="23"/>
        </w:rPr>
        <w:t>项目的话，一定一定要记得更改</w:t>
      </w:r>
      <w:r>
        <w:rPr>
          <w:rFonts w:ascii="microsoft yahei" w:hAnsi="microsoft yahei"/>
          <w:color w:val="555555"/>
          <w:sz w:val="23"/>
          <w:szCs w:val="23"/>
        </w:rPr>
        <w:t>web.xml</w:t>
      </w:r>
      <w:r>
        <w:rPr>
          <w:rFonts w:ascii="microsoft yahei" w:hAnsi="microsoft yahei"/>
          <w:color w:val="555555"/>
          <w:sz w:val="23"/>
          <w:szCs w:val="23"/>
        </w:rPr>
        <w:t>原先对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sessionFactory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fliter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，否则项目启动的时候会报找不到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sessionFactory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的错误，诶，当时有点粗心了。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web.xml</w:t>
      </w:r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7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web-app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"http://xmlns.jcp.org/xml/ns/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javaee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"http://xmlns.jcp.org/xml/ns/javaee http://xmlns.jcp.org/xml/ns/javaee/web-app_3_1.xsd"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"3.1"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 Authenticator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display-name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login.html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welcome-file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welcome-file-list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IOC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容器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classpath:applicationContext.xml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org.springframework.web.context.ContextLoaderListener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listener-class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listener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DispatcherServlet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org.springframework.web.servlet.DispatcherServlet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classpath:spring-mvc.xml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load-on-startup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*.do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配置编码方式过滤器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注意一点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要配置在所有过滤器的前面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characterEncodingFilter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org.springframework.web.filter.CharacterEncodingFilter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UTF-8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-value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init-param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characterEncodingFilter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*.do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为了使用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框架实现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REST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风格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HiddenHttpMethodFilter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hiddenHttpMethodFilter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org.springframework.web.filter.HiddenHttpMethodFilter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hiddenHttpMethodFilter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*.do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&lt;!--hibernate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对对象的管理是基于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的，如果开启了延迟加载，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对于关联对象的查询可能会在渲染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的时候才发生，但是这个时候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hibernate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的当前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默认已经关闭了，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就会抛异常，所以我们经常需要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hibernate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在渲染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页面的时候还开着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这就需要在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中配置一个拦截所有请求的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filter--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如果是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的话这样配置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&lt;!--&lt;filter&gt;--&gt;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&lt;!--&lt;filter-name&gt;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hibernateFilter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&lt;/filter-name&gt;--&gt;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&lt;!--&lt;filter-class&gt;org.springframework.orm.hibernate4.support.OpenSessionInViewFilter&lt;/filter-class&gt;--&gt;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&lt;!--&lt;/filter&gt;--&gt;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&lt;!--&lt;filter-mapping&gt;--&gt;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&lt;!--&lt;filter-name&gt;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hibernateFilter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&lt;/filter-name&gt;--&gt;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-pattern&gt;*.do&lt;/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-pattern&gt;--&gt;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&lt;!--&lt;/filter-mapping&gt;--&gt;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jpa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配置的方式，需要配置</w:t>
      </w:r>
      <w:proofErr w:type="spellStart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entityManager</w:t>
      </w:r>
      <w:proofErr w:type="spellEnd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entityManagerInViewFilter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org.springframework.orm.jpa.support.OpenEntityManagerInViewFilter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filter-class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entityManagerInViewFilter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filter-name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*.do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-pattern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filter-mapping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web-app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F42972" w:rsidRDefault="00F42972" w:rsidP="00F42972">
      <w:pPr>
        <w:pStyle w:val="1"/>
        <w:spacing w:before="0" w:beforeAutospacing="0" w:after="0" w:afterAutospacing="0" w:line="525" w:lineRule="atLeast"/>
        <w:rPr>
          <w:rFonts w:ascii="microsoft yahei" w:hAnsi="microsoft yahei"/>
          <w:color w:val="555555"/>
        </w:rPr>
      </w:pPr>
      <w:bookmarkStart w:id="2" w:name="t2"/>
      <w:bookmarkEnd w:id="2"/>
      <w:r>
        <w:rPr>
          <w:rFonts w:ascii="microsoft yahei" w:hAnsi="microsoft yahei"/>
          <w:color w:val="555555"/>
        </w:rPr>
        <w:t>3.</w:t>
      </w:r>
      <w:r>
        <w:rPr>
          <w:rFonts w:ascii="microsoft yahei" w:hAnsi="microsoft yahei"/>
          <w:color w:val="555555"/>
        </w:rPr>
        <w:t>编写</w:t>
      </w:r>
      <w:proofErr w:type="spellStart"/>
      <w:r>
        <w:rPr>
          <w:rFonts w:ascii="microsoft yahei" w:hAnsi="microsoft yahei"/>
          <w:color w:val="555555"/>
        </w:rPr>
        <w:t>dao</w:t>
      </w:r>
      <w:proofErr w:type="spellEnd"/>
      <w:r>
        <w:rPr>
          <w:rFonts w:ascii="microsoft yahei" w:hAnsi="microsoft yahei"/>
          <w:color w:val="555555"/>
        </w:rPr>
        <w:t>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经过上面的配置之后，已经可以使用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了，接下来就是编写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dao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层的东西了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先贴上我的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dao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层实现</w:t>
      </w:r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1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cn.limbo.entity.User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org.springframework.data.jpa.repository.Modifying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org.springframework.data.jpa.repository.Query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org.springframework.data.repository.RepositoryDefinition;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org.springframework.data.repository.query.Param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user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表的数据操作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Created by limbo on 2016/11/26.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@RepositoryDefinition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(domainClass = User.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idClass = Integer.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"select u from User u where u.ID = ?1"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"select u from User u where u.name = ?1"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"select u from User u"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getAllUsers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save(User user);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"delete from User u where u.ID = ?1"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"update User u set u.name = :name , u.password = :password where u.ID = :ID"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Integer ID ,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String name 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String password);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42972" w:rsidRDefault="00F42972" w:rsidP="00F4297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实现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的方式有两种，一个是集成</w:t>
      </w:r>
      <w:r>
        <w:rPr>
          <w:rFonts w:ascii="microsoft yahei" w:hAnsi="microsoft yahei"/>
          <w:color w:val="555555"/>
          <w:sz w:val="23"/>
          <w:szCs w:val="23"/>
        </w:rPr>
        <w:t>Repository&lt;T,ID&gt;</w:t>
      </w:r>
      <w:r>
        <w:rPr>
          <w:rFonts w:ascii="microsoft yahei" w:hAnsi="microsoft yahei"/>
          <w:color w:val="555555"/>
          <w:sz w:val="23"/>
          <w:szCs w:val="23"/>
        </w:rPr>
        <w:t>接口，其中</w:t>
      </w:r>
      <w:r>
        <w:rPr>
          <w:rFonts w:ascii="microsoft yahei" w:hAnsi="microsoft yahei"/>
          <w:color w:val="555555"/>
          <w:sz w:val="23"/>
          <w:szCs w:val="23"/>
        </w:rPr>
        <w:t>T</w:t>
      </w:r>
      <w:r>
        <w:rPr>
          <w:rFonts w:ascii="microsoft yahei" w:hAnsi="microsoft yahei"/>
          <w:color w:val="555555"/>
          <w:sz w:val="23"/>
          <w:szCs w:val="23"/>
        </w:rPr>
        <w:t>表示你要操作的实体类，而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表示实体类里面的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的类型；还有一种就是加上注解</w:t>
      </w:r>
      <w:r>
        <w:rPr>
          <w:rFonts w:ascii="microsoft yahei" w:hAnsi="microsoft yahei"/>
          <w:color w:val="555555"/>
          <w:sz w:val="23"/>
          <w:szCs w:val="23"/>
        </w:rPr>
        <w:t>@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RepositoryDefinition</w:t>
      </w:r>
      <w:proofErr w:type="spellEnd"/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其中有两个参数一定要传值，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domainClass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表示实体类的</w:t>
      </w:r>
      <w:r>
        <w:rPr>
          <w:rFonts w:ascii="microsoft yahei" w:hAnsi="microsoft yahei"/>
          <w:color w:val="555555"/>
          <w:sz w:val="23"/>
          <w:szCs w:val="23"/>
        </w:rPr>
        <w:t>Class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idClass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表示</w:t>
      </w:r>
      <w:r>
        <w:rPr>
          <w:rFonts w:ascii="microsoft yahei" w:hAnsi="microsoft yahei"/>
          <w:color w:val="555555"/>
          <w:sz w:val="23"/>
          <w:szCs w:val="23"/>
        </w:rPr>
        <w:t>ID</w:t>
      </w:r>
      <w:r>
        <w:rPr>
          <w:rFonts w:ascii="microsoft yahei" w:hAnsi="microsoft yahei"/>
          <w:color w:val="555555"/>
          <w:sz w:val="23"/>
          <w:szCs w:val="23"/>
        </w:rPr>
        <w:t>的类型的</w:t>
      </w:r>
      <w:r>
        <w:rPr>
          <w:rFonts w:ascii="microsoft yahei" w:hAnsi="microsoft yahei"/>
          <w:color w:val="555555"/>
          <w:sz w:val="23"/>
          <w:szCs w:val="23"/>
        </w:rPr>
        <w:t>class</w:t>
      </w:r>
      <w:r>
        <w:rPr>
          <w:rFonts w:ascii="microsoft yahei" w:hAnsi="microsoft yahei"/>
          <w:color w:val="555555"/>
          <w:sz w:val="23"/>
          <w:szCs w:val="23"/>
        </w:rPr>
        <w:t>，就如我上面进行配置的。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的接口类型有很多，一般用的最多的是</w:t>
      </w:r>
      <w:proofErr w:type="spellStart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JpaRepository</w:t>
      </w:r>
      <w:proofErr w:type="spellEnd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，还有</w:t>
      </w:r>
      <w:proofErr w:type="spellStart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CrudRepository</w:t>
      </w:r>
      <w:proofErr w:type="spellEnd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,</w:t>
      </w:r>
      <w:r>
        <w:rPr>
          <w:rFonts w:ascii="Verdana" w:hAnsi="Verdana"/>
          <w:color w:val="555555"/>
          <w:sz w:val="23"/>
          <w:szCs w:val="23"/>
          <w:shd w:val="clear" w:color="auto" w:fill="FAFAFA"/>
        </w:rPr>
        <w:t>而</w:t>
      </w:r>
      <w:r>
        <w:rPr>
          <w:rFonts w:ascii="Verdana" w:hAnsi="Verdana"/>
          <w:color w:val="555555"/>
          <w:sz w:val="23"/>
          <w:szCs w:val="23"/>
          <w:shd w:val="clear" w:color="auto" w:fill="FAFAFA"/>
        </w:rPr>
        <w:t>Repository</w:t>
      </w:r>
      <w:r>
        <w:rPr>
          <w:rFonts w:ascii="Verdana" w:hAnsi="Verdana"/>
          <w:color w:val="555555"/>
          <w:sz w:val="23"/>
          <w:szCs w:val="23"/>
          <w:shd w:val="clear" w:color="auto" w:fill="FAFAFA"/>
        </w:rPr>
        <w:t>只是最基础的，没有实现任何的方法，是一个空的接口，所以可以进行自定义。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  <w:shd w:val="clear" w:color="auto" w:fill="FAFAFA"/>
        </w:rPr>
        <w:t>接下来就是使用</w:t>
      </w:r>
      <w:proofErr w:type="spellStart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dao</w:t>
      </w:r>
      <w:proofErr w:type="spellEnd"/>
      <w:r>
        <w:rPr>
          <w:rFonts w:ascii="Verdana" w:hAnsi="Verdana"/>
          <w:color w:val="555555"/>
          <w:sz w:val="23"/>
          <w:szCs w:val="23"/>
          <w:shd w:val="clear" w:color="auto" w:fill="FAFAFA"/>
        </w:rPr>
        <w:t>的东西了，贴上我的</w:t>
      </w:r>
      <w:r>
        <w:rPr>
          <w:rFonts w:ascii="Verdana" w:hAnsi="Verdana"/>
          <w:color w:val="555555"/>
          <w:sz w:val="23"/>
          <w:szCs w:val="23"/>
          <w:shd w:val="clear" w:color="auto" w:fill="FAFAFA"/>
        </w:rPr>
        <w:t>service</w:t>
      </w:r>
      <w:r>
        <w:rPr>
          <w:rFonts w:ascii="Verdana" w:hAnsi="Verdana"/>
          <w:color w:val="555555"/>
          <w:sz w:val="23"/>
          <w:szCs w:val="23"/>
          <w:shd w:val="clear" w:color="auto" w:fill="FAFAFA"/>
        </w:rPr>
        <w:t>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  <w:shd w:val="clear" w:color="auto" w:fill="FAFAFA"/>
        </w:rPr>
        <w:t>UserService.java</w:t>
      </w:r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5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cn.limbo.entity.User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Created by limbo on 2016/11/26.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getAllUsers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password);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(User user);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isExist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42972" w:rsidRDefault="00F42972" w:rsidP="00F4297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UserServiceImpl.java</w:t>
      </w:r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42972" w:rsidRDefault="00F42972" w:rsidP="00F429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9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cn.limbo.service.impl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cn.limbo.dao.UserDao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cn.limbo.entity.User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cn.limbo.service.UserService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org.springframework.transaction.annotation.Transactional;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Created by limbo on 2016/11/26.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userDao.getUserByID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(ID);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getAllUsers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userDao.getAllUsers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password)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userDao.save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(user);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deleteUserByID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userDao.delete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(ID);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updateUser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(User user)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userDao.update(user.getID(),user.getName(),user.getPassword());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isExist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userDao.getUserByName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42972" w:rsidRDefault="00F42972" w:rsidP="00F4297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F42972" w:rsidRDefault="00F42972" w:rsidP="00F42972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其实最重要的是就是在需要在实现类前面加上</w:t>
      </w:r>
      <w:r>
        <w:rPr>
          <w:rFonts w:ascii="microsoft yahei" w:hAnsi="microsoft yahei"/>
          <w:color w:val="555555"/>
          <w:sz w:val="23"/>
          <w:szCs w:val="23"/>
        </w:rPr>
        <w:t>@Transactional</w:t>
      </w:r>
      <w:r>
        <w:rPr>
          <w:rFonts w:ascii="microsoft yahei" w:hAnsi="microsoft yahei"/>
          <w:color w:val="555555"/>
          <w:sz w:val="23"/>
          <w:szCs w:val="23"/>
        </w:rPr>
        <w:t>注解。到此，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jpa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配置完成咯。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Verdana" w:hAnsi="Verdana"/>
          <w:color w:val="555555"/>
          <w:sz w:val="23"/>
          <w:szCs w:val="23"/>
          <w:shd w:val="clear" w:color="auto" w:fill="FAFAFA"/>
        </w:rPr>
        <w:t>附上当时我配置的时候的参考文章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30" w:tgtFrame="_blank" w:history="1">
        <w:r>
          <w:rPr>
            <w:rStyle w:val="a3"/>
            <w:rFonts w:ascii="Verdana" w:hAnsi="Verdana"/>
            <w:color w:val="0C89CF"/>
            <w:sz w:val="23"/>
            <w:szCs w:val="23"/>
            <w:shd w:val="clear" w:color="auto" w:fill="FAFAFA"/>
          </w:rPr>
          <w:t>http://www.cnblogs.com/dreamroute/p/5173896.html</w:t>
        </w:r>
      </w:hyperlink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31" w:tgtFrame="_blank" w:history="1">
        <w:r>
          <w:rPr>
            <w:rStyle w:val="a3"/>
            <w:rFonts w:ascii="Verdana" w:hAnsi="Verdana"/>
            <w:color w:val="0C89CF"/>
            <w:sz w:val="23"/>
            <w:szCs w:val="23"/>
          </w:rPr>
          <w:t>http://www.ibm.com/developerworks/cn/opensource/os-cn-spring-jpa/</w:t>
        </w:r>
      </w:hyperlink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整个项目我发在了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github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上了，有兴趣可以看看</w:t>
      </w:r>
    </w:p>
    <w:p w:rsidR="00F42972" w:rsidRDefault="00F42972" w:rsidP="00F42972">
      <w:pPr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32" w:tgtFrame="_blank" w:history="1">
        <w:r>
          <w:rPr>
            <w:rStyle w:val="a3"/>
            <w:rFonts w:ascii="microsoft yahei" w:hAnsi="microsoft yahei"/>
            <w:color w:val="0C89CF"/>
            <w:sz w:val="23"/>
            <w:szCs w:val="23"/>
          </w:rPr>
          <w:t>https://github.com/NetFilx/Google-Authenticator</w:t>
        </w:r>
      </w:hyperlink>
    </w:p>
    <w:p w:rsidR="00290E66" w:rsidRPr="00F42972" w:rsidRDefault="00290E66">
      <w:bookmarkStart w:id="3" w:name="_GoBack"/>
      <w:bookmarkEnd w:id="3"/>
    </w:p>
    <w:sectPr w:rsidR="00290E66" w:rsidRPr="00F42972" w:rsidSect="00290E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791F"/>
    <w:multiLevelType w:val="multilevel"/>
    <w:tmpl w:val="D26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F052F"/>
    <w:multiLevelType w:val="multilevel"/>
    <w:tmpl w:val="390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44F6C"/>
    <w:multiLevelType w:val="multilevel"/>
    <w:tmpl w:val="332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C372C"/>
    <w:multiLevelType w:val="multilevel"/>
    <w:tmpl w:val="8700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D00982"/>
    <w:multiLevelType w:val="multilevel"/>
    <w:tmpl w:val="FF8C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7"/>
    <w:rsid w:val="000761A3"/>
    <w:rsid w:val="00290E66"/>
    <w:rsid w:val="00900897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99F6E-72A4-4247-922B-52AD0D46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29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E6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4297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pyrightp">
    <w:name w:val="copyright_p"/>
    <w:basedOn w:val="a"/>
    <w:rsid w:val="00F42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42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42972"/>
    <w:rPr>
      <w:color w:val="800080"/>
      <w:u w:val="single"/>
    </w:rPr>
  </w:style>
  <w:style w:type="character" w:customStyle="1" w:styleId="tag">
    <w:name w:val="tag"/>
    <w:basedOn w:val="a0"/>
    <w:rsid w:val="00F42972"/>
  </w:style>
  <w:style w:type="character" w:customStyle="1" w:styleId="tag-name">
    <w:name w:val="tag-name"/>
    <w:basedOn w:val="a0"/>
    <w:rsid w:val="00F42972"/>
  </w:style>
  <w:style w:type="character" w:customStyle="1" w:styleId="attribute">
    <w:name w:val="attribute"/>
    <w:basedOn w:val="a0"/>
    <w:rsid w:val="00F42972"/>
  </w:style>
  <w:style w:type="character" w:customStyle="1" w:styleId="attribute-value">
    <w:name w:val="attribute-value"/>
    <w:basedOn w:val="a0"/>
    <w:rsid w:val="00F42972"/>
  </w:style>
  <w:style w:type="character" w:customStyle="1" w:styleId="comments">
    <w:name w:val="comments"/>
    <w:basedOn w:val="a0"/>
    <w:rsid w:val="00F42972"/>
  </w:style>
  <w:style w:type="character" w:customStyle="1" w:styleId="keyword">
    <w:name w:val="keyword"/>
    <w:basedOn w:val="a0"/>
    <w:rsid w:val="00F42972"/>
  </w:style>
  <w:style w:type="character" w:customStyle="1" w:styleId="comment">
    <w:name w:val="comment"/>
    <w:basedOn w:val="a0"/>
    <w:rsid w:val="00F42972"/>
  </w:style>
  <w:style w:type="character" w:customStyle="1" w:styleId="annotation">
    <w:name w:val="annotation"/>
    <w:basedOn w:val="a0"/>
    <w:rsid w:val="00F42972"/>
  </w:style>
  <w:style w:type="character" w:customStyle="1" w:styleId="string">
    <w:name w:val="string"/>
    <w:basedOn w:val="a0"/>
    <w:rsid w:val="00F4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4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265844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207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69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617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931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032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a1610770854/article/details/53572337" TargetMode="External"/><Relationship Id="rId18" Type="http://schemas.openxmlformats.org/officeDocument/2006/relationships/hyperlink" Target="http://blog.csdn.net/a1610770854/article/details/53572337" TargetMode="External"/><Relationship Id="rId26" Type="http://schemas.openxmlformats.org/officeDocument/2006/relationships/hyperlink" Target="http://blog.csdn.net/a1610770854/article/details/535723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1610770854/article/details/53572337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ib.csdn.net/base/javaee" TargetMode="External"/><Relationship Id="rId12" Type="http://schemas.openxmlformats.org/officeDocument/2006/relationships/hyperlink" Target="http://blog.csdn.net/a1610770854/article/details/53572337" TargetMode="External"/><Relationship Id="rId17" Type="http://schemas.openxmlformats.org/officeDocument/2006/relationships/hyperlink" Target="http://blog.csdn.net/a1610770854/article/details/53572337" TargetMode="External"/><Relationship Id="rId25" Type="http://schemas.openxmlformats.org/officeDocument/2006/relationships/hyperlink" Target="http://blog.csdn.net/a1610770854/article/details/535723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1610770854/article/details/53572337" TargetMode="External"/><Relationship Id="rId20" Type="http://schemas.openxmlformats.org/officeDocument/2006/relationships/hyperlink" Target="http://blog.csdn.net/a1610770854/article/details/53572337" TargetMode="External"/><Relationship Id="rId29" Type="http://schemas.openxmlformats.org/officeDocument/2006/relationships/hyperlink" Target="http://blog.csdn.net/a1610770854/article/details/535723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1610770854/article/details/53572337" TargetMode="External"/><Relationship Id="rId11" Type="http://schemas.openxmlformats.org/officeDocument/2006/relationships/hyperlink" Target="http://blog.csdn.net/a1610770854/article/details/53572337" TargetMode="External"/><Relationship Id="rId24" Type="http://schemas.openxmlformats.org/officeDocument/2006/relationships/hyperlink" Target="http://blog.csdn.net/a1610770854/article/details/53572337" TargetMode="External"/><Relationship Id="rId32" Type="http://schemas.openxmlformats.org/officeDocument/2006/relationships/hyperlink" Target="https://github.com/NetFilx/Google-Authenticator" TargetMode="External"/><Relationship Id="rId5" Type="http://schemas.openxmlformats.org/officeDocument/2006/relationships/hyperlink" Target="http://blog.csdn.net/a1610770854/article/details/53572337" TargetMode="External"/><Relationship Id="rId15" Type="http://schemas.openxmlformats.org/officeDocument/2006/relationships/hyperlink" Target="http://blog.csdn.net/a1610770854/article/details/53572337" TargetMode="External"/><Relationship Id="rId23" Type="http://schemas.openxmlformats.org/officeDocument/2006/relationships/hyperlink" Target="http://blog.csdn.net/a1610770854/article/details/53572337" TargetMode="External"/><Relationship Id="rId28" Type="http://schemas.openxmlformats.org/officeDocument/2006/relationships/hyperlink" Target="http://blog.csdn.net/a1610770854/article/details/53572337" TargetMode="External"/><Relationship Id="rId10" Type="http://schemas.openxmlformats.org/officeDocument/2006/relationships/hyperlink" Target="http://blog.csdn.net/a1610770854/article/details/53572337" TargetMode="External"/><Relationship Id="rId19" Type="http://schemas.openxmlformats.org/officeDocument/2006/relationships/hyperlink" Target="http://blog.csdn.net/a1610770854/article/details/53572337" TargetMode="External"/><Relationship Id="rId31" Type="http://schemas.openxmlformats.org/officeDocument/2006/relationships/hyperlink" Target="http://www.ibm.com/developerworks/cn/opensource/os-cn-spring-jp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a1610770854/article/details/53572337" TargetMode="External"/><Relationship Id="rId22" Type="http://schemas.openxmlformats.org/officeDocument/2006/relationships/hyperlink" Target="http://blog.csdn.net/a1610770854/article/details/53572337" TargetMode="External"/><Relationship Id="rId27" Type="http://schemas.openxmlformats.org/officeDocument/2006/relationships/hyperlink" Target="http://blog.csdn.net/a1610770854/article/details/53572337" TargetMode="External"/><Relationship Id="rId30" Type="http://schemas.openxmlformats.org/officeDocument/2006/relationships/hyperlink" Target="http://www.cnblogs.com/dreamroute/p/5173896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2017-09-08T10:15:00Z</dcterms:created>
  <dcterms:modified xsi:type="dcterms:W3CDTF">2017-09-08T10:16:00Z</dcterms:modified>
</cp:coreProperties>
</file>