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F2" w:rsidRDefault="00F26088">
      <w:hyperlink r:id="rId5" w:history="1">
        <w:r w:rsidRPr="00A61F16">
          <w:rPr>
            <w:rStyle w:val="a3"/>
          </w:rPr>
          <w:t>http://blog.csdn.net/chenlong12580/article/details/25009095</w:t>
        </w:r>
      </w:hyperlink>
    </w:p>
    <w:p w:rsidR="00F26088" w:rsidRDefault="00F26088"/>
    <w:p w:rsidR="00BA4C05" w:rsidRDefault="00BA4C05" w:rsidP="00BA4C05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Qt中事件传递顺序：</w:t>
      </w:r>
    </w:p>
    <w:p w:rsidR="00BA4C05" w:rsidRDefault="00BA4C05" w:rsidP="00BA4C05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在一个应该程序中，会进入一个事件循环，接受系统产生的事件，并且进行分发，这些都是在exec中进行的。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br/>
        <w:t>下面举例说明：</w:t>
      </w:r>
      <w:r>
        <w:rPr>
          <w:rFonts w:ascii="微软雅黑" w:eastAsia="微软雅黑" w:hAnsi="微软雅黑" w:hint="eastAsia"/>
          <w:color w:val="454545"/>
        </w:rPr>
        <w:br/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0" w:name="t1"/>
      <w:bookmarkEnd w:id="0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1)首先看看下面一段示例代码：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*argv[])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QApplication a(argc, argv);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MouseEvent w;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w.show();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&gt;a.exec();&lt;/span&gt;  </w:t>
      </w:r>
    </w:p>
    <w:p w:rsidR="00BA4C05" w:rsidRDefault="00BA4C05" w:rsidP="00BA4C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1" w:name="t2"/>
      <w:bookmarkEnd w:id="1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2)a.exec进入事件循环，调用的是QApplication::exec()；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QApplication::exec()  </w:t>
      </w:r>
    </w:p>
    <w:p w:rsidR="00BA4C05" w:rsidRDefault="00BA4C05" w:rsidP="00BA4C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&gt;QGuiApplication::exec();&lt;/span&gt;  </w:t>
      </w:r>
    </w:p>
    <w:p w:rsidR="00BA4C05" w:rsidRDefault="00BA4C05" w:rsidP="00BA4C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2" w:name="t3"/>
      <w:bookmarkEnd w:id="2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3)QApplication::exec()调用的是QGuiApplication::exec()；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QGuiApplication::exec()  </w:t>
      </w:r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#ifndef QT_NO_ACCESSIBILITY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QAccessible::setRootObject(qApp);  </w:t>
      </w:r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&gt;QCoreApplication::exec();&lt;/span&gt;  </w:t>
      </w:r>
    </w:p>
    <w:p w:rsidR="00BA4C05" w:rsidRDefault="00BA4C05" w:rsidP="00BA4C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3" w:name="t4"/>
      <w:bookmarkEnd w:id="3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4)QGuiApplication::exec()调用的是QCoreApplication::exec()；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QCoreApplication::exec()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(!QCoreApplicationPrivate::checkInstance(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QThreadData *threadData = self-&gt;d_func()-&gt;threadData;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(threadData != QThreadData::current()) {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qWarning(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"%s::exec: Must be called from the main thread"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self-&gt;metaObject()-&gt;className());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(!threadData-&gt;eventLoops.isEmpty()) {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qWarning(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"QCoreApplication::exec: The event loop is already running"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threadData-&gt;quitNow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QEventLoop eventLoop;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self-&gt;d_func()-&gt;in_exec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self-&gt;d_func()-&gt;aboutToQuitEmitted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returnCode =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&gt;eventLoop.exec();&lt;/span&gt;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threadData-&gt;quitNow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(self) {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self-&gt;d_func()-&gt;in_exec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(!self-&gt;d_func()-&gt;aboutToQuitEmitted)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emit self-&gt;aboutToQuit(QPrivateSignal());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self-&gt;d_func()-&gt;aboutToQuitEmitted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sendPostedEvents(0, QEvent::DeferredDelete);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returnCode;  </w:t>
      </w:r>
    </w:p>
    <w:p w:rsidR="00BA4C05" w:rsidRDefault="00BA4C05" w:rsidP="00BA4C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4" w:name="t5"/>
      <w:bookmarkEnd w:id="4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5)QCoreApplication::exec()调用eventLoop.exec()进行事件循环；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QEventLoop::exec(ProcessEventsFlags flags)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Q_D(QEventLoop);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//we need to protect from race condition with QThread::exit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QMutexLocker locker(&amp;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&lt;QThreadPrivate *&gt;(QObjectPrivate::get(d-&gt;threadData-&gt;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))-&gt;mutex);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(d-&gt;threadData-&gt;quitNow)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(d-&gt;inExec) {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qWarning(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"QEventLoop::exec: instance %p has already called exec()"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LoopReference {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QEventLoopPrivate *d;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QMutexLocker &amp;locker;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exceptionCaught;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LoopReference(QEventLoopPrivate *d, QMutexLocker &amp;locker) : d(d), locker(locker), exceptionCaught(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d-&gt;inExec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d-&gt;exit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++d-&gt;threadData-&gt;loopLevel;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d-&gt;threadData-&gt;eventLoops.push(d-&gt;q_func());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locker.unlock();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~LoopReference()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(exceptionCaught) {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qWarning(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"Qt has caught an exception thrown from an event handler. Throwing\n"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"exceptions from an event handler is not supported in Qt. You must\n"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"reimplement QApplication::notify() and catch all exceptions there.\n"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locker.relock();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QEventLoop *eventLoop = d-&gt;threadData-&gt;eventLoops.pop();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Q_ASSERT_X(eventLoop == d-&gt;q_func(),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"QEventLoop::exec()"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"internal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Q_UNUSED(eventLoop);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--release warning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d-&gt;inExec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--d-&gt;threadData-&gt;loopLevel;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LoopReference ref(d, locker);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remove posted quit events when entering a new event loop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QCoreApplication *app = QCoreApplication::instance();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(app &amp;&amp; app-&gt;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QCoreApplication::removePostedEvents(app, QEvent::Quit);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(!d-&gt;exit)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&gt;processEvents&lt;/span&gt;(flags | WaitForMoreEvents | EventLoopExec);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ref.exceptionCaught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d-&gt;returnCode;  </w:t>
      </w:r>
    </w:p>
    <w:p w:rsidR="00BA4C05" w:rsidRDefault="00BA4C05" w:rsidP="00BA4C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5" w:name="t6"/>
      <w:bookmarkEnd w:id="5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6)eventLoop.exec()调用QCoreApplication的processEvents进行事件分发；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6" w:name="t7"/>
      <w:bookmarkEnd w:id="6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7)调用notify进行分发</w:t>
      </w:r>
    </w:p>
    <w:p w:rsidR="00BA4C05" w:rsidRDefault="00BA4C05" w:rsidP="00BA4C05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QCoreApplication::sendEvent、QCoreApplication::postEvent和QCoreApplication::sendPostedEvents都调用notify进行事件分发；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QCoreApplication::notify(QObject *receiver, QEvent *event)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Q_D(QCoreApplication);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 events are delivered after ~QCoreApplication() has started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(QCoreApplicationPrivate::is_app_closing)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(receiver == 0) {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serious error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qWarning(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"QCoreApplication::notify: Unexpected null receiver"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#ifndef QT_NO_DEBUG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d-&gt;checkReceiverThread(receiver);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receiver-&gt;isWidgetType() ?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d-&gt;notify_helper&lt;/span&gt;(receiver, event);  </w:t>
      </w:r>
    </w:p>
    <w:p w:rsidR="00BA4C05" w:rsidRDefault="00BA4C05" w:rsidP="00BA4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7" w:name="t8"/>
      <w:bookmarkEnd w:id="7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8)notify调用notify_helper进行事件分发；</w:t>
      </w:r>
    </w:p>
    <w:p w:rsidR="00BA4C05" w:rsidRDefault="00BA4C05" w:rsidP="00BA4C0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QCoreApplicationPrivate::notify_helper(QObject *receiver, QEvent * event)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send to all application event filters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&gt;sendThroughApplicationEventFilters&lt;/span&gt;(receiver, event))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send to all receiver event filters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&gt;sendThroughObjectEventFilters&lt;/span&gt;(receiver, event))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deliver the event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"color:#ff6666;"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&gt;receiver-&gt;event&lt;/span&gt;(event);  </w:t>
      </w:r>
    </w:p>
    <w:p w:rsidR="00BA4C05" w:rsidRDefault="00BA4C05" w:rsidP="00BA4C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4C05" w:rsidRDefault="00BA4C05" w:rsidP="00BA4C05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8" w:name="t9"/>
      <w:bookmarkEnd w:id="8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9)从上面第8步的代码可以看出事件传递</w:t>
      </w:r>
    </w:p>
    <w:p w:rsidR="00BA4C05" w:rsidRDefault="00BA4C05" w:rsidP="00BA4C05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传递的顺序是：首先传递给全局的事件过滤器，再传递给目标对象的事件过滤器，最终传递给目标对象。</w:t>
      </w:r>
    </w:p>
    <w:p w:rsidR="00F26088" w:rsidRPr="00BA4C05" w:rsidRDefault="00F26088">
      <w:bookmarkStart w:id="9" w:name="_GoBack"/>
      <w:bookmarkEnd w:id="9"/>
    </w:p>
    <w:sectPr w:rsidR="00F26088" w:rsidRPr="00BA4C05" w:rsidSect="003F21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55EC5"/>
    <w:multiLevelType w:val="multilevel"/>
    <w:tmpl w:val="FB0C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A3CF9"/>
    <w:multiLevelType w:val="multilevel"/>
    <w:tmpl w:val="AFA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D7EAE"/>
    <w:multiLevelType w:val="multilevel"/>
    <w:tmpl w:val="3FE4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9B2D89"/>
    <w:multiLevelType w:val="multilevel"/>
    <w:tmpl w:val="3E7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9C569C"/>
    <w:multiLevelType w:val="multilevel"/>
    <w:tmpl w:val="DDDE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752D2D"/>
    <w:multiLevelType w:val="multilevel"/>
    <w:tmpl w:val="B0AE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A75499"/>
    <w:multiLevelType w:val="multilevel"/>
    <w:tmpl w:val="8C76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D2"/>
    <w:rsid w:val="003F2142"/>
    <w:rsid w:val="007342F2"/>
    <w:rsid w:val="00BA4C05"/>
    <w:rsid w:val="00F26088"/>
    <w:rsid w:val="00FC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6F4C-2859-485B-8B6C-0B8E0864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4C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08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A4C05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A4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A4C05"/>
  </w:style>
  <w:style w:type="character" w:customStyle="1" w:styleId="datatypes">
    <w:name w:val="datatypes"/>
    <w:basedOn w:val="a0"/>
    <w:rsid w:val="00BA4C05"/>
  </w:style>
  <w:style w:type="character" w:customStyle="1" w:styleId="keyword">
    <w:name w:val="keyword"/>
    <w:basedOn w:val="a0"/>
    <w:rsid w:val="00BA4C05"/>
  </w:style>
  <w:style w:type="character" w:customStyle="1" w:styleId="string">
    <w:name w:val="string"/>
    <w:basedOn w:val="a0"/>
    <w:rsid w:val="00BA4C05"/>
  </w:style>
  <w:style w:type="character" w:customStyle="1" w:styleId="preprocessor">
    <w:name w:val="preprocessor"/>
    <w:basedOn w:val="a0"/>
    <w:rsid w:val="00BA4C05"/>
  </w:style>
  <w:style w:type="character" w:customStyle="1" w:styleId="comment">
    <w:name w:val="comment"/>
    <w:basedOn w:val="a0"/>
    <w:rsid w:val="00BA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39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777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6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89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30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67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long12580/article/details/25009095" TargetMode="External"/><Relationship Id="rId13" Type="http://schemas.openxmlformats.org/officeDocument/2006/relationships/hyperlink" Target="http://blog.csdn.net/chenlong12580/article/details/25009095" TargetMode="External"/><Relationship Id="rId18" Type="http://schemas.openxmlformats.org/officeDocument/2006/relationships/hyperlink" Target="http://blog.csdn.net/chenlong12580/article/details/2500909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chenlong12580/article/details/25009095" TargetMode="External"/><Relationship Id="rId12" Type="http://schemas.openxmlformats.org/officeDocument/2006/relationships/hyperlink" Target="http://blog.csdn.net/chenlong12580/article/details/25009095" TargetMode="External"/><Relationship Id="rId17" Type="http://schemas.openxmlformats.org/officeDocument/2006/relationships/hyperlink" Target="http://blog.csdn.net/chenlong12580/article/details/2500909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long12580/article/details/2500909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enlong12580/article/details/25009095" TargetMode="External"/><Relationship Id="rId11" Type="http://schemas.openxmlformats.org/officeDocument/2006/relationships/hyperlink" Target="http://blog.csdn.net/chenlong12580/article/details/25009095" TargetMode="External"/><Relationship Id="rId5" Type="http://schemas.openxmlformats.org/officeDocument/2006/relationships/hyperlink" Target="http://blog.csdn.net/chenlong12580/article/details/25009095" TargetMode="External"/><Relationship Id="rId15" Type="http://schemas.openxmlformats.org/officeDocument/2006/relationships/hyperlink" Target="http://blog.csdn.net/chenlong12580/article/details/25009095" TargetMode="External"/><Relationship Id="rId10" Type="http://schemas.openxmlformats.org/officeDocument/2006/relationships/hyperlink" Target="http://blog.csdn.net/chenlong12580/article/details/25009095" TargetMode="External"/><Relationship Id="rId19" Type="http://schemas.openxmlformats.org/officeDocument/2006/relationships/hyperlink" Target="http://blog.csdn.net/chenlong12580/article/details/25009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long12580/article/details/25009095" TargetMode="External"/><Relationship Id="rId14" Type="http://schemas.openxmlformats.org/officeDocument/2006/relationships/hyperlink" Target="http://blog.csdn.net/chenlong12580/article/details/250090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2018-01-11T08:27:00Z</dcterms:created>
  <dcterms:modified xsi:type="dcterms:W3CDTF">2018-01-11T08:28:00Z</dcterms:modified>
</cp:coreProperties>
</file>