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87" w:rsidRDefault="001A69A1">
      <w:hyperlink r:id="rId4" w:history="1">
        <w:r w:rsidRPr="008D7127">
          <w:rPr>
            <w:rStyle w:val="a3"/>
          </w:rPr>
          <w:t>http://www.mamicode.com/info-detail-1041133.html</w:t>
        </w:r>
      </w:hyperlink>
    </w:p>
    <w:p w:rsidR="001A69A1" w:rsidRDefault="001A69A1"/>
    <w:p w:rsidR="00641EC0" w:rsidRDefault="00641EC0" w:rsidP="00641EC0">
      <w:pPr>
        <w:widowControl/>
        <w:shd w:val="clear" w:color="auto" w:fill="FFFFFF"/>
        <w:spacing w:line="450" w:lineRule="atLeast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选择是视图中常用的一个操作。在列表、树或者表格中，通过鼠标点击可以选中某一项，被选中项会变成高亮或者反色。在</w:t>
      </w:r>
      <w:r>
        <w:rPr>
          <w:rFonts w:ascii="Arial" w:hAnsi="Arial" w:cs="Arial"/>
          <w:color w:val="3F3F3F"/>
          <w:szCs w:val="21"/>
        </w:rPr>
        <w:t xml:space="preserve"> Qt </w:t>
      </w:r>
      <w:r>
        <w:rPr>
          <w:rFonts w:ascii="Arial" w:hAnsi="Arial" w:cs="Arial"/>
          <w:color w:val="3F3F3F"/>
          <w:szCs w:val="21"/>
        </w:rPr>
        <w:t>中，选择也是使用了一种模型。在</w:t>
      </w:r>
      <w:r>
        <w:rPr>
          <w:rFonts w:ascii="Arial" w:hAnsi="Arial" w:cs="Arial"/>
          <w:color w:val="3F3F3F"/>
          <w:szCs w:val="21"/>
        </w:rPr>
        <w:t xml:space="preserve"> model/view </w:t>
      </w:r>
      <w:r>
        <w:rPr>
          <w:rFonts w:ascii="Arial" w:hAnsi="Arial" w:cs="Arial"/>
          <w:color w:val="3F3F3F"/>
          <w:szCs w:val="21"/>
        </w:rPr>
        <w:t>架构中，这种选择模型提供了一种更通用的对选择操作的描述。对于一般应用而言，</w:t>
      </w:r>
      <w:r>
        <w:rPr>
          <w:rFonts w:ascii="Arial" w:hAnsi="Arial" w:cs="Arial"/>
          <w:color w:val="3F3F3F"/>
          <w:szCs w:val="21"/>
        </w:rPr>
        <w:t xml:space="preserve">Qt </w:t>
      </w:r>
      <w:r>
        <w:rPr>
          <w:rFonts w:ascii="Arial" w:hAnsi="Arial" w:cs="Arial"/>
          <w:color w:val="3F3F3F"/>
          <w:szCs w:val="21"/>
        </w:rPr>
        <w:t>内置的选择模型已经足够，但是，</w:t>
      </w:r>
      <w:r>
        <w:rPr>
          <w:rFonts w:ascii="Arial" w:hAnsi="Arial" w:cs="Arial"/>
          <w:color w:val="3F3F3F"/>
          <w:szCs w:val="21"/>
        </w:rPr>
        <w:t xml:space="preserve">Qt </w:t>
      </w:r>
      <w:r>
        <w:rPr>
          <w:rFonts w:ascii="Arial" w:hAnsi="Arial" w:cs="Arial"/>
          <w:color w:val="3F3F3F"/>
          <w:szCs w:val="21"/>
        </w:rPr>
        <w:t>还是允许你创建自己的选择模型，来实现一些特殊的操作。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Qt </w:t>
      </w:r>
      <w:r>
        <w:rPr>
          <w:rFonts w:ascii="Arial" w:hAnsi="Arial" w:cs="Arial"/>
          <w:color w:val="3F3F3F"/>
          <w:sz w:val="21"/>
          <w:szCs w:val="21"/>
        </w:rPr>
        <w:t>使用</w:t>
      </w:r>
      <w:r>
        <w:rPr>
          <w:rStyle w:val="HTML"/>
          <w:rFonts w:ascii="Arial" w:hAnsi="Arial" w:cs="Arial"/>
          <w:b/>
          <w:bCs/>
          <w:color w:val="FF0000"/>
        </w:rPr>
        <w:t>QItemSelectionModel</w:t>
      </w:r>
      <w:r>
        <w:rPr>
          <w:rFonts w:ascii="Arial" w:hAnsi="Arial" w:cs="Arial"/>
          <w:color w:val="3F3F3F"/>
          <w:sz w:val="21"/>
          <w:szCs w:val="21"/>
        </w:rPr>
        <w:t>类获取视图中项目的选择情况。这个模型保持有项目的索引，并且独立于任何视图。这意味着，我们可以让不同的视图共享同一个选择模型，从来达到一种同步操作的目的。选择由选择区域组成。模型只将选区的开始和结束的索引位置记录下来，以保证对于很大的选区也有很好的性能。非连续选区则由多个连续选择组成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选择会直接应用于选择模型所维护的那些被选中的索引上面。最新的选择就是当前选择。这意味着，即便界面上没有显示有任何项目被选择，如果通过某些命令对选区进行操作，同样会有作用。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在视图中，始终存在一个当前项和被选择项（即便从界面上看不到有任何选择）。与通常所想的不同，当前项和选择项是相互独立的两个状态。一个项目可以即是当前项又是选择项。下表是当前项和选择项的区别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7"/>
        <w:gridCol w:w="9801"/>
      </w:tblGrid>
      <w:tr w:rsidR="00641EC0" w:rsidTr="00641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>
            <w:pPr>
              <w:jc w:val="center"/>
              <w:rPr>
                <w:rFonts w:ascii="Arial" w:hAnsi="Arial" w:cs="Arial"/>
                <w:b/>
                <w:bCs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F3F3F"/>
                <w:sz w:val="18"/>
                <w:szCs w:val="18"/>
              </w:rPr>
              <w:t>当前项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>
            <w:pPr>
              <w:jc w:val="center"/>
              <w:rPr>
                <w:rFonts w:ascii="Arial" w:hAnsi="Arial" w:cs="Arial"/>
                <w:b/>
                <w:bCs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F3F3F"/>
                <w:sz w:val="18"/>
                <w:szCs w:val="18"/>
              </w:rPr>
              <w:t>选择项</w:t>
            </w:r>
          </w:p>
        </w:tc>
      </w:tr>
      <w:tr w:rsidR="00641EC0" w:rsidTr="00641EC0">
        <w:trPr>
          <w:tblCellSpacing w:w="15" w:type="dxa"/>
        </w:trPr>
        <w:tc>
          <w:tcPr>
            <w:tcW w:w="0" w:type="auto"/>
            <w:hideMark/>
          </w:tcPr>
          <w:p w:rsidR="00641EC0" w:rsidRDefault="00641EC0">
            <w:pPr>
              <w:wordWrap w:val="0"/>
              <w:jc w:val="left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只能有一个当前项。</w:t>
            </w:r>
          </w:p>
        </w:tc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可以有多个选择项。</w:t>
            </w:r>
          </w:p>
        </w:tc>
      </w:tr>
      <w:tr w:rsidR="00641EC0" w:rsidTr="00641EC0">
        <w:trPr>
          <w:tblCellSpacing w:w="15" w:type="dxa"/>
        </w:trPr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使用键盘或者鼠标点击可以改变当前项。</w:t>
            </w:r>
          </w:p>
        </w:tc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选择项使用两种状态：选择和未选择，这取决于项目之前的状态和其它一些设置，例如，单选或多选。只有在用户进行交互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lastRenderedPageBreak/>
              <w:t>的时候，这种状态才会发生改变。</w:t>
            </w:r>
          </w:p>
        </w:tc>
      </w:tr>
      <w:tr w:rsidR="00641EC0" w:rsidTr="00641EC0">
        <w:trPr>
          <w:tblCellSpacing w:w="15" w:type="dxa"/>
        </w:trPr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lastRenderedPageBreak/>
              <w:t>当前项可以使用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t xml:space="preserve"> F2 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t>或者鼠标双击进行编辑（前提是程序允许）。</w:t>
            </w:r>
          </w:p>
        </w:tc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当前项可以结合另外一个锚点指定被选择或者去除选择的一块选区（或二者的结合）。</w:t>
            </w:r>
          </w:p>
        </w:tc>
      </w:tr>
      <w:tr w:rsidR="00641EC0" w:rsidTr="00641EC0">
        <w:trPr>
          <w:tblCellSpacing w:w="15" w:type="dxa"/>
        </w:trPr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当前项通常会有一个焦点框进行标识。</w:t>
            </w:r>
          </w:p>
        </w:tc>
        <w:tc>
          <w:tcPr>
            <w:tcW w:w="0" w:type="auto"/>
            <w:hideMark/>
          </w:tcPr>
          <w:p w:rsidR="00641EC0" w:rsidRDefault="00641EC0">
            <w:pPr>
              <w:wordWrap w:val="0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选择项使用选区颜色进行标识。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在处理选择的时候，我们可以将</w:t>
      </w:r>
      <w:r>
        <w:rPr>
          <w:rStyle w:val="HTML"/>
          <w:rFonts w:ascii="Arial" w:hAnsi="Arial" w:cs="Arial"/>
          <w:color w:val="3F3F3F"/>
        </w:rPr>
        <w:t>QItemSelectionModel</w:t>
      </w:r>
      <w:r>
        <w:rPr>
          <w:rFonts w:ascii="Arial" w:hAnsi="Arial" w:cs="Arial"/>
          <w:color w:val="3F3F3F"/>
          <w:sz w:val="21"/>
          <w:szCs w:val="21"/>
        </w:rPr>
        <w:t>当成数据模型中所有数据项的选择状态的一个记录。一旦选择模型创建好，这些数据项就可以在不知道哪些项被选择的情况下进行选择、取消选择或者改变选择状态的操作。所有被选择项的索引都在可随时更改，其它组件也可以通过信号槽机制修改这些选择的信息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标准视图类（</w:t>
      </w:r>
      <w:r>
        <w:rPr>
          <w:rStyle w:val="HTML"/>
          <w:rFonts w:ascii="Arial" w:hAnsi="Arial" w:cs="Arial"/>
          <w:color w:val="3F3F3F"/>
        </w:rPr>
        <w:t>QListView</w:t>
      </w:r>
      <w:r>
        <w:rPr>
          <w:rFonts w:ascii="Arial" w:hAnsi="Arial" w:cs="Arial"/>
          <w:color w:val="3F3F3F"/>
          <w:sz w:val="21"/>
          <w:szCs w:val="21"/>
        </w:rPr>
        <w:t>、</w:t>
      </w:r>
      <w:r>
        <w:rPr>
          <w:rStyle w:val="HTML"/>
          <w:rFonts w:ascii="Arial" w:hAnsi="Arial" w:cs="Arial"/>
          <w:color w:val="3F3F3F"/>
        </w:rPr>
        <w:t>QTreeView</w:t>
      </w:r>
      <w:r>
        <w:rPr>
          <w:rFonts w:ascii="Arial" w:hAnsi="Arial" w:cs="Arial"/>
          <w:color w:val="3F3F3F"/>
          <w:sz w:val="21"/>
          <w:szCs w:val="21"/>
        </w:rPr>
        <w:t>以及</w:t>
      </w:r>
      <w:r>
        <w:rPr>
          <w:rStyle w:val="HTML"/>
          <w:rFonts w:ascii="Arial" w:hAnsi="Arial" w:cs="Arial"/>
          <w:color w:val="3F3F3F"/>
        </w:rPr>
        <w:t>QTableView</w:t>
      </w:r>
      <w:r>
        <w:rPr>
          <w:rFonts w:ascii="Arial" w:hAnsi="Arial" w:cs="Arial"/>
          <w:color w:val="3F3F3F"/>
          <w:sz w:val="21"/>
          <w:szCs w:val="21"/>
        </w:rPr>
        <w:t>）已经提供了默认的选择模型，足以满足大多数应用程序的需求。某一个视图的选择模型可以通过</w:t>
      </w:r>
      <w:r>
        <w:rPr>
          <w:rStyle w:val="HTML"/>
          <w:rFonts w:ascii="Arial" w:hAnsi="Arial" w:cs="Arial"/>
          <w:color w:val="3F3F3F"/>
        </w:rPr>
        <w:t>selectionModel()</w:t>
      </w:r>
      <w:r>
        <w:rPr>
          <w:rFonts w:ascii="Arial" w:hAnsi="Arial" w:cs="Arial"/>
          <w:color w:val="3F3F3F"/>
          <w:sz w:val="21"/>
          <w:szCs w:val="21"/>
        </w:rPr>
        <w:t>函数获取，然后使用</w:t>
      </w:r>
      <w:r>
        <w:rPr>
          <w:rStyle w:val="HTML"/>
          <w:rFonts w:ascii="Arial" w:hAnsi="Arial" w:cs="Arial"/>
          <w:color w:val="3F3F3F"/>
        </w:rPr>
        <w:t>setSelectionModel()</w:t>
      </w:r>
      <w:r>
        <w:rPr>
          <w:rFonts w:ascii="Arial" w:hAnsi="Arial" w:cs="Arial"/>
          <w:color w:val="3F3F3F"/>
          <w:sz w:val="21"/>
          <w:szCs w:val="21"/>
        </w:rPr>
        <w:t>提供给其它视图共享，因此，一般没有必要新建选择模型。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如果需要创建一个选区，我们需要指定一个模型以及一对索引，使用这些数据创建一个</w:t>
      </w:r>
      <w:r>
        <w:rPr>
          <w:rStyle w:val="HTML"/>
          <w:rFonts w:ascii="Arial" w:hAnsi="Arial" w:cs="Arial"/>
          <w:color w:val="3F3F3F"/>
        </w:rPr>
        <w:t>QItemSelection</w:t>
      </w:r>
      <w:r>
        <w:rPr>
          <w:rFonts w:ascii="Arial" w:hAnsi="Arial" w:cs="Arial"/>
          <w:color w:val="3F3F3F"/>
          <w:sz w:val="21"/>
          <w:szCs w:val="21"/>
        </w:rPr>
        <w:t>对象。这两个索引应该指向给定的模型中的数据，并且作为一个块状选区的左上角和右下角的索引。为了将选区应用到模型上，需要将选区提交到选择模型。这种操作有多种实现，对于现有选择模型有着不同的影响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下面我们来看一些代码片段。首选构建一个总数</w:t>
      </w:r>
      <w:r>
        <w:rPr>
          <w:rFonts w:ascii="Arial" w:hAnsi="Arial" w:cs="Arial"/>
          <w:color w:val="3F3F3F"/>
          <w:sz w:val="21"/>
          <w:szCs w:val="21"/>
        </w:rPr>
        <w:t xml:space="preserve"> 32 </w:t>
      </w:r>
      <w:r>
        <w:rPr>
          <w:rFonts w:ascii="Arial" w:hAnsi="Arial" w:cs="Arial"/>
          <w:color w:val="3F3F3F"/>
          <w:sz w:val="21"/>
          <w:szCs w:val="21"/>
        </w:rPr>
        <w:t>个数据项的表格模型，然后将其设置为一个表格视图的数据：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6646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lastRenderedPageBreak/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QTableWidget 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8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4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QItemSelectionModel *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在代码的最后，我们获得</w:t>
      </w:r>
      <w:r>
        <w:rPr>
          <w:rStyle w:val="HTML"/>
          <w:rFonts w:ascii="Arial" w:hAnsi="Arial" w:cs="Arial"/>
          <w:color w:val="3F3F3F"/>
        </w:rPr>
        <w:t>QTableView</w:t>
      </w:r>
      <w:r>
        <w:rPr>
          <w:rFonts w:ascii="Arial" w:hAnsi="Arial" w:cs="Arial"/>
          <w:color w:val="3F3F3F"/>
          <w:sz w:val="21"/>
          <w:szCs w:val="21"/>
        </w:rPr>
        <w:t>的选择模型，以备以后使用。现在，我们没有修改模型中的数据，而是选择表格左上角的一些单元格。下面我们来看看代码如何实现：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7352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5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2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接下来，我们将获得的两个索引定义为选区。为达这一目的，我们首先构造一个</w:t>
      </w:r>
      <w:r>
        <w:rPr>
          <w:rStyle w:val="HTML"/>
          <w:rFonts w:ascii="Arial" w:hAnsi="Arial" w:cs="Arial"/>
          <w:color w:val="3F3F3F"/>
        </w:rPr>
        <w:t>QItemSelection</w:t>
      </w:r>
      <w:r>
        <w:rPr>
          <w:rFonts w:ascii="Arial" w:hAnsi="Arial" w:cs="Arial"/>
          <w:color w:val="3F3F3F"/>
          <w:sz w:val="21"/>
          <w:szCs w:val="21"/>
        </w:rPr>
        <w:t>对象，然后将其赋值给我们获取的选择模型：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6039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QItemSelection 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lastRenderedPageBreak/>
        <w:t>正如前面我们说的，首先利用左上角和右下角的坐标构建一个</w:t>
      </w:r>
      <w:r>
        <w:rPr>
          <w:rStyle w:val="HTML"/>
          <w:rFonts w:ascii="Arial" w:hAnsi="Arial" w:cs="Arial"/>
          <w:color w:val="3F3F3F"/>
        </w:rPr>
        <w:t>QItemSelection</w:t>
      </w:r>
      <w:r>
        <w:rPr>
          <w:rFonts w:ascii="Arial" w:hAnsi="Arial" w:cs="Arial"/>
          <w:color w:val="3F3F3F"/>
          <w:sz w:val="21"/>
          <w:szCs w:val="21"/>
        </w:rPr>
        <w:t>对象，然后将这个对象设置为选择模型的选择区。</w:t>
      </w:r>
      <w:r>
        <w:rPr>
          <w:rStyle w:val="HTML"/>
          <w:rFonts w:ascii="Arial" w:hAnsi="Arial" w:cs="Arial"/>
          <w:color w:val="3F3F3F"/>
        </w:rPr>
        <w:t>select()</w:t>
      </w:r>
      <w:r>
        <w:rPr>
          <w:rFonts w:ascii="Arial" w:hAnsi="Arial" w:cs="Arial"/>
          <w:color w:val="3F3F3F"/>
          <w:sz w:val="21"/>
          <w:szCs w:val="21"/>
        </w:rPr>
        <w:t>函数的第一个参数就是需要选择的选区，第二个参数是选区的标志位。</w:t>
      </w:r>
      <w:r>
        <w:rPr>
          <w:rFonts w:ascii="Arial" w:hAnsi="Arial" w:cs="Arial"/>
          <w:color w:val="3F3F3F"/>
          <w:sz w:val="21"/>
          <w:szCs w:val="21"/>
        </w:rPr>
        <w:t xml:space="preserve">Qt </w:t>
      </w:r>
      <w:r>
        <w:rPr>
          <w:rFonts w:ascii="Arial" w:hAnsi="Arial" w:cs="Arial"/>
          <w:color w:val="3F3F3F"/>
          <w:sz w:val="21"/>
          <w:szCs w:val="21"/>
        </w:rPr>
        <w:t>提供了很多不同的操作，可以参考下</w:t>
      </w:r>
      <w:r>
        <w:rPr>
          <w:rStyle w:val="HTML"/>
          <w:rFonts w:ascii="Arial" w:hAnsi="Arial" w:cs="Arial"/>
          <w:color w:val="3F3F3F"/>
        </w:rPr>
        <w:t>QItemSelectionModel::SelectionFlags</w:t>
      </w:r>
      <w:r>
        <w:rPr>
          <w:rFonts w:ascii="Arial" w:hAnsi="Arial" w:cs="Arial"/>
          <w:color w:val="3F3F3F"/>
          <w:sz w:val="21"/>
          <w:szCs w:val="21"/>
        </w:rPr>
        <w:t>的文档。在本例中，我们使用了</w:t>
      </w:r>
      <w:r>
        <w:rPr>
          <w:rStyle w:val="HTML"/>
          <w:rFonts w:ascii="Arial" w:hAnsi="Arial" w:cs="Arial"/>
          <w:color w:val="3F3F3F"/>
        </w:rPr>
        <w:t>QItemSelectionModel::Select</w:t>
      </w:r>
      <w:r>
        <w:rPr>
          <w:rFonts w:ascii="Arial" w:hAnsi="Arial" w:cs="Arial"/>
          <w:color w:val="3F3F3F"/>
          <w:sz w:val="21"/>
          <w:szCs w:val="21"/>
        </w:rPr>
        <w:t>，这意味着选区中所包含的所有单元格都会被选择。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下面就是我们的运行结果：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62425" cy="2933700"/>
            <wp:effectExtent l="0" t="0" r="9525" b="0"/>
            <wp:docPr id="3" name="图片 3" descr="技术分享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现在我们知道如何设置选区。下面来看看如何获取选区。获取选区需要使用</w:t>
      </w:r>
      <w:r>
        <w:rPr>
          <w:rStyle w:val="HTML"/>
          <w:rFonts w:ascii="Arial" w:hAnsi="Arial" w:cs="Arial"/>
          <w:color w:val="3F3F3F"/>
        </w:rPr>
        <w:t>selectedIndexes()</w:t>
      </w:r>
      <w:r>
        <w:rPr>
          <w:rFonts w:ascii="Arial" w:hAnsi="Arial" w:cs="Arial"/>
          <w:color w:val="3F3F3F"/>
          <w:sz w:val="21"/>
          <w:szCs w:val="21"/>
        </w:rPr>
        <w:t>函数。该函数返回一个无序列表。我们可以通过遍历这个列表获得哪些被选择：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lastRenderedPageBreak/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6911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QModelIndexList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indexes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selectedIndexes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t"/>
                <w:rFonts w:ascii="Arial" w:hAnsi="Arial" w:cs="Arial"/>
                <w:color w:val="3F3F3F"/>
                <w:szCs w:val="21"/>
              </w:rPr>
              <w:t>foreach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indexes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{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QString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text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QString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s"/>
                <w:rFonts w:ascii="Arial" w:hAnsi="Arial" w:cs="Arial"/>
                <w:color w:val="3F3F3F"/>
                <w:szCs w:val="21"/>
              </w:rPr>
              <w:t>"(%1,%2)"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row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column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setData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text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}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在选择发生更改时，选择模型会发出信号。我们可以连接</w:t>
      </w:r>
      <w:r>
        <w:rPr>
          <w:rStyle w:val="HTML"/>
          <w:rFonts w:ascii="Arial" w:hAnsi="Arial" w:cs="Arial"/>
          <w:color w:val="3F3F3F"/>
        </w:rPr>
        <w:t>selectionChanged()</w:t>
      </w:r>
      <w:r>
        <w:rPr>
          <w:rFonts w:ascii="Arial" w:hAnsi="Arial" w:cs="Arial"/>
          <w:color w:val="3F3F3F"/>
          <w:sz w:val="21"/>
          <w:szCs w:val="21"/>
        </w:rPr>
        <w:t>信号，在选区改变时检查哪个项目发生了变化。这个信号有两个参数：第一个是新选择的项目，第二个是刚刚被取消选择的项目。在下面的示例中，我们通过</w:t>
      </w:r>
      <w:r>
        <w:rPr>
          <w:rStyle w:val="HTML"/>
          <w:rFonts w:ascii="Arial" w:hAnsi="Arial" w:cs="Arial"/>
          <w:color w:val="3F3F3F"/>
        </w:rPr>
        <w:t>selectionChanged()</w:t>
      </w:r>
      <w:r>
        <w:rPr>
          <w:rFonts w:ascii="Arial" w:hAnsi="Arial" w:cs="Arial"/>
          <w:color w:val="3F3F3F"/>
          <w:sz w:val="21"/>
          <w:szCs w:val="21"/>
        </w:rPr>
        <w:t>信号，将所有新选择的项目填充字符串，将所有被取消选择的部分清空：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7144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lastRenderedPageBreak/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7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8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9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10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t"/>
                <w:rFonts w:ascii="Arial" w:hAnsi="Arial" w:cs="Arial"/>
                <w:color w:val="3F3F3F"/>
                <w:szCs w:val="21"/>
              </w:rPr>
              <w:lastRenderedPageBreak/>
              <w:t>void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MainWindow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updateSelection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m"/>
                <w:rFonts w:ascii="Arial" w:hAnsi="Arial" w:cs="Arial"/>
                <w:color w:val="3F3F3F"/>
                <w:szCs w:val="21"/>
              </w:rPr>
              <w:t>const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&amp;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selected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                     </w:t>
            </w:r>
            <w:r>
              <w:rPr>
                <w:rStyle w:val="crayon-m"/>
                <w:rFonts w:ascii="Arial" w:hAnsi="Arial" w:cs="Arial"/>
                <w:color w:val="3F3F3F"/>
                <w:szCs w:val="21"/>
              </w:rPr>
              <w:t>const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&amp;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deselected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lastRenderedPageBreak/>
              <w:t>{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QModelIndexList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items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selected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indexes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st"/>
                <w:rFonts w:ascii="Arial" w:hAnsi="Arial" w:cs="Arial"/>
                <w:color w:val="3F3F3F"/>
                <w:szCs w:val="21"/>
              </w:rPr>
              <w:t>foreach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items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{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QString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text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QString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s"/>
                <w:rFonts w:ascii="Arial" w:hAnsi="Arial" w:cs="Arial"/>
                <w:color w:val="3F3F3F"/>
                <w:szCs w:val="21"/>
              </w:rPr>
              <w:t>"(%1,%2)"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row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column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setData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text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}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items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deselected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indexes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st"/>
                <w:rFonts w:ascii="Arial" w:hAnsi="Arial" w:cs="Arial"/>
                <w:color w:val="3F3F3F"/>
                <w:szCs w:val="21"/>
              </w:rPr>
              <w:t>foreach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items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{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setData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s"/>
                <w:rFonts w:ascii="Arial" w:hAnsi="Arial" w:cs="Arial"/>
                <w:color w:val="3F3F3F"/>
                <w:szCs w:val="21"/>
              </w:rPr>
              <w:t>""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}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}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lastRenderedPageBreak/>
        <w:t>通过</w:t>
      </w:r>
      <w:r>
        <w:rPr>
          <w:rStyle w:val="HTML"/>
          <w:rFonts w:ascii="Arial" w:hAnsi="Arial" w:cs="Arial"/>
          <w:color w:val="3F3F3F"/>
        </w:rPr>
        <w:t>currentChanged()</w:t>
      </w:r>
      <w:r>
        <w:rPr>
          <w:rFonts w:ascii="Arial" w:hAnsi="Arial" w:cs="Arial"/>
          <w:color w:val="3F3F3F"/>
          <w:sz w:val="21"/>
          <w:szCs w:val="21"/>
        </w:rPr>
        <w:t>，我们可以追踪当前有焦点的项。同</w:t>
      </w:r>
      <w:r>
        <w:rPr>
          <w:rStyle w:val="HTML"/>
          <w:rFonts w:ascii="Arial" w:hAnsi="Arial" w:cs="Arial"/>
          <w:color w:val="3F3F3F"/>
        </w:rPr>
        <w:t>selectionChanged()</w:t>
      </w:r>
      <w:r>
        <w:rPr>
          <w:rFonts w:ascii="Arial" w:hAnsi="Arial" w:cs="Arial"/>
          <w:color w:val="3F3F3F"/>
          <w:sz w:val="21"/>
          <w:szCs w:val="21"/>
        </w:rPr>
        <w:t>信号类似，这个信号也有两个参数：第一个是新的当前项，第二个是上一个当前项。下面的代码则是该信号的使用：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lastRenderedPageBreak/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5987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7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t"/>
                <w:rFonts w:ascii="Arial" w:hAnsi="Arial" w:cs="Arial"/>
                <w:color w:val="3F3F3F"/>
                <w:szCs w:val="21"/>
              </w:rPr>
              <w:t>void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MainWindow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changeCurrent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m"/>
                <w:rFonts w:ascii="Arial" w:hAnsi="Arial" w:cs="Arial"/>
                <w:color w:val="3F3F3F"/>
                <w:szCs w:val="21"/>
              </w:rPr>
              <w:t>const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&amp;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current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                   </w:t>
            </w:r>
            <w:r>
              <w:rPr>
                <w:rStyle w:val="crayon-m"/>
                <w:rFonts w:ascii="Arial" w:hAnsi="Arial" w:cs="Arial"/>
                <w:color w:val="3F3F3F"/>
                <w:szCs w:val="21"/>
              </w:rPr>
              <w:t>const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&amp;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previous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{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statusBar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showMessage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tr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s"/>
                <w:rFonts w:ascii="Arial" w:hAnsi="Arial" w:cs="Arial"/>
                <w:color w:val="3F3F3F"/>
                <w:szCs w:val="21"/>
              </w:rPr>
              <w:t>"Moved from (%1,%2) to (%3,%4)"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previous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row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previous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column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current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row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arg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current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column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}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这些信号可以用来监控选区的改变。如果你还要直接更新选区，我们还有另外的方法。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同样是利用前面所说的</w:t>
      </w:r>
      <w:r>
        <w:rPr>
          <w:rStyle w:val="HTML"/>
          <w:rFonts w:ascii="Arial" w:hAnsi="Arial" w:cs="Arial"/>
          <w:color w:val="3F3F3F"/>
        </w:rPr>
        <w:t>QItemSelectionModel::SelectionFlag</w:t>
      </w:r>
      <w:r>
        <w:rPr>
          <w:rFonts w:ascii="Arial" w:hAnsi="Arial" w:cs="Arial"/>
          <w:color w:val="3F3F3F"/>
          <w:sz w:val="21"/>
          <w:szCs w:val="21"/>
        </w:rPr>
        <w:t>，我们可以对选区进行组合操作。还记得我们在前面的</w:t>
      </w:r>
      <w:r>
        <w:rPr>
          <w:rStyle w:val="HTML"/>
          <w:rFonts w:ascii="Arial" w:hAnsi="Arial" w:cs="Arial"/>
          <w:color w:val="3F3F3F"/>
        </w:rPr>
        <w:t>select()</w:t>
      </w:r>
      <w:r>
        <w:rPr>
          <w:rFonts w:ascii="Arial" w:hAnsi="Arial" w:cs="Arial"/>
          <w:color w:val="3F3F3F"/>
          <w:sz w:val="21"/>
          <w:szCs w:val="21"/>
        </w:rPr>
        <w:t>函数中使用过的第二个参数吗？当我们替换这个参数，就可以获得不同的组合方式。最常用的就是</w:t>
      </w:r>
      <w:r>
        <w:rPr>
          <w:rStyle w:val="HTML"/>
          <w:rFonts w:ascii="Arial" w:hAnsi="Arial" w:cs="Arial"/>
          <w:color w:val="3F3F3F"/>
        </w:rPr>
        <w:t>QItemSelectionModel::Select</w:t>
      </w:r>
      <w:r>
        <w:rPr>
          <w:rFonts w:ascii="Arial" w:hAnsi="Arial" w:cs="Arial"/>
          <w:color w:val="3F3F3F"/>
          <w:sz w:val="21"/>
          <w:szCs w:val="21"/>
        </w:rPr>
        <w:t>，它的作用是将所有指定的选区都选择上。</w:t>
      </w:r>
      <w:r>
        <w:rPr>
          <w:rStyle w:val="HTML"/>
          <w:rFonts w:ascii="Arial" w:hAnsi="Arial" w:cs="Arial"/>
          <w:color w:val="3F3F3F"/>
        </w:rPr>
        <w:t>QItemSelectionModel::Toggle</w:t>
      </w:r>
      <w:r>
        <w:rPr>
          <w:rFonts w:ascii="Arial" w:hAnsi="Arial" w:cs="Arial"/>
          <w:color w:val="3F3F3F"/>
          <w:sz w:val="21"/>
          <w:szCs w:val="21"/>
        </w:rPr>
        <w:t>则是一种取反的操作：如果指定的部分原来已经被选择，则取消选择，否则则选择上。</w:t>
      </w:r>
      <w:r>
        <w:rPr>
          <w:rStyle w:val="HTML"/>
          <w:rFonts w:ascii="Arial" w:hAnsi="Arial" w:cs="Arial"/>
          <w:color w:val="3F3F3F"/>
        </w:rPr>
        <w:t>QItemSelectionModel::Deselect</w:t>
      </w:r>
      <w:r>
        <w:rPr>
          <w:rFonts w:ascii="Arial" w:hAnsi="Arial" w:cs="Arial"/>
          <w:color w:val="3F3F3F"/>
          <w:sz w:val="21"/>
          <w:szCs w:val="21"/>
        </w:rPr>
        <w:t>则是取消指定的已选择的部分。在下面的例子中，我们使用</w:t>
      </w:r>
      <w:r>
        <w:rPr>
          <w:rStyle w:val="HTML"/>
          <w:rFonts w:ascii="Arial" w:hAnsi="Arial" w:cs="Arial"/>
          <w:color w:val="3F3F3F"/>
        </w:rPr>
        <w:t>QItemSelectionModel::Toggle</w:t>
      </w:r>
      <w:r>
        <w:rPr>
          <w:rFonts w:ascii="Arial" w:hAnsi="Arial" w:cs="Arial"/>
          <w:color w:val="3F3F3F"/>
          <w:sz w:val="21"/>
          <w:szCs w:val="21"/>
        </w:rPr>
        <w:t>对前面的示例作进一步的操作：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lastRenderedPageBreak/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6682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QItemSelection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toggleSelection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2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1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tableWidget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7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3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toggleSelection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toggleSelection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Toggle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运行结果将如下所示：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00525" cy="2952750"/>
            <wp:effectExtent l="0" t="0" r="9525" b="0"/>
            <wp:docPr id="2" name="图片 2" descr="技术分享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默认情况下，选择操作会只会影响到指定的模型索引。但是，我们也可以改变这一设置。例如，只选择整行或者整列：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7348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lastRenderedPageBreak/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7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8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9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10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16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17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18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lastRenderedPageBreak/>
              <w:t>QItemSelection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columnSelection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1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lastRenderedPageBreak/>
              <w:t>bottomRight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2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columnSelection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columnSelection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       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|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Columns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QItemSelection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rowSelection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1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());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rowSelection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.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rowSelection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                     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|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Rows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lastRenderedPageBreak/>
        <w:t>上面的代码，我们依然使用两个索引设置了一个区域，但是，在选择的使用我们使用了</w:t>
      </w:r>
      <w:r>
        <w:rPr>
          <w:rStyle w:val="HTML"/>
          <w:rFonts w:ascii="Arial" w:hAnsi="Arial" w:cs="Arial"/>
          <w:color w:val="3F3F3F"/>
        </w:rPr>
        <w:t>QItemSelectionModel::Rows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Style w:val="HTML"/>
          <w:rFonts w:ascii="Arial" w:hAnsi="Arial" w:cs="Arial"/>
          <w:color w:val="3F3F3F"/>
        </w:rPr>
        <w:t>QItemSelectionModel::Columns</w:t>
      </w:r>
      <w:r>
        <w:rPr>
          <w:rFonts w:ascii="Arial" w:hAnsi="Arial" w:cs="Arial"/>
          <w:color w:val="3F3F3F"/>
          <w:sz w:val="21"/>
          <w:szCs w:val="21"/>
        </w:rPr>
        <w:t>这两个参数，因此只会选择这两个区域中指定的行或者列：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210050" cy="2943225"/>
            <wp:effectExtent l="0" t="0" r="0" b="9525"/>
            <wp:docPr id="1" name="图片 1" descr="技术分享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使用</w:t>
      </w:r>
      <w:r>
        <w:rPr>
          <w:rStyle w:val="HTML"/>
          <w:rFonts w:ascii="Arial" w:hAnsi="Arial" w:cs="Arial"/>
          <w:color w:val="3F3F3F"/>
        </w:rPr>
        <w:t>QItemSelectionModel::Current</w:t>
      </w:r>
      <w:r>
        <w:rPr>
          <w:rFonts w:ascii="Arial" w:hAnsi="Arial" w:cs="Arial"/>
          <w:color w:val="3F3F3F"/>
          <w:sz w:val="21"/>
          <w:szCs w:val="21"/>
        </w:rPr>
        <w:t>参数可以将当前选区替换为新的选区；使用</w:t>
      </w:r>
      <w:r>
        <w:rPr>
          <w:rStyle w:val="HTML"/>
          <w:rFonts w:ascii="Arial" w:hAnsi="Arial" w:cs="Arial"/>
          <w:color w:val="3F3F3F"/>
        </w:rPr>
        <w:t>QItemSelectionModel::Clear</w:t>
      </w:r>
      <w:r>
        <w:rPr>
          <w:rFonts w:ascii="Arial" w:hAnsi="Arial" w:cs="Arial"/>
          <w:color w:val="3F3F3F"/>
          <w:sz w:val="21"/>
          <w:szCs w:val="21"/>
        </w:rPr>
        <w:t>则会将原来已有的选区全部取消。为了进行全选，我们可以设置选区为左上角和右下角两个索引：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p w:rsidR="00641EC0" w:rsidRDefault="00641EC0" w:rsidP="00641EC0">
      <w:pPr>
        <w:shd w:val="clear" w:color="auto" w:fill="FFFFFF"/>
        <w:spacing w:line="450" w:lineRule="atLeas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6705"/>
      </w:tblGrid>
      <w:tr w:rsidR="00641EC0" w:rsidTr="00641E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lastRenderedPageBreak/>
              <w:t>1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2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3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4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5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0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r"/>
                <w:rFonts w:ascii="Arial" w:hAnsi="Arial" w:cs="Arial"/>
                <w:color w:val="3F3F3F"/>
                <w:szCs w:val="21"/>
              </w:rPr>
              <w:t>parent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QModelIndex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=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index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rowCount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r"/>
                <w:rFonts w:ascii="Arial" w:hAnsi="Arial" w:cs="Arial"/>
                <w:color w:val="3F3F3F"/>
                <w:szCs w:val="21"/>
              </w:rPr>
              <w:t>parent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1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columnCount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r"/>
                <w:rFonts w:ascii="Arial" w:hAnsi="Arial" w:cs="Arial"/>
                <w:color w:val="3F3F3F"/>
                <w:szCs w:val="21"/>
              </w:rPr>
              <w:t>parent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</w:t>
            </w:r>
            <w:r>
              <w:rPr>
                <w:rStyle w:val="crayon-cn"/>
                <w:rFonts w:ascii="Arial" w:hAnsi="Arial" w:cs="Arial"/>
                <w:color w:val="3F3F3F"/>
                <w:szCs w:val="21"/>
              </w:rPr>
              <w:t>1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r"/>
                <w:rFonts w:ascii="Arial" w:hAnsi="Arial" w:cs="Arial"/>
                <w:color w:val="3F3F3F"/>
                <w:szCs w:val="21"/>
              </w:rPr>
              <w:t>parent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Fonts w:ascii="Arial" w:hAnsi="Arial" w:cs="Arial"/>
                <w:color w:val="3F3F3F"/>
                <w:szCs w:val="21"/>
              </w:rPr>
              <w:t> 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QItemSelection 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topLeft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bottomRight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  <w:p w:rsidR="00641EC0" w:rsidRDefault="00641EC0" w:rsidP="00641EC0">
            <w:pPr>
              <w:wordWrap w:val="0"/>
              <w:spacing w:line="450" w:lineRule="atLeast"/>
              <w:rPr>
                <w:rFonts w:ascii="Arial" w:hAnsi="Arial" w:cs="Arial"/>
                <w:color w:val="3F3F3F"/>
                <w:szCs w:val="21"/>
              </w:rPr>
            </w:pP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-&gt;</w:t>
            </w:r>
            <w:r>
              <w:rPr>
                <w:rStyle w:val="crayon-e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(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selection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,</w:t>
            </w:r>
            <w:r>
              <w:rPr>
                <w:rStyle w:val="crayon-h"/>
                <w:rFonts w:ascii="Arial" w:hAnsi="Arial" w:cs="Arial"/>
                <w:color w:val="3F3F3F"/>
                <w:szCs w:val="21"/>
              </w:rPr>
              <w:t> 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QItemSelectionModel</w:t>
            </w:r>
            <w:r>
              <w:rPr>
                <w:rStyle w:val="crayon-o"/>
                <w:rFonts w:ascii="Arial" w:hAnsi="Arial" w:cs="Arial"/>
                <w:color w:val="3F3F3F"/>
                <w:szCs w:val="21"/>
              </w:rPr>
              <w:t>::</w:t>
            </w:r>
            <w:r>
              <w:rPr>
                <w:rStyle w:val="crayon-v"/>
                <w:rFonts w:ascii="Arial" w:hAnsi="Arial" w:cs="Arial"/>
                <w:color w:val="3F3F3F"/>
                <w:szCs w:val="21"/>
              </w:rPr>
              <w:t>Select</w:t>
            </w:r>
            <w:r>
              <w:rPr>
                <w:rStyle w:val="crayon-sy"/>
                <w:rFonts w:ascii="Arial" w:hAnsi="Arial" w:cs="Arial"/>
                <w:color w:val="3F3F3F"/>
                <w:szCs w:val="21"/>
              </w:rPr>
              <w:t>);</w:t>
            </w:r>
          </w:p>
        </w:tc>
      </w:tr>
    </w:tbl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hyperlink r:id="rId11" w:tgtFrame="_blank" w:tooltip="Qt 学习之路：视图选择 (QItemSelectionModel),mamicode.com" w:history="1">
        <w:r>
          <w:rPr>
            <w:rStyle w:val="a3"/>
            <w:rFonts w:ascii="Arial" w:hAnsi="Arial" w:cs="Arial"/>
            <w:color w:val="FFFFFF"/>
            <w:sz w:val="21"/>
            <w:szCs w:val="21"/>
          </w:rPr>
          <w:t xml:space="preserve">Qt </w:t>
        </w:r>
        <w:r>
          <w:rPr>
            <w:rStyle w:val="a3"/>
            <w:rFonts w:ascii="Arial" w:hAnsi="Arial" w:cs="Arial"/>
            <w:color w:val="FFFFFF"/>
            <w:sz w:val="21"/>
            <w:szCs w:val="21"/>
          </w:rPr>
          <w:t>学习之路：视图选择</w:t>
        </w:r>
        <w:r>
          <w:rPr>
            <w:rStyle w:val="a3"/>
            <w:rFonts w:ascii="Arial" w:hAnsi="Arial" w:cs="Arial"/>
            <w:color w:val="FFFFFF"/>
            <w:sz w:val="21"/>
            <w:szCs w:val="21"/>
          </w:rPr>
          <w:t xml:space="preserve"> (QItemSelectionModel)</w:t>
        </w:r>
      </w:hyperlink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标签：</w:t>
      </w:r>
    </w:p>
    <w:p w:rsidR="00641EC0" w:rsidRDefault="00641EC0" w:rsidP="00641EC0">
      <w:pPr>
        <w:pStyle w:val="a4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原文地址：</w:t>
      </w:r>
      <w:r>
        <w:rPr>
          <w:rFonts w:ascii="Arial" w:hAnsi="Arial" w:cs="Arial"/>
          <w:color w:val="3F3F3F"/>
          <w:sz w:val="21"/>
          <w:szCs w:val="21"/>
        </w:rPr>
        <w:t>http://www.cnblogs.com/lvdongjie/p/4809484.html</w:t>
      </w:r>
    </w:p>
    <w:p w:rsidR="001A69A1" w:rsidRPr="00641EC0" w:rsidRDefault="001A69A1">
      <w:bookmarkStart w:id="0" w:name="_GoBack"/>
      <w:bookmarkEnd w:id="0"/>
    </w:p>
    <w:sectPr w:rsidR="001A69A1" w:rsidRPr="00641EC0" w:rsidSect="001A69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A2"/>
    <w:rsid w:val="001A69A1"/>
    <w:rsid w:val="00386087"/>
    <w:rsid w:val="00641EC0"/>
    <w:rsid w:val="007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C682-5649-4366-9CEE-E50BC0EA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9A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41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1EC0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641EC0"/>
  </w:style>
  <w:style w:type="character" w:customStyle="1" w:styleId="crayon-sy">
    <w:name w:val="crayon-sy"/>
    <w:basedOn w:val="a0"/>
    <w:rsid w:val="00641EC0"/>
  </w:style>
  <w:style w:type="character" w:customStyle="1" w:styleId="crayon-cn">
    <w:name w:val="crayon-cn"/>
    <w:basedOn w:val="a0"/>
    <w:rsid w:val="00641EC0"/>
  </w:style>
  <w:style w:type="character" w:customStyle="1" w:styleId="crayon-h">
    <w:name w:val="crayon-h"/>
    <w:basedOn w:val="a0"/>
    <w:rsid w:val="00641EC0"/>
  </w:style>
  <w:style w:type="character" w:customStyle="1" w:styleId="crayon-v">
    <w:name w:val="crayon-v"/>
    <w:basedOn w:val="a0"/>
    <w:rsid w:val="00641EC0"/>
  </w:style>
  <w:style w:type="character" w:customStyle="1" w:styleId="crayon-o">
    <w:name w:val="crayon-o"/>
    <w:basedOn w:val="a0"/>
    <w:rsid w:val="00641EC0"/>
  </w:style>
  <w:style w:type="character" w:customStyle="1" w:styleId="crayon-st">
    <w:name w:val="crayon-st"/>
    <w:basedOn w:val="a0"/>
    <w:rsid w:val="00641EC0"/>
  </w:style>
  <w:style w:type="character" w:customStyle="1" w:styleId="crayon-s">
    <w:name w:val="crayon-s"/>
    <w:basedOn w:val="a0"/>
    <w:rsid w:val="00641EC0"/>
  </w:style>
  <w:style w:type="character" w:customStyle="1" w:styleId="crayon-t">
    <w:name w:val="crayon-t"/>
    <w:basedOn w:val="a0"/>
    <w:rsid w:val="00641EC0"/>
  </w:style>
  <w:style w:type="character" w:customStyle="1" w:styleId="crayon-m">
    <w:name w:val="crayon-m"/>
    <w:basedOn w:val="a0"/>
    <w:rsid w:val="00641EC0"/>
  </w:style>
  <w:style w:type="character" w:customStyle="1" w:styleId="crayon-r">
    <w:name w:val="crayon-r"/>
    <w:basedOn w:val="a0"/>
    <w:rsid w:val="0064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5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les.devbean.net/images/2013/03/view-selection-demo-toggle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amicode.com/info-detail-1041133.html" TargetMode="External"/><Relationship Id="rId5" Type="http://schemas.openxmlformats.org/officeDocument/2006/relationships/hyperlink" Target="http://files.devbean.net/images/2013/03/view-selection-demo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mamicode.com/info-detail-1041133.html" TargetMode="External"/><Relationship Id="rId9" Type="http://schemas.openxmlformats.org/officeDocument/2006/relationships/hyperlink" Target="http://files.devbean.net/images/2013/03/view-selection-flags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2018-01-04T09:39:00Z</dcterms:created>
  <dcterms:modified xsi:type="dcterms:W3CDTF">2018-01-04T09:40:00Z</dcterms:modified>
</cp:coreProperties>
</file>