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3E" w:rsidRDefault="00727A21">
      <w:hyperlink r:id="rId5" w:history="1">
        <w:r w:rsidRPr="0002200C">
          <w:rPr>
            <w:rStyle w:val="a3"/>
          </w:rPr>
          <w:t>http://blog.csdn.net/dbzhang800/article/details/6348432</w:t>
        </w:r>
      </w:hyperlink>
    </w:p>
    <w:p w:rsidR="00727A21" w:rsidRDefault="00727A21"/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尽管每次和cmake对比起来，我们总是说 qmake 简单、功能少。但是qmake仍然是一个非常复杂的东西，我想大多人应该和我一样吧：</w:t>
      </w:r>
    </w:p>
    <w:p w:rsidR="00875C9F" w:rsidRDefault="00875C9F" w:rsidP="00875C9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不是太清楚CONFIG等变量到底如何起作用的</w:t>
      </w:r>
    </w:p>
    <w:p w:rsidR="00875C9F" w:rsidRDefault="00875C9F" w:rsidP="00875C9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用过的qmake内置变量和函数不超过20个</w:t>
      </w:r>
    </w:p>
    <w:p w:rsidR="00875C9F" w:rsidRDefault="00875C9F" w:rsidP="00875C9F">
      <w:pPr>
        <w:pStyle w:val="line862"/>
        <w:numPr>
          <w:ilvl w:val="0"/>
          <w:numId w:val="1"/>
        </w:numPr>
        <w:shd w:val="clear" w:color="auto" w:fill="FFFFFF"/>
        <w:spacing w:before="60" w:beforeAutospacing="0" w:after="60" w:afterAutospacing="0"/>
        <w:ind w:left="60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看Qt Creator源码或者QtSolution等库中自己使用的 *.pro 文件就想看天书一样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本文只能抓住一条线，简单介绍一下 *.pro、*.pri、*.prf、*.prl等四种文件：干嘛用的，如何用的</w:t>
      </w:r>
    </w:p>
    <w:p w:rsidR="00875C9F" w:rsidRDefault="00875C9F" w:rsidP="00875C9F">
      <w:pPr>
        <w:pStyle w:val="2"/>
        <w:pBdr>
          <w:bottom w:val="single" w:sz="18" w:space="4" w:color="047307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0" w:name="t0"/>
      <w:bookmarkEnd w:id="0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*.pro</w:t>
      </w:r>
    </w:p>
    <w:p w:rsidR="00875C9F" w:rsidRDefault="00875C9F" w:rsidP="00875C9F">
      <w:pPr>
        <w:pStyle w:val="line86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qmake 的工程(</w:t>
      </w:r>
      <w:r>
        <w:rPr>
          <w:rStyle w:val="a4"/>
          <w:rFonts w:ascii="微软雅黑" w:eastAsia="微软雅黑" w:hAnsi="微软雅黑" w:hint="eastAsia"/>
          <w:color w:val="454545"/>
        </w:rPr>
        <w:t>pro</w:t>
      </w:r>
      <w:r>
        <w:rPr>
          <w:rFonts w:ascii="微软雅黑" w:eastAsia="微软雅黑" w:hAnsi="微软雅黑" w:hint="eastAsia"/>
          <w:color w:val="454545"/>
        </w:rPr>
        <w:t>ject)文件，这个大家肯定都非常熟悉了。那我就不费话了，上例子：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这是一个典型的Qt示例程序的.pro文件(propriprfprl.pro)：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TEMPLATE = app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CONFIG += QT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QT += core gui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>TARGET = propriprfprl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SOURCES += main.cpp/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      widget.cpp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HEADERS  += widget.h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FORMS    += widget.ui</w:t>
      </w:r>
    </w:p>
    <w:p w:rsidR="00875C9F" w:rsidRDefault="00875C9F" w:rsidP="00875C9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前面3行是qmake的默认值，我们都可以省略</w:t>
      </w:r>
    </w:p>
    <w:p w:rsidR="00875C9F" w:rsidRDefault="00875C9F" w:rsidP="00875C9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TARGET 这行指定工程名，我们也可以省略</w:t>
      </w:r>
    </w:p>
    <w:p w:rsidR="00875C9F" w:rsidRDefault="00875C9F" w:rsidP="00875C9F">
      <w:pPr>
        <w:pStyle w:val="2"/>
        <w:pBdr>
          <w:bottom w:val="single" w:sz="18" w:space="4" w:color="047307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1" w:name="t1"/>
      <w:bookmarkEnd w:id="1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*.pri</w:t>
      </w:r>
    </w:p>
    <w:p w:rsidR="00875C9F" w:rsidRDefault="00875C9F" w:rsidP="00875C9F">
      <w:pPr>
        <w:pStyle w:val="line86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i 是什么东西？包含(</w:t>
      </w:r>
      <w:r>
        <w:rPr>
          <w:rStyle w:val="a4"/>
          <w:rFonts w:ascii="微软雅黑" w:eastAsia="微软雅黑" w:hAnsi="微软雅黑" w:hint="eastAsia"/>
          <w:color w:val="454545"/>
        </w:rPr>
        <w:t>i</w:t>
      </w:r>
      <w:r>
        <w:rPr>
          <w:rFonts w:ascii="微软雅黑" w:eastAsia="微软雅黑" w:hAnsi="微软雅黑" w:hint="eastAsia"/>
          <w:color w:val="454545"/>
        </w:rPr>
        <w:t>nclude)的首字母。类似于C、C++中的头文件吧，反正就是我们可以吧 *.pro 文件内的一部分单独放到一个 *.pri 文件内，然后包含进来。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接前面的例子，我们将源文件的设置独立出来，放到propriprfprl.pri文件内：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SOURCES += main.cpp/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      widget.cpp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HEADERS  += widget.h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FORMS    += widget.ui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这时，我们的 propriprfprl.pro 文件就可以简化为：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TEMPLATE = app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CONFIG += QT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QT += core gui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TARGET = propriprfprl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include(propriprfprl.pri)</w:t>
      </w:r>
    </w:p>
    <w:p w:rsidR="00875C9F" w:rsidRDefault="00875C9F" w:rsidP="00875C9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这有什么用呢？对我们这个例子来说，确实没什么用，反而多了一个文件，更麻烦了。</w:t>
      </w:r>
    </w:p>
    <w:p w:rsidR="00875C9F" w:rsidRDefault="00875C9F" w:rsidP="00875C9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可是，如果一个大点的项目，含有多个*.pro文件呢，这些pro需要有些共同的设置或需要的文件，这时就很有必要了。</w:t>
      </w:r>
    </w:p>
    <w:p w:rsidR="00875C9F" w:rsidRDefault="00875C9F" w:rsidP="00875C9F">
      <w:pPr>
        <w:pStyle w:val="2"/>
        <w:pBdr>
          <w:bottom w:val="single" w:sz="18" w:space="4" w:color="047307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2" w:name="t2"/>
      <w:bookmarkEnd w:id="2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*.prf</w:t>
      </w:r>
    </w:p>
    <w:p w:rsidR="00875C9F" w:rsidRDefault="00875C9F" w:rsidP="00875C9F">
      <w:pPr>
        <w:pStyle w:val="line86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f又是神马东东？特性(</w:t>
      </w:r>
      <w:r>
        <w:rPr>
          <w:rStyle w:val="a4"/>
          <w:rFonts w:ascii="微软雅黑" w:eastAsia="微软雅黑" w:hAnsi="微软雅黑" w:hint="eastAsia"/>
          <w:color w:val="454545"/>
        </w:rPr>
        <w:t>f</w:t>
      </w:r>
      <w:r>
        <w:rPr>
          <w:rFonts w:ascii="微软雅黑" w:eastAsia="微软雅黑" w:hAnsi="微软雅黑" w:hint="eastAsia"/>
          <w:color w:val="454545"/>
        </w:rPr>
        <w:t>eature)的首字符</w:t>
      </w:r>
    </w:p>
    <w:p w:rsidR="00875C9F" w:rsidRDefault="00875C9F" w:rsidP="00875C9F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和pri文件类似，该文件也是要被包含进pro文件的</w:t>
      </w:r>
    </w:p>
    <w:p w:rsidR="00875C9F" w:rsidRDefault="00875C9F" w:rsidP="00875C9F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只是：它更隐蔽</w:t>
      </w:r>
    </w:p>
    <w:p w:rsidR="00875C9F" w:rsidRDefault="00875C9F" w:rsidP="00875C9F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你经常和它打交道，可能却一直视而不见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我们这个例子中其实已经用到了，这就是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>CONFIG+=QT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当我们在CONFIG中指定一个东西时，qmake就会尝试去加载相应的feature文件：</w:t>
      </w:r>
    </w:p>
    <w:p w:rsidR="00875C9F" w:rsidRDefault="00875C9F" w:rsidP="00875C9F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Qt安装目录下的 mkspecs/features/qt.prf</w:t>
      </w:r>
    </w:p>
    <w:p w:rsidR="00875C9F" w:rsidRDefault="00875C9F" w:rsidP="00875C9F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features 文件的文件名必须小写</w:t>
      </w:r>
    </w:p>
    <w:p w:rsidR="00875C9F" w:rsidRDefault="00875C9F" w:rsidP="00875C9F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qmake 去哪些目录下搜索features文件呢？</w:t>
      </w:r>
    </w:p>
    <w:p w:rsidR="00875C9F" w:rsidRDefault="00875C9F" w:rsidP="00875C9F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manual中有介绍，此处略</w:t>
      </w:r>
    </w:p>
    <w:p w:rsidR="00875C9F" w:rsidRDefault="00875C9F" w:rsidP="00875C9F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暂时只知道前面提到的 $$QTDIR/mkspecs/features 就可以了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写一个自己的features文件：propriprfprl.prf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win32:CONFIG += console</w:t>
      </w:r>
    </w:p>
    <w:p w:rsidR="00875C9F" w:rsidRDefault="00875C9F" w:rsidP="00875C9F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为win32的程序添加控制台，有点多次一举哈。</w:t>
      </w:r>
    </w:p>
    <w:p w:rsidR="00875C9F" w:rsidRDefault="00875C9F" w:rsidP="00875C9F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将该文件放置到我们前面提到的目录中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然后在pro文件内添加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CONFIG += propriprfprl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看到和 CONFIG += console 同样的效果了吧？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注：我们也可以使用 load命令来加载prf文件，比如前面的命令可以认为等价于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load(propriprfprl)</w:t>
      </w:r>
    </w:p>
    <w:p w:rsidR="00875C9F" w:rsidRDefault="00875C9F" w:rsidP="00875C9F">
      <w:pPr>
        <w:pStyle w:val="2"/>
        <w:pBdr>
          <w:bottom w:val="single" w:sz="18" w:space="4" w:color="047307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3" w:name="t3"/>
      <w:bookmarkEnd w:id="3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*.prl</w:t>
      </w:r>
    </w:p>
    <w:p w:rsidR="00875C9F" w:rsidRDefault="00875C9F" w:rsidP="00875C9F">
      <w:pPr>
        <w:pStyle w:val="line86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l 这个东西容易理解，链接(</w:t>
      </w:r>
      <w:r>
        <w:rPr>
          <w:rStyle w:val="a4"/>
          <w:rFonts w:ascii="微软雅黑" w:eastAsia="微软雅黑" w:hAnsi="微软雅黑" w:hint="eastAsia"/>
          <w:color w:val="454545"/>
        </w:rPr>
        <w:t>l</w:t>
      </w:r>
      <w:r>
        <w:rPr>
          <w:rFonts w:ascii="微软雅黑" w:eastAsia="微软雅黑" w:hAnsi="微软雅黑" w:hint="eastAsia"/>
          <w:color w:val="454545"/>
        </w:rPr>
        <w:t>ink)的首字符。主要和生成与使用静态库密切相关(动态库也可以有该文件，去Qt安装目录下的lib目录下看看即可)。</w:t>
      </w:r>
    </w:p>
    <w:p w:rsidR="00875C9F" w:rsidRDefault="00875C9F" w:rsidP="00875C9F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生成静态库时，我们需要使用下列配置(进而生成和库文件同名的 *.prl 文件)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CONFIG += create_prl</w:t>
      </w:r>
    </w:p>
    <w:p w:rsidR="00875C9F" w:rsidRDefault="00875C9F" w:rsidP="00875C9F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当工程的TEMPLATE为app时，会自动添加如下指令(找库文件的时候，会尝试找相应的 *.prl 文件)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CONFIG += link_pri</w:t>
      </w:r>
    </w:p>
    <w:p w:rsidR="00875C9F" w:rsidRDefault="00875C9F" w:rsidP="00875C9F">
      <w:pPr>
        <w:pStyle w:val="line86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那么该文件有什么用处呢？举一个大家可能熟悉的例子QextSerialPort1.2这个库(windows下的情况)：</w:t>
      </w:r>
    </w:p>
    <w:p w:rsidR="00875C9F" w:rsidRDefault="00875C9F" w:rsidP="00875C9F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编译时，需要 setupapi.lib advapi32.lib user32.lib 这几个库文件</w:t>
      </w:r>
    </w:p>
    <w:p w:rsidR="00875C9F" w:rsidRDefault="00875C9F" w:rsidP="00875C9F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编译成静态库以后，它本身是不包含这3个库文件信息的</w:t>
      </w:r>
    </w:p>
    <w:p w:rsidR="00875C9F" w:rsidRDefault="00875C9F" w:rsidP="00875C9F">
      <w:pPr>
        <w:pStyle w:val="line862"/>
        <w:numPr>
          <w:ilvl w:val="0"/>
          <w:numId w:val="9"/>
        </w:numPr>
        <w:shd w:val="clear" w:color="auto" w:fill="FFFFFF"/>
        <w:spacing w:before="60" w:beforeAutospacing="0" w:after="60" w:afterAutospacing="0"/>
        <w:ind w:left="60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于是，当我们使用这个 QextSerialPort 静态库，还是需要指定 这几个库文件</w:t>
      </w:r>
    </w:p>
    <w:p w:rsidR="00875C9F" w:rsidRDefault="00875C9F" w:rsidP="00875C9F">
      <w:pPr>
        <w:pStyle w:val="line87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如果有prl文件呢，该文件就会包含依赖信息了，我们看一下：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QMAKE_PRL_BUILD_DIR = E:/dbzhang800-qextserialport/buildlib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QMAKE_PRO_INPUT = buildlib.pro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QMAKE_PRL_TARGET = qextserialport-1.2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QMAKE_PRL_CONFIG = include_source_dir incredibuild_xge lex yacc warn_on uic resources incremental_off windows release ReleaseBuild Release build_pass qt warn_on release incremental flat link_prl precompile_header autogen_precompile_source copy_dir_files debug_and_release debug_and_release_target embed_manifest_dll embed_manifest_exe stl exceptions rtti mmx 3dnow sse sse2 release ReleaseBuild Release build_pass qt qextserialport-buildlib create_prl qextserialport-uselib qextserialport-static static debug_and_release build_all release ReleaseBuild Release build_pass no_autoqmake staticlib static moc thread</w:t>
      </w:r>
    </w:p>
    <w:p w:rsidR="00875C9F" w:rsidRDefault="00875C9F" w:rsidP="00875C9F">
      <w:pPr>
        <w:pStyle w:val="HTML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wordWrap w:val="0"/>
        <w:rPr>
          <w:rFonts w:ascii="Courier" w:hAnsi="Courier" w:hint="eastAsia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QMAKE_PRL_LIBS = setupapi.lib advapi32.lib user32.lib d://Qt//4.7.0//lib//QtGui4.lib d://Qt//4.7.0//lib//QtCore4.lib </w:t>
      </w:r>
    </w:p>
    <w:p w:rsidR="00875C9F" w:rsidRDefault="00875C9F" w:rsidP="00875C9F">
      <w:pPr>
        <w:pStyle w:val="2"/>
        <w:pBdr>
          <w:bottom w:val="single" w:sz="18" w:space="4" w:color="047307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4" w:name="t4"/>
      <w:bookmarkEnd w:id="4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参考</w:t>
      </w:r>
    </w:p>
    <w:p w:rsidR="00875C9F" w:rsidRDefault="00875C9F" w:rsidP="00875C9F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qmake manual:qmake-advanced-usage.html</w:t>
      </w:r>
    </w:p>
    <w:p w:rsidR="00875C9F" w:rsidRDefault="00875C9F" w:rsidP="00875C9F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qmake manual:qmake-variable-reference.html</w:t>
      </w:r>
    </w:p>
    <w:p w:rsidR="00727A21" w:rsidRPr="00875C9F" w:rsidRDefault="00875C9F" w:rsidP="00875C9F">
      <w:pPr>
        <w:pStyle w:val="line89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00"/>
        <w:rPr>
          <w:rFonts w:ascii="微软雅黑" w:eastAsia="微软雅黑" w:hAnsi="微软雅黑"/>
          <w:color w:val="454545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047307"/>
            <w:bdr w:val="none" w:sz="0" w:space="0" w:color="auto" w:frame="1"/>
          </w:rPr>
          <w:t>http://www.qtcentre.org/wiki/index.php?title=Undocumented_qmake</w:t>
        </w:r>
      </w:hyperlink>
      <w:bookmarkStart w:id="5" w:name="_GoBack"/>
      <w:bookmarkEnd w:id="5"/>
    </w:p>
    <w:sectPr w:rsidR="00727A21" w:rsidRPr="00875C9F" w:rsidSect="00727A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253"/>
    <w:multiLevelType w:val="multilevel"/>
    <w:tmpl w:val="8D7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402556"/>
    <w:multiLevelType w:val="multilevel"/>
    <w:tmpl w:val="2138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391151"/>
    <w:multiLevelType w:val="multilevel"/>
    <w:tmpl w:val="E8D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DC081D"/>
    <w:multiLevelType w:val="multilevel"/>
    <w:tmpl w:val="C45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2D0BEF"/>
    <w:multiLevelType w:val="multilevel"/>
    <w:tmpl w:val="157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8977E5"/>
    <w:multiLevelType w:val="multilevel"/>
    <w:tmpl w:val="A004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D42A43"/>
    <w:multiLevelType w:val="multilevel"/>
    <w:tmpl w:val="0FDE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E70EC3"/>
    <w:multiLevelType w:val="multilevel"/>
    <w:tmpl w:val="1C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400A4A"/>
    <w:multiLevelType w:val="multilevel"/>
    <w:tmpl w:val="B14C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783FCB"/>
    <w:multiLevelType w:val="multilevel"/>
    <w:tmpl w:val="1D10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9C"/>
    <w:rsid w:val="00727A21"/>
    <w:rsid w:val="00730B9C"/>
    <w:rsid w:val="00875C9F"/>
    <w:rsid w:val="00B9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7E85B-FBA2-4D52-A0B7-79FF5A80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75C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A2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5C9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line874">
    <w:name w:val="line874"/>
    <w:basedOn w:val="a"/>
    <w:rsid w:val="00875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875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5C9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75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5C9F"/>
    <w:rPr>
      <w:rFonts w:ascii="宋体" w:eastAsia="宋体" w:hAnsi="宋体" w:cs="宋体"/>
      <w:kern w:val="0"/>
      <w:sz w:val="24"/>
      <w:szCs w:val="24"/>
    </w:rPr>
  </w:style>
  <w:style w:type="paragraph" w:customStyle="1" w:styleId="line891">
    <w:name w:val="line891"/>
    <w:basedOn w:val="a"/>
    <w:rsid w:val="00875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tcentre.org/wiki/index.php?title=Undocumented_qmake" TargetMode="External"/><Relationship Id="rId5" Type="http://schemas.openxmlformats.org/officeDocument/2006/relationships/hyperlink" Target="http://blog.csdn.net/dbzhang800/article/details/63484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2018-01-10T06:56:00Z</dcterms:created>
  <dcterms:modified xsi:type="dcterms:W3CDTF">2018-01-10T06:57:00Z</dcterms:modified>
</cp:coreProperties>
</file>