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E0" w:rsidRDefault="00A96163">
      <w:r>
        <w:fldChar w:fldCharType="begin"/>
      </w:r>
      <w:r>
        <w:instrText xml:space="preserve"> HYPERLINK "</w:instrText>
      </w:r>
      <w:r w:rsidRPr="00A96163">
        <w:instrText>http://blog.csdn.net/liji_digital/article/details/52891213</w:instrText>
      </w:r>
      <w:r>
        <w:instrText xml:space="preserve">" </w:instrText>
      </w:r>
      <w:r>
        <w:fldChar w:fldCharType="separate"/>
      </w:r>
      <w:r w:rsidRPr="001743E9">
        <w:rPr>
          <w:rStyle w:val="a3"/>
        </w:rPr>
        <w:t>http://blog.csdn.net/liji_digital/article/details/52891213</w:t>
      </w:r>
      <w:r>
        <w:fldChar w:fldCharType="end"/>
      </w:r>
    </w:p>
    <w:p w:rsidR="00A96163" w:rsidRDefault="00A96163"/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QT的 </w:t>
      </w:r>
      <w:proofErr w:type="spellStart"/>
      <w:r>
        <w:rPr>
          <w:rFonts w:ascii="微软雅黑" w:eastAsia="微软雅黑" w:hAnsi="微软雅黑" w:hint="eastAsia"/>
          <w:color w:val="454545"/>
        </w:rPr>
        <w:t>qdrag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454545"/>
        </w:rPr>
        <w:t>qdrop</w:t>
      </w:r>
      <w:proofErr w:type="spellEnd"/>
      <w:r>
        <w:rPr>
          <w:rFonts w:ascii="微软雅黑" w:eastAsia="微软雅黑" w:hAnsi="微软雅黑" w:hint="eastAsia"/>
          <w:color w:val="454545"/>
        </w:rPr>
        <w:t>功能在</w:t>
      </w:r>
      <w:proofErr w:type="spellStart"/>
      <w:r>
        <w:rPr>
          <w:rFonts w:ascii="微软雅黑" w:eastAsia="微软雅黑" w:hAnsi="微软雅黑" w:hint="eastAsia"/>
          <w:color w:val="454545"/>
        </w:rPr>
        <w:t>qt</w:t>
      </w:r>
      <w:proofErr w:type="spellEnd"/>
      <w:r>
        <w:rPr>
          <w:rFonts w:ascii="微软雅黑" w:eastAsia="微软雅黑" w:hAnsi="微软雅黑" w:hint="eastAsia"/>
          <w:color w:val="454545"/>
        </w:rPr>
        <w:t>的"Puzzle"示例中有介绍。但是那个介绍是以</w:t>
      </w:r>
      <w:proofErr w:type="spellStart"/>
      <w:r>
        <w:rPr>
          <w:rFonts w:ascii="微软雅黑" w:eastAsia="微软雅黑" w:hAnsi="微软雅黑" w:hint="eastAsia"/>
          <w:color w:val="454545"/>
        </w:rPr>
        <w:t>QListWidget</w:t>
      </w:r>
      <w:proofErr w:type="spellEnd"/>
      <w:r>
        <w:rPr>
          <w:rFonts w:ascii="微软雅黑" w:eastAsia="微软雅黑" w:hAnsi="微软雅黑" w:hint="eastAsia"/>
          <w:color w:val="454545"/>
        </w:rPr>
        <w:t>为基础的。本文以</w:t>
      </w:r>
      <w:proofErr w:type="spellStart"/>
      <w:r>
        <w:rPr>
          <w:rFonts w:ascii="微软雅黑" w:eastAsia="微软雅黑" w:hAnsi="微软雅黑" w:hint="eastAsia"/>
          <w:color w:val="454545"/>
        </w:rPr>
        <w:t>QWidget</w:t>
      </w:r>
      <w:proofErr w:type="spellEnd"/>
      <w:r>
        <w:rPr>
          <w:rFonts w:ascii="微软雅黑" w:eastAsia="微软雅黑" w:hAnsi="微软雅黑" w:hint="eastAsia"/>
          <w:color w:val="454545"/>
        </w:rPr>
        <w:t>为基础，介绍如何实现拖放。拖放可以用</w:t>
      </w:r>
      <w:proofErr w:type="spellStart"/>
      <w:r>
        <w:rPr>
          <w:rFonts w:ascii="微软雅黑" w:eastAsia="微软雅黑" w:hAnsi="微软雅黑" w:hint="eastAsia"/>
          <w:color w:val="454545"/>
        </w:rPr>
        <w:t>QString</w:t>
      </w:r>
      <w:proofErr w:type="spellEnd"/>
      <w:r>
        <w:rPr>
          <w:rFonts w:ascii="微软雅黑" w:eastAsia="微软雅黑" w:hAnsi="微软雅黑" w:hint="eastAsia"/>
          <w:color w:val="454545"/>
        </w:rPr>
        <w:t>作为信息载体，也可以使用html等类型。本文采用</w:t>
      </w:r>
      <w:proofErr w:type="spellStart"/>
      <w:r>
        <w:rPr>
          <w:rFonts w:ascii="微软雅黑" w:eastAsia="微软雅黑" w:hAnsi="微软雅黑" w:hint="eastAsia"/>
          <w:color w:val="454545"/>
        </w:rPr>
        <w:t>QByteArray</w:t>
      </w:r>
      <w:proofErr w:type="spellEnd"/>
      <w:r>
        <w:rPr>
          <w:rFonts w:ascii="微软雅黑" w:eastAsia="微软雅黑" w:hAnsi="微软雅黑" w:hint="eastAsia"/>
          <w:color w:val="454545"/>
        </w:rPr>
        <w:t>。</w:t>
      </w:r>
      <w:proofErr w:type="spellStart"/>
      <w:r>
        <w:rPr>
          <w:rFonts w:ascii="微软雅黑" w:eastAsia="微软雅黑" w:hAnsi="微软雅黑" w:hint="eastAsia"/>
          <w:color w:val="454545"/>
        </w:rPr>
        <w:t>QByteArray</w:t>
      </w:r>
      <w:proofErr w:type="spellEnd"/>
      <w:r>
        <w:rPr>
          <w:rFonts w:ascii="微软雅黑" w:eastAsia="微软雅黑" w:hAnsi="微软雅黑" w:hint="eastAsia"/>
          <w:color w:val="454545"/>
        </w:rPr>
        <w:t>允许程序员使用自定义的类型来作为信息载体。本文定义的类型是ST_INFO。</w:t>
      </w: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头文件：</w:t>
      </w:r>
    </w:p>
    <w:p w:rsidR="00CB3845" w:rsidRDefault="00CB3845" w:rsidP="00CB3845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MAINWINDOW_H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MAINWINDOW_H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QMainWindow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QDrag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QDropEvent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QMouseEvent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QResizeEvent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pack(1)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ST_INFO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#pragma pack()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*parent = 0);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QPointF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m_pntPress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m_bMimeAdded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* m_pText1;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* m_pText2;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* m_pText3;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mousePressEvent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QMouseEvent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mouseMoveEvent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QMouseEvent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dropEvent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QDropEvent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dragEnterEvent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QDragEnterEvent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dragMoveEvent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QDragMoveEvent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resizeEvent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QResizeEvent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};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MAINWINDOW_H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CB3845" w:rsidRDefault="00CB3845" w:rsidP="00CB3845">
      <w:pPr>
        <w:rPr>
          <w:rFonts w:ascii="宋体" w:eastAsia="宋体" w:hAnsi="宋体" w:hint="eastAsia"/>
        </w:rPr>
      </w:pP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文件：</w:t>
      </w:r>
    </w:p>
    <w:p w:rsidR="00CB3845" w:rsidRDefault="00CB3845" w:rsidP="00CB3845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QApplication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QMimeData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QTextStream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*parent)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(parent)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setAcceptDrops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m_pText1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m_pText2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m_pText3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::~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m_pText1;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m_pText2;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m_pText3;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mouseMoveEvent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QMouseEvent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*event)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(event-&gt;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screenPos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m_pntPress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.length() &lt; QApplication::startDragDistance()) || m_bMimeAdded)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m_bMimeAdded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*drag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QDrag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QMimeData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*mime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QMimeData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drag-&gt;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setMimeData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(mime);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QImage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"E:\\lena.jpg"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drag-&gt;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setPixmap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QPixmap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fromImage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(image).scaled(30, 40));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drag-&gt;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setHotSpot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QPoint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(15, 30));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QByteArray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qba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qstrTemp1 = m_pText1-&gt;text();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qstrTemp2 = m_pText2-&gt;text();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(qstrTemp1.contains(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ST_INFO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qstrTemp2.toInt()};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qba.resize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qba.data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mime-&gt;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qba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drag-&gt;exec();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mousePressEvent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QMouseEvent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*e)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m_pntPress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screenPos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m_bMimeAdded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dropEvent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QDropEvent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*event)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MainWindow *source = qobject_cast&lt;MainWindow *&gt;(event-&gt;source());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(source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mimeData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QByteArray pieceData = event-&gt;mimeData()-&gt;data(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ST_INFO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pieceData.data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QTextStream stream(&amp;qstrTemp, QIODevice::WriteOnly);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stream&lt;&lt;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stTemp.b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stTemp.i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m_pText3-&gt;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qstrTemp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setDropAction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MoveAction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event-&gt;accept();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event-&gt;ignore();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event-&gt;ignore();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dragEnterEvent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QDragEnterEvent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*event)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mimeData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event-&gt;accept();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event-&gt;ignore();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dragMoveEvent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QDragMoveEvent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*event)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mimeData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setDropAction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MoveAction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event-&gt;accept();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event-&gt;ignore();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resizeEvent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QResizeEvent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*e)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m_pText1-&gt;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setGeometry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(0,0,width()/2, height()/4);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m_pText2-&gt;setGeometry(0, height()/3, width()/2, height()/4);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m_pText3-&gt;setGeometry(width()/2, height()*2/3, width()/2, height()/4);  </w:t>
      </w:r>
    </w:p>
    <w:p w:rsidR="00CB3845" w:rsidRDefault="00CB3845" w:rsidP="00CB38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3845" w:rsidRDefault="00CB3845" w:rsidP="00CB3845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启动两个一模一样的应用。在第一个窗口中输入如下：</w:t>
      </w: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2076450" cy="1352550"/>
            <wp:effectExtent l="0" t="0" r="0" b="0"/>
            <wp:docPr id="2" name="图片 2" descr="http://img.blog.csdn.net/201610221158540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21158540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然后在第一个窗口中按下鼠标，拖向第二个窗口，松开：</w:t>
      </w: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4286250" cy="1381125"/>
            <wp:effectExtent l="0" t="0" r="0" b="9525"/>
            <wp:docPr id="1" name="图片 1" descr="http://img.blog.csdn.net/201610221200470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221200470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CB3845" w:rsidRDefault="00CB3845" w:rsidP="00CB384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可见，第一个窗口的信息被正确传入了第二个窗口。</w:t>
      </w:r>
    </w:p>
    <w:p w:rsidR="00A96163" w:rsidRPr="00CB3845" w:rsidRDefault="00A96163">
      <w:bookmarkStart w:id="0" w:name="_GoBack"/>
      <w:bookmarkEnd w:id="0"/>
    </w:p>
    <w:sectPr w:rsidR="00A96163" w:rsidRPr="00CB3845" w:rsidSect="00A961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06DB"/>
    <w:multiLevelType w:val="multilevel"/>
    <w:tmpl w:val="68B6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E1978"/>
    <w:multiLevelType w:val="multilevel"/>
    <w:tmpl w:val="AAC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37"/>
    <w:rsid w:val="00230137"/>
    <w:rsid w:val="004069E0"/>
    <w:rsid w:val="00A96163"/>
    <w:rsid w:val="00CB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4DBF0-B5B5-47D4-A2CB-CB11D2B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16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3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CB3845"/>
  </w:style>
  <w:style w:type="character" w:customStyle="1" w:styleId="preprocessor">
    <w:name w:val="preprocessor"/>
    <w:basedOn w:val="a0"/>
    <w:rsid w:val="00CB3845"/>
  </w:style>
  <w:style w:type="character" w:customStyle="1" w:styleId="keyword">
    <w:name w:val="keyword"/>
    <w:basedOn w:val="a0"/>
    <w:rsid w:val="00CB3845"/>
  </w:style>
  <w:style w:type="character" w:customStyle="1" w:styleId="datatypes">
    <w:name w:val="datatypes"/>
    <w:basedOn w:val="a0"/>
    <w:rsid w:val="00CB3845"/>
  </w:style>
  <w:style w:type="character" w:customStyle="1" w:styleId="string">
    <w:name w:val="string"/>
    <w:basedOn w:val="a0"/>
    <w:rsid w:val="00CB3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24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ji_digital/article/details/528912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ji_digital/article/details/528912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ji_digital/article/details/5289121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liji_digital/article/details/5289121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2017-12-22T08:32:00Z</dcterms:created>
  <dcterms:modified xsi:type="dcterms:W3CDTF">2017-12-22T08:32:00Z</dcterms:modified>
</cp:coreProperties>
</file>